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EF003C" w:rsidRDefault="00324C79" w:rsidP="001173D8">
      <w:pPr>
        <w:shd w:val="clear" w:color="auto" w:fill="E5DFEC" w:themeFill="accent4" w:themeFillTint="33"/>
        <w:jc w:val="center"/>
        <w:rPr>
          <w:rFonts w:ascii="Sylfaen" w:hAnsi="Sylfaen"/>
        </w:rPr>
      </w:pPr>
      <w:r w:rsidRPr="00EF003C">
        <w:rPr>
          <w:rFonts w:ascii="Sylfaen" w:hAnsi="Sylfaen"/>
          <w:b/>
          <w:noProof/>
        </w:rPr>
        <w:drawing>
          <wp:inline distT="0" distB="0" distL="0" distR="0" wp14:anchorId="260FCD00" wp14:editId="47384580">
            <wp:extent cx="6810375" cy="76451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0557" cy="793717"/>
                    </a:xfrm>
                    <a:prstGeom prst="rect">
                      <a:avLst/>
                    </a:prstGeom>
                    <a:noFill/>
                  </pic:spPr>
                </pic:pic>
              </a:graphicData>
            </a:graphic>
          </wp:inline>
        </w:drawing>
      </w:r>
    </w:p>
    <w:p w:rsidR="003B5FF9" w:rsidRPr="00EF003C" w:rsidRDefault="003B5FF9" w:rsidP="003B5FF9">
      <w:pPr>
        <w:jc w:val="center"/>
        <w:rPr>
          <w:rFonts w:ascii="Sylfaen" w:hAnsi="Sylfaen" w:cs="Sylfaen"/>
          <w:b/>
          <w:bCs/>
          <w:lang w:val="ka-GE"/>
        </w:rPr>
      </w:pPr>
      <w:r w:rsidRPr="00EF003C">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34"/>
        <w:gridCol w:w="6725"/>
      </w:tblGrid>
      <w:tr w:rsidR="00EF003C" w:rsidRPr="00EF003C" w:rsidTr="00935093">
        <w:tc>
          <w:tcPr>
            <w:tcW w:w="454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003C" w:rsidRDefault="00761D47" w:rsidP="006858BC">
            <w:pPr>
              <w:spacing w:after="0"/>
              <w:rPr>
                <w:rFonts w:ascii="Sylfaen" w:hAnsi="Sylfaen"/>
                <w:b/>
                <w:sz w:val="20"/>
                <w:szCs w:val="20"/>
              </w:rPr>
            </w:pPr>
            <w:r w:rsidRPr="00EF003C">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052081" w:rsidRPr="00EF003C" w:rsidRDefault="004B6EFF" w:rsidP="006858BC">
            <w:pPr>
              <w:spacing w:after="0"/>
              <w:rPr>
                <w:rFonts w:ascii="Sylfaen" w:hAnsi="Sylfaen"/>
                <w:sz w:val="20"/>
                <w:szCs w:val="20"/>
                <w:lang w:val="ka-GE"/>
              </w:rPr>
            </w:pPr>
            <w:r w:rsidRPr="00EF003C">
              <w:rPr>
                <w:rFonts w:ascii="Sylfaen" w:hAnsi="Sylfaen" w:cs="Sylfaen"/>
                <w:sz w:val="20"/>
                <w:szCs w:val="20"/>
                <w:lang w:val="ka-GE"/>
              </w:rPr>
              <w:t xml:space="preserve">მასწავლებლის </w:t>
            </w:r>
            <w:r w:rsidR="00D572F6">
              <w:rPr>
                <w:rFonts w:ascii="Sylfaen" w:hAnsi="Sylfaen" w:cs="Sylfaen"/>
                <w:sz w:val="20"/>
                <w:szCs w:val="20"/>
                <w:lang w:val="ka-GE"/>
              </w:rPr>
              <w:t xml:space="preserve">მომზადების </w:t>
            </w:r>
            <w:r w:rsidR="00316A96">
              <w:rPr>
                <w:rFonts w:ascii="Sylfaen" w:hAnsi="Sylfaen" w:cs="Sylfaen"/>
                <w:sz w:val="20"/>
                <w:szCs w:val="20"/>
                <w:lang w:val="ka-GE"/>
              </w:rPr>
              <w:t>საგანმანათლებლო პროგრამა</w:t>
            </w:r>
            <w:r w:rsidR="00A45BE8">
              <w:rPr>
                <w:rFonts w:ascii="Sylfaen" w:hAnsi="Sylfaen" w:cs="Sylfaen"/>
                <w:sz w:val="20"/>
                <w:szCs w:val="20"/>
                <w:lang w:val="ka-GE"/>
              </w:rPr>
              <w:t xml:space="preserve"> (ერთწლიანი)</w:t>
            </w:r>
          </w:p>
          <w:p w:rsidR="00761D47" w:rsidRPr="00EF003C" w:rsidRDefault="00761D47" w:rsidP="00052081">
            <w:pPr>
              <w:spacing w:after="0"/>
              <w:rPr>
                <w:rFonts w:ascii="Sylfaen" w:hAnsi="Sylfaen"/>
                <w:sz w:val="20"/>
                <w:szCs w:val="20"/>
              </w:rPr>
            </w:pPr>
          </w:p>
        </w:tc>
      </w:tr>
      <w:tr w:rsidR="00EF003C" w:rsidRPr="00EF003C" w:rsidTr="00935093">
        <w:tc>
          <w:tcPr>
            <w:tcW w:w="454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F003C" w:rsidRDefault="00761D47" w:rsidP="006858BC">
            <w:pPr>
              <w:spacing w:after="0"/>
              <w:rPr>
                <w:rFonts w:ascii="Sylfaen" w:hAnsi="Sylfaen"/>
                <w:b/>
                <w:sz w:val="20"/>
                <w:szCs w:val="20"/>
              </w:rPr>
            </w:pPr>
            <w:r w:rsidRPr="00EF003C">
              <w:rPr>
                <w:rFonts w:ascii="Sylfaen" w:hAnsi="Sylfaen" w:cs="Sylfaen"/>
                <w:b/>
                <w:sz w:val="20"/>
                <w:szCs w:val="20"/>
              </w:rPr>
              <w:t>მისანიჭებელი</w:t>
            </w:r>
            <w:r w:rsidR="000D762D" w:rsidRPr="00EF003C">
              <w:rPr>
                <w:rFonts w:ascii="Sylfaen" w:hAnsi="Sylfaen" w:cs="Sylfaen"/>
                <w:b/>
                <w:sz w:val="20"/>
                <w:szCs w:val="20"/>
                <w:lang w:val="ka-GE"/>
              </w:rPr>
              <w:t xml:space="preserve"> </w:t>
            </w:r>
            <w:r w:rsidRPr="00EF003C">
              <w:rPr>
                <w:rFonts w:ascii="Sylfaen" w:hAnsi="Sylfaen" w:cs="Sylfaen"/>
                <w:b/>
                <w:sz w:val="20"/>
                <w:szCs w:val="20"/>
              </w:rPr>
              <w:t>აკადემიური</w:t>
            </w:r>
            <w:r w:rsidR="000D762D" w:rsidRPr="00EF003C">
              <w:rPr>
                <w:rFonts w:ascii="Sylfaen" w:hAnsi="Sylfaen" w:cs="Sylfaen"/>
                <w:b/>
                <w:sz w:val="20"/>
                <w:szCs w:val="20"/>
                <w:lang w:val="ka-GE"/>
              </w:rPr>
              <w:t xml:space="preserve"> </w:t>
            </w:r>
            <w:r w:rsidRPr="00EF003C">
              <w:rPr>
                <w:rFonts w:ascii="Sylfaen" w:hAnsi="Sylfaen" w:cs="Sylfaen"/>
                <w:b/>
                <w:sz w:val="20"/>
                <w:szCs w:val="20"/>
              </w:rPr>
              <w:t>ხარისხი</w:t>
            </w:r>
            <w:r w:rsidRPr="00EF003C">
              <w:rPr>
                <w:rFonts w:ascii="Sylfaen" w:hAnsi="Sylfaen"/>
                <w:b/>
                <w:sz w:val="20"/>
                <w:szCs w:val="20"/>
              </w:rPr>
              <w:t>/</w:t>
            </w:r>
          </w:p>
          <w:p w:rsidR="00761D47" w:rsidRPr="00EF003C" w:rsidRDefault="00761D47" w:rsidP="006858BC">
            <w:pPr>
              <w:spacing w:after="0"/>
              <w:rPr>
                <w:rFonts w:ascii="Sylfaen" w:hAnsi="Sylfaen"/>
                <w:b/>
                <w:sz w:val="20"/>
                <w:szCs w:val="20"/>
              </w:rPr>
            </w:pPr>
            <w:r w:rsidRPr="00EF003C">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052081" w:rsidRPr="00EF003C" w:rsidRDefault="00316A96" w:rsidP="006858BC">
            <w:pPr>
              <w:spacing w:after="0"/>
              <w:rPr>
                <w:rFonts w:ascii="Sylfaen" w:hAnsi="Sylfaen"/>
                <w:sz w:val="20"/>
                <w:szCs w:val="20"/>
                <w:lang w:val="ka-GE"/>
              </w:rPr>
            </w:pPr>
            <w:r>
              <w:rPr>
                <w:rFonts w:ascii="Sylfaen" w:hAnsi="Sylfaen"/>
                <w:sz w:val="20"/>
                <w:szCs w:val="20"/>
                <w:lang w:val="ka-GE"/>
              </w:rPr>
              <w:t>------</w:t>
            </w:r>
          </w:p>
          <w:p w:rsidR="00761D47" w:rsidRPr="00EF003C" w:rsidRDefault="00761D47" w:rsidP="00052081">
            <w:pPr>
              <w:spacing w:after="0"/>
              <w:rPr>
                <w:rFonts w:ascii="Sylfaen" w:hAnsi="Sylfaen"/>
                <w:sz w:val="20"/>
                <w:szCs w:val="20"/>
                <w:lang w:val="ka-GE"/>
              </w:rPr>
            </w:pPr>
          </w:p>
        </w:tc>
      </w:tr>
      <w:tr w:rsidR="00EF003C" w:rsidRPr="00EF003C" w:rsidTr="00935093">
        <w:tc>
          <w:tcPr>
            <w:tcW w:w="454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003C" w:rsidRDefault="00761D47" w:rsidP="0055084E">
            <w:pPr>
              <w:rPr>
                <w:rFonts w:ascii="Sylfaen" w:hAnsi="Sylfaen" w:cs="Sylfaen"/>
                <w:b/>
                <w:sz w:val="20"/>
                <w:szCs w:val="20"/>
              </w:rPr>
            </w:pPr>
            <w:r w:rsidRPr="00EF003C">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F003C" w:rsidRDefault="00052081" w:rsidP="0055084E">
            <w:pPr>
              <w:rPr>
                <w:rFonts w:ascii="Sylfaen" w:hAnsi="Sylfaen"/>
                <w:sz w:val="20"/>
                <w:szCs w:val="20"/>
                <w:lang w:val="ka-GE"/>
              </w:rPr>
            </w:pPr>
            <w:r w:rsidRPr="00EF003C">
              <w:rPr>
                <w:rFonts w:ascii="Sylfaen" w:hAnsi="Sylfaen"/>
                <w:sz w:val="20"/>
                <w:szCs w:val="20"/>
                <w:lang w:val="ka-GE"/>
              </w:rPr>
              <w:t>პედაგოგიური</w:t>
            </w:r>
          </w:p>
        </w:tc>
      </w:tr>
      <w:tr w:rsidR="00EF003C" w:rsidRPr="0021564F" w:rsidTr="00935093">
        <w:tc>
          <w:tcPr>
            <w:tcW w:w="4548" w:type="dxa"/>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003C" w:rsidRDefault="00761D47" w:rsidP="006858BC">
            <w:pPr>
              <w:spacing w:after="0"/>
              <w:rPr>
                <w:rFonts w:ascii="Sylfaen" w:hAnsi="Sylfaen" w:cs="Sylfaen"/>
                <w:b/>
                <w:sz w:val="20"/>
                <w:szCs w:val="20"/>
                <w:lang w:val="ka-GE"/>
              </w:rPr>
            </w:pPr>
            <w:r w:rsidRPr="00EF003C">
              <w:rPr>
                <w:rFonts w:ascii="Sylfaen" w:hAnsi="Sylfaen" w:cs="Sylfaen"/>
                <w:b/>
                <w:sz w:val="20"/>
                <w:szCs w:val="20"/>
                <w:lang w:val="ka-GE"/>
              </w:rPr>
              <w:t>პროგრამის ხელმძღვანელი/ხელმძღვანელები/</w:t>
            </w:r>
          </w:p>
          <w:p w:rsidR="00761D47" w:rsidRPr="00EF003C" w:rsidRDefault="00761D47" w:rsidP="006858BC">
            <w:pPr>
              <w:spacing w:after="0"/>
              <w:rPr>
                <w:rFonts w:ascii="Sylfaen" w:hAnsi="Sylfaen" w:cs="Sylfaen"/>
                <w:b/>
                <w:sz w:val="20"/>
                <w:szCs w:val="20"/>
                <w:lang w:val="ka-GE"/>
              </w:rPr>
            </w:pPr>
            <w:r w:rsidRPr="00EF003C">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316A96" w:rsidRDefault="00316A96" w:rsidP="00316A96">
            <w:pPr>
              <w:pStyle w:val="NoSpacing"/>
              <w:rPr>
                <w:rFonts w:ascii="Sylfaen" w:hAnsi="Sylfaen" w:cs="Sylfaen"/>
                <w:sz w:val="20"/>
                <w:szCs w:val="20"/>
                <w:lang w:val="ka-GE"/>
              </w:rPr>
            </w:pPr>
            <w:r>
              <w:rPr>
                <w:rFonts w:ascii="Sylfaen" w:hAnsi="Sylfaen" w:cs="Sylfaen"/>
                <w:sz w:val="20"/>
                <w:szCs w:val="20"/>
                <w:lang w:val="ka-GE"/>
              </w:rPr>
              <w:t>პროფესორი</w:t>
            </w:r>
            <w:r>
              <w:rPr>
                <w:rFonts w:ascii="Sylfaen" w:hAnsi="Sylfaen"/>
                <w:sz w:val="20"/>
                <w:szCs w:val="20"/>
                <w:lang w:val="ka-GE"/>
              </w:rPr>
              <w:t xml:space="preserve"> </w:t>
            </w:r>
            <w:r>
              <w:rPr>
                <w:rFonts w:ascii="Sylfaen" w:hAnsi="Sylfaen" w:cs="Sylfaen"/>
                <w:sz w:val="20"/>
                <w:szCs w:val="20"/>
                <w:lang w:val="ka-GE"/>
              </w:rPr>
              <w:t>იმერ</w:t>
            </w:r>
            <w:r>
              <w:rPr>
                <w:rFonts w:ascii="Sylfaen" w:hAnsi="Sylfaen"/>
                <w:sz w:val="20"/>
                <w:szCs w:val="20"/>
                <w:lang w:val="ka-GE"/>
              </w:rPr>
              <w:t xml:space="preserve"> </w:t>
            </w:r>
            <w:r>
              <w:rPr>
                <w:rFonts w:ascii="Sylfaen" w:hAnsi="Sylfaen" w:cs="Sylfaen"/>
                <w:sz w:val="20"/>
                <w:szCs w:val="20"/>
                <w:lang w:val="ka-GE"/>
              </w:rPr>
              <w:t xml:space="preserve">ბასილაძე  </w:t>
            </w:r>
            <w:hyperlink r:id="rId9" w:history="1">
              <w:r>
                <w:rPr>
                  <w:rStyle w:val="Hyperlink"/>
                  <w:rFonts w:ascii="Sylfaen" w:hAnsi="Sylfaen" w:cs="Sylfaen"/>
                  <w:sz w:val="20"/>
                  <w:szCs w:val="20"/>
                  <w:lang w:val="ka-GE"/>
                </w:rPr>
                <w:t>imeri.basiladze@atsu.edu.ge</w:t>
              </w:r>
            </w:hyperlink>
            <w:r>
              <w:rPr>
                <w:rFonts w:ascii="Sylfaen" w:hAnsi="Sylfaen" w:cs="Sylfaen"/>
                <w:sz w:val="20"/>
                <w:szCs w:val="20"/>
                <w:lang w:val="ka-GE"/>
              </w:rPr>
              <w:t xml:space="preserve">   T:  577 131 820</w:t>
            </w:r>
          </w:p>
          <w:p w:rsidR="00316A96" w:rsidRDefault="00316A96" w:rsidP="004E04F3">
            <w:pPr>
              <w:pStyle w:val="NoSpacing"/>
              <w:rPr>
                <w:rFonts w:ascii="Sylfaen" w:hAnsi="Sylfaen" w:cs="Sylfaen"/>
                <w:sz w:val="20"/>
                <w:szCs w:val="20"/>
                <w:lang w:val="ka-GE"/>
              </w:rPr>
            </w:pPr>
          </w:p>
          <w:p w:rsidR="00C021F8" w:rsidRPr="00D74A9B" w:rsidRDefault="00C021F8" w:rsidP="004E04F3">
            <w:pPr>
              <w:pStyle w:val="NoSpacing"/>
              <w:rPr>
                <w:rFonts w:ascii="Sylfaen" w:hAnsi="Sylfaen"/>
                <w:sz w:val="20"/>
                <w:szCs w:val="20"/>
                <w:lang w:val="ka-GE"/>
              </w:rPr>
            </w:pPr>
            <w:r w:rsidRPr="00EF003C">
              <w:rPr>
                <w:rFonts w:ascii="Sylfaen" w:hAnsi="Sylfaen" w:cs="Sylfaen"/>
                <w:sz w:val="20"/>
                <w:szCs w:val="20"/>
                <w:lang w:val="ka-GE"/>
              </w:rPr>
              <w:t>თანახელმძღვანელი: ასოც. პროფესორი ვლადიმერ ადეიშვილი</w:t>
            </w:r>
            <w:r w:rsidR="00D74A9B" w:rsidRPr="00D74A9B">
              <w:rPr>
                <w:rFonts w:ascii="Sylfaen" w:hAnsi="Sylfaen" w:cs="Sylfaen"/>
                <w:sz w:val="20"/>
                <w:szCs w:val="20"/>
                <w:lang w:val="ka-GE"/>
              </w:rPr>
              <w:t xml:space="preserve">  </w:t>
            </w:r>
            <w:hyperlink r:id="rId10" w:history="1">
              <w:r w:rsidR="00D74A9B" w:rsidRPr="00CC5EAE">
                <w:rPr>
                  <w:rStyle w:val="Hyperlink"/>
                  <w:rFonts w:ascii="Sylfaen" w:hAnsi="Sylfaen" w:cs="Sylfaen"/>
                  <w:sz w:val="20"/>
                  <w:szCs w:val="20"/>
                  <w:lang w:val="ka-GE"/>
                </w:rPr>
                <w:t>vladimer.adeishvili@atsu.edu.ge</w:t>
              </w:r>
            </w:hyperlink>
            <w:r w:rsidR="00D74A9B" w:rsidRPr="00D74A9B">
              <w:rPr>
                <w:rFonts w:ascii="Sylfaen" w:hAnsi="Sylfaen" w:cs="Sylfaen"/>
                <w:sz w:val="20"/>
                <w:szCs w:val="20"/>
                <w:lang w:val="ka-GE"/>
              </w:rPr>
              <w:t xml:space="preserve">  T:  577</w:t>
            </w:r>
            <w:r w:rsidR="00D74A9B">
              <w:rPr>
                <w:rFonts w:ascii="Sylfaen" w:hAnsi="Sylfaen" w:cs="Sylfaen"/>
                <w:sz w:val="20"/>
                <w:szCs w:val="20"/>
                <w:lang w:val="ka-GE"/>
              </w:rPr>
              <w:t> </w:t>
            </w:r>
            <w:r w:rsidR="00D74A9B" w:rsidRPr="00D74A9B">
              <w:rPr>
                <w:rFonts w:ascii="Sylfaen" w:hAnsi="Sylfaen" w:cs="Sylfaen"/>
                <w:sz w:val="20"/>
                <w:szCs w:val="20"/>
                <w:lang w:val="ka-GE"/>
              </w:rPr>
              <w:t>131 817</w:t>
            </w:r>
          </w:p>
        </w:tc>
      </w:tr>
      <w:tr w:rsidR="00EF003C" w:rsidRPr="00EF003C" w:rsidTr="00935093">
        <w:tc>
          <w:tcPr>
            <w:tcW w:w="4548" w:type="dxa"/>
            <w:tcBorders>
              <w:top w:val="single" w:sz="18" w:space="0" w:color="auto"/>
              <w:left w:val="single" w:sz="18" w:space="0" w:color="auto"/>
              <w:bottom w:val="single" w:sz="18" w:space="0" w:color="auto"/>
            </w:tcBorders>
            <w:shd w:val="clear" w:color="auto" w:fill="E5DFEC" w:themeFill="accent4" w:themeFillTint="33"/>
          </w:tcPr>
          <w:p w:rsidR="00761D47" w:rsidRPr="00EF003C" w:rsidRDefault="00761D47" w:rsidP="006858BC">
            <w:pPr>
              <w:spacing w:after="0"/>
              <w:rPr>
                <w:rFonts w:ascii="Sylfaen" w:hAnsi="Sylfaen"/>
                <w:b/>
                <w:sz w:val="20"/>
                <w:szCs w:val="20"/>
              </w:rPr>
            </w:pPr>
            <w:r w:rsidRPr="00EF003C">
              <w:rPr>
                <w:rFonts w:ascii="Sylfaen" w:hAnsi="Sylfaen" w:cs="Sylfaen"/>
                <w:b/>
                <w:sz w:val="20"/>
                <w:szCs w:val="20"/>
              </w:rPr>
              <w:t>პროგრამის</w:t>
            </w:r>
            <w:r w:rsidR="000D762D" w:rsidRPr="00EF003C">
              <w:rPr>
                <w:rFonts w:ascii="Sylfaen" w:hAnsi="Sylfaen" w:cs="Sylfaen"/>
                <w:b/>
                <w:sz w:val="20"/>
                <w:szCs w:val="20"/>
                <w:lang w:val="ka-GE"/>
              </w:rPr>
              <w:t xml:space="preserve"> </w:t>
            </w:r>
            <w:r w:rsidRPr="00EF003C">
              <w:rPr>
                <w:rFonts w:ascii="Sylfaen" w:hAnsi="Sylfaen" w:cs="Sylfaen"/>
                <w:b/>
                <w:sz w:val="20"/>
                <w:szCs w:val="20"/>
              </w:rPr>
              <w:t>ხანგრძლივობა</w:t>
            </w:r>
            <w:r w:rsidRPr="00EF003C">
              <w:rPr>
                <w:rFonts w:ascii="Sylfaen" w:hAnsi="Sylfaen"/>
                <w:b/>
                <w:sz w:val="20"/>
                <w:szCs w:val="20"/>
              </w:rPr>
              <w:t>/</w:t>
            </w:r>
            <w:r w:rsidRPr="00EF003C">
              <w:rPr>
                <w:rFonts w:ascii="Sylfaen" w:hAnsi="Sylfaen" w:cs="Sylfaen"/>
                <w:b/>
                <w:sz w:val="20"/>
                <w:szCs w:val="20"/>
              </w:rPr>
              <w:t>მოცულობა</w:t>
            </w:r>
            <w:r w:rsidRPr="00EF003C">
              <w:rPr>
                <w:rFonts w:ascii="Sylfaen" w:hAnsi="Sylfaen"/>
                <w:b/>
                <w:sz w:val="20"/>
                <w:szCs w:val="20"/>
              </w:rPr>
              <w:t xml:space="preserve"> (</w:t>
            </w:r>
            <w:r w:rsidRPr="00EF003C">
              <w:rPr>
                <w:rFonts w:ascii="Sylfaen" w:hAnsi="Sylfaen" w:cs="Sylfaen"/>
                <w:b/>
                <w:sz w:val="20"/>
                <w:szCs w:val="20"/>
              </w:rPr>
              <w:t>სემესტრი</w:t>
            </w:r>
            <w:r w:rsidRPr="00EF003C">
              <w:rPr>
                <w:rFonts w:ascii="Sylfaen" w:hAnsi="Sylfaen"/>
                <w:b/>
                <w:sz w:val="20"/>
                <w:szCs w:val="20"/>
              </w:rPr>
              <w:t xml:space="preserve">, </w:t>
            </w:r>
            <w:r w:rsidRPr="00EF003C">
              <w:rPr>
                <w:rFonts w:ascii="Sylfaen" w:hAnsi="Sylfaen" w:cs="Sylfaen"/>
                <w:b/>
                <w:sz w:val="20"/>
                <w:szCs w:val="20"/>
              </w:rPr>
              <w:t>კრედიტების</w:t>
            </w:r>
            <w:r w:rsidR="000D762D" w:rsidRPr="00EF003C">
              <w:rPr>
                <w:rFonts w:ascii="Sylfaen" w:hAnsi="Sylfaen" w:cs="Sylfaen"/>
                <w:b/>
                <w:sz w:val="20"/>
                <w:szCs w:val="20"/>
                <w:lang w:val="ka-GE"/>
              </w:rPr>
              <w:t xml:space="preserve"> </w:t>
            </w:r>
            <w:r w:rsidRPr="00EF003C">
              <w:rPr>
                <w:rFonts w:ascii="Sylfaen" w:hAnsi="Sylfaen" w:cs="Sylfaen"/>
                <w:b/>
                <w:sz w:val="20"/>
                <w:szCs w:val="20"/>
              </w:rPr>
              <w:t>რაოდენობა</w:t>
            </w:r>
            <w:r w:rsidRPr="00EF003C">
              <w:rPr>
                <w:rFonts w:ascii="Sylfaen" w:hAnsi="Sylfaen"/>
                <w:b/>
                <w:sz w:val="20"/>
                <w:szCs w:val="20"/>
              </w:rPr>
              <w:t>)</w:t>
            </w:r>
            <w:r w:rsidR="00663FF8">
              <w:rPr>
                <w:rFonts w:ascii="Sylfaen" w:hAnsi="Sylfaen"/>
                <w:b/>
                <w:sz w:val="20"/>
                <w:szCs w:val="20"/>
              </w:rPr>
              <w:t>√</w:t>
            </w:r>
          </w:p>
        </w:tc>
        <w:tc>
          <w:tcPr>
            <w:tcW w:w="6759" w:type="dxa"/>
            <w:gridSpan w:val="2"/>
            <w:tcBorders>
              <w:top w:val="single" w:sz="18" w:space="0" w:color="auto"/>
              <w:right w:val="single" w:sz="18" w:space="0" w:color="auto"/>
            </w:tcBorders>
          </w:tcPr>
          <w:p w:rsidR="00245ABF" w:rsidRPr="00EF003C" w:rsidRDefault="00052081" w:rsidP="000D762D">
            <w:pPr>
              <w:spacing w:after="0"/>
              <w:rPr>
                <w:rFonts w:ascii="Sylfaen" w:hAnsi="Sylfaen"/>
                <w:sz w:val="20"/>
                <w:szCs w:val="20"/>
                <w:lang w:val="ka-GE"/>
              </w:rPr>
            </w:pPr>
            <w:r w:rsidRPr="00EF003C">
              <w:rPr>
                <w:rFonts w:ascii="Sylfaen" w:hAnsi="Sylfaen"/>
                <w:sz w:val="20"/>
                <w:szCs w:val="20"/>
                <w:lang w:val="ka-GE"/>
              </w:rPr>
              <w:t>პროგრამის ხანგრძლივობა</w:t>
            </w:r>
            <w:r w:rsidR="00245ABF" w:rsidRPr="00EF003C">
              <w:rPr>
                <w:rFonts w:ascii="Sylfaen" w:hAnsi="Sylfaen"/>
                <w:sz w:val="20"/>
                <w:szCs w:val="20"/>
              </w:rPr>
              <w:t xml:space="preserve"> - </w:t>
            </w:r>
            <w:r w:rsidRPr="00EF003C">
              <w:rPr>
                <w:rFonts w:ascii="Sylfaen" w:hAnsi="Sylfaen"/>
                <w:sz w:val="20"/>
                <w:szCs w:val="20"/>
                <w:lang w:val="ka-GE"/>
              </w:rPr>
              <w:t xml:space="preserve"> </w:t>
            </w:r>
            <w:r w:rsidR="006A2315" w:rsidRPr="00EF003C">
              <w:rPr>
                <w:rFonts w:ascii="Sylfaen" w:hAnsi="Sylfaen"/>
                <w:sz w:val="20"/>
                <w:szCs w:val="20"/>
                <w:lang w:val="ka-GE"/>
              </w:rPr>
              <w:t>1 სასწავლო წელი</w:t>
            </w:r>
          </w:p>
          <w:p w:rsidR="00052081" w:rsidRPr="00EF003C" w:rsidRDefault="00245ABF" w:rsidP="000D762D">
            <w:pPr>
              <w:spacing w:after="0"/>
              <w:rPr>
                <w:rFonts w:ascii="Sylfaen" w:hAnsi="Sylfaen"/>
                <w:sz w:val="20"/>
                <w:szCs w:val="20"/>
                <w:lang w:val="ka-GE"/>
              </w:rPr>
            </w:pPr>
            <w:r w:rsidRPr="00EF003C">
              <w:rPr>
                <w:rFonts w:ascii="Sylfaen" w:hAnsi="Sylfaen"/>
                <w:sz w:val="20"/>
                <w:szCs w:val="20"/>
                <w:lang w:val="ka-GE"/>
              </w:rPr>
              <w:t>პროგრამის მოცულობა -</w:t>
            </w:r>
            <w:r w:rsidR="00052081" w:rsidRPr="00EF003C">
              <w:rPr>
                <w:rFonts w:ascii="Sylfaen" w:hAnsi="Sylfaen"/>
                <w:sz w:val="20"/>
                <w:szCs w:val="20"/>
                <w:lang w:val="ka-GE"/>
              </w:rPr>
              <w:t xml:space="preserve"> </w:t>
            </w:r>
            <w:r w:rsidR="004B6EFF" w:rsidRPr="00EF003C">
              <w:rPr>
                <w:rFonts w:ascii="Sylfaen" w:hAnsi="Sylfaen"/>
                <w:sz w:val="20"/>
                <w:szCs w:val="20"/>
                <w:lang w:val="ka-GE"/>
              </w:rPr>
              <w:t>60</w:t>
            </w:r>
            <w:r w:rsidR="00052081" w:rsidRPr="00EF003C">
              <w:rPr>
                <w:rFonts w:ascii="Sylfaen" w:hAnsi="Sylfaen"/>
                <w:sz w:val="20"/>
                <w:szCs w:val="20"/>
                <w:lang w:val="ka-GE"/>
              </w:rPr>
              <w:t>კრედიტი</w:t>
            </w:r>
            <w:r w:rsidRPr="00EF003C">
              <w:rPr>
                <w:rFonts w:ascii="Sylfaen" w:hAnsi="Sylfaen"/>
                <w:sz w:val="20"/>
                <w:szCs w:val="20"/>
                <w:lang w:val="ka-GE"/>
              </w:rPr>
              <w:t>:</w:t>
            </w:r>
          </w:p>
          <w:p w:rsidR="004B6EFF" w:rsidRPr="00EF003C" w:rsidRDefault="004B6EFF" w:rsidP="0002293B">
            <w:pPr>
              <w:pStyle w:val="ListParagraph"/>
              <w:numPr>
                <w:ilvl w:val="0"/>
                <w:numId w:val="4"/>
              </w:numPr>
              <w:spacing w:after="0" w:line="240" w:lineRule="auto"/>
              <w:ind w:left="272" w:hanging="142"/>
              <w:jc w:val="both"/>
              <w:rPr>
                <w:rFonts w:ascii="Sylfaen" w:hAnsi="Sylfaen"/>
                <w:sz w:val="20"/>
                <w:szCs w:val="20"/>
                <w:lang w:val="ka-GE"/>
              </w:rPr>
            </w:pPr>
            <w:r w:rsidRPr="00EF003C">
              <w:rPr>
                <w:rFonts w:ascii="Sylfaen" w:hAnsi="Sylfaen"/>
                <w:sz w:val="20"/>
                <w:szCs w:val="20"/>
                <w:lang w:val="ka-GE"/>
              </w:rPr>
              <w:t>პედაგოგიკა-ფსიქოლოგიის ციკლის დისციპლინები - 35 კრედიტი</w:t>
            </w:r>
          </w:p>
          <w:p w:rsidR="004B6EFF" w:rsidRPr="00EF003C" w:rsidRDefault="004E04F3" w:rsidP="0002293B">
            <w:pPr>
              <w:pStyle w:val="ListParagraph"/>
              <w:numPr>
                <w:ilvl w:val="0"/>
                <w:numId w:val="4"/>
              </w:numPr>
              <w:spacing w:after="0" w:line="240" w:lineRule="auto"/>
              <w:ind w:left="272" w:hanging="142"/>
              <w:jc w:val="both"/>
              <w:rPr>
                <w:rFonts w:ascii="Sylfaen" w:hAnsi="Sylfaen"/>
                <w:sz w:val="20"/>
                <w:szCs w:val="20"/>
                <w:lang w:val="ka-GE"/>
              </w:rPr>
            </w:pPr>
            <w:r w:rsidRPr="00EF003C">
              <w:rPr>
                <w:rFonts w:ascii="Sylfaen" w:hAnsi="Sylfaen" w:cs="Sylfaen"/>
                <w:sz w:val="20"/>
                <w:szCs w:val="20"/>
                <w:lang w:val="ka-GE"/>
              </w:rPr>
              <w:t>საგნის სწავლების</w:t>
            </w:r>
            <w:r w:rsidR="004B6EFF" w:rsidRPr="00EF003C">
              <w:rPr>
                <w:rFonts w:ascii="Sylfaen" w:hAnsi="Sylfaen"/>
                <w:sz w:val="20"/>
                <w:szCs w:val="20"/>
              </w:rPr>
              <w:t xml:space="preserve"> </w:t>
            </w:r>
            <w:r w:rsidR="00205C84" w:rsidRPr="00EF003C">
              <w:rPr>
                <w:rFonts w:ascii="Sylfaen" w:hAnsi="Sylfaen"/>
                <w:sz w:val="20"/>
                <w:szCs w:val="20"/>
                <w:lang w:val="ka-GE"/>
              </w:rPr>
              <w:t xml:space="preserve">მეთოდიკის </w:t>
            </w:r>
            <w:r w:rsidR="004B6EFF" w:rsidRPr="00EF003C">
              <w:rPr>
                <w:rFonts w:ascii="Sylfaen" w:hAnsi="Sylfaen" w:cs="Sylfaen"/>
                <w:sz w:val="20"/>
                <w:szCs w:val="20"/>
              </w:rPr>
              <w:t>ციკლის</w:t>
            </w:r>
            <w:r w:rsidR="004B6EFF" w:rsidRPr="00EF003C">
              <w:rPr>
                <w:rFonts w:ascii="Sylfaen" w:hAnsi="Sylfaen"/>
                <w:sz w:val="20"/>
                <w:szCs w:val="20"/>
              </w:rPr>
              <w:t xml:space="preserve"> </w:t>
            </w:r>
            <w:r w:rsidR="004B6EFF" w:rsidRPr="00EF003C">
              <w:rPr>
                <w:rFonts w:ascii="Sylfaen" w:hAnsi="Sylfaen" w:cs="Sylfaen"/>
                <w:sz w:val="20"/>
                <w:szCs w:val="20"/>
              </w:rPr>
              <w:t>დისციპლინები</w:t>
            </w:r>
            <w:r w:rsidR="004B6EFF" w:rsidRPr="00EF003C">
              <w:rPr>
                <w:rFonts w:ascii="Sylfaen" w:hAnsi="Sylfaen"/>
                <w:sz w:val="20"/>
                <w:szCs w:val="20"/>
              </w:rPr>
              <w:t xml:space="preserve"> – </w:t>
            </w:r>
            <w:r w:rsidR="004B6EFF" w:rsidRPr="00EF003C">
              <w:rPr>
                <w:rFonts w:ascii="Sylfaen" w:hAnsi="Sylfaen"/>
                <w:sz w:val="20"/>
                <w:szCs w:val="20"/>
                <w:lang w:val="ka-GE"/>
              </w:rPr>
              <w:t>15</w:t>
            </w:r>
            <w:r w:rsidR="004B6EFF" w:rsidRPr="00EF003C">
              <w:rPr>
                <w:rFonts w:ascii="Sylfaen" w:hAnsi="Sylfaen"/>
                <w:sz w:val="20"/>
                <w:szCs w:val="20"/>
              </w:rPr>
              <w:t xml:space="preserve"> </w:t>
            </w:r>
            <w:r w:rsidR="004B6EFF" w:rsidRPr="00EF003C">
              <w:rPr>
                <w:rFonts w:ascii="Sylfaen" w:hAnsi="Sylfaen" w:cs="Sylfaen"/>
                <w:sz w:val="20"/>
                <w:szCs w:val="20"/>
              </w:rPr>
              <w:t>კრედ</w:t>
            </w:r>
            <w:r w:rsidR="004B6EFF" w:rsidRPr="00EF003C">
              <w:rPr>
                <w:rFonts w:ascii="Sylfaen" w:hAnsi="Sylfaen" w:cs="Sylfaen"/>
                <w:sz w:val="20"/>
                <w:szCs w:val="20"/>
                <w:lang w:val="ka-GE"/>
              </w:rPr>
              <w:t>იტი</w:t>
            </w:r>
          </w:p>
          <w:p w:rsidR="000A56BE" w:rsidRPr="00EF003C" w:rsidRDefault="004B6EFF" w:rsidP="0002293B">
            <w:pPr>
              <w:pStyle w:val="ListParagraph"/>
              <w:numPr>
                <w:ilvl w:val="0"/>
                <w:numId w:val="4"/>
              </w:numPr>
              <w:spacing w:after="0" w:line="240" w:lineRule="auto"/>
              <w:ind w:left="272" w:hanging="142"/>
              <w:jc w:val="both"/>
              <w:rPr>
                <w:rFonts w:ascii="Sylfaen" w:hAnsi="Sylfaen"/>
                <w:sz w:val="20"/>
                <w:szCs w:val="20"/>
                <w:lang w:val="ka-GE"/>
              </w:rPr>
            </w:pPr>
            <w:r w:rsidRPr="00EF003C">
              <w:rPr>
                <w:rFonts w:ascii="Sylfaen" w:hAnsi="Sylfaen"/>
                <w:sz w:val="20"/>
                <w:szCs w:val="20"/>
                <w:lang w:val="ka-GE"/>
              </w:rPr>
              <w:t>სასკოლო პრაქტიკა - 10 კრედიტი</w:t>
            </w:r>
            <w:r w:rsidRPr="00EF003C">
              <w:rPr>
                <w:rFonts w:ascii="Sylfaen" w:hAnsi="Sylfaen"/>
                <w:sz w:val="20"/>
                <w:szCs w:val="20"/>
              </w:rPr>
              <w:t xml:space="preserve"> </w:t>
            </w:r>
          </w:p>
        </w:tc>
      </w:tr>
      <w:tr w:rsidR="00EF003C" w:rsidRPr="00EF003C" w:rsidTr="00935093">
        <w:tc>
          <w:tcPr>
            <w:tcW w:w="458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F003C" w:rsidRDefault="00761D47" w:rsidP="006858BC">
            <w:pPr>
              <w:spacing w:after="0"/>
              <w:rPr>
                <w:rFonts w:ascii="Sylfaen" w:hAnsi="Sylfaen"/>
                <w:b/>
                <w:sz w:val="20"/>
                <w:szCs w:val="20"/>
              </w:rPr>
            </w:pPr>
            <w:r w:rsidRPr="00EF003C">
              <w:rPr>
                <w:rFonts w:ascii="Sylfaen" w:hAnsi="Sylfaen" w:cs="Sylfaen"/>
                <w:b/>
                <w:sz w:val="20"/>
                <w:szCs w:val="20"/>
              </w:rPr>
              <w:t>სწავლების</w:t>
            </w:r>
            <w:r w:rsidR="000D762D" w:rsidRPr="00EF003C">
              <w:rPr>
                <w:rFonts w:ascii="Sylfaen" w:hAnsi="Sylfaen" w:cs="Sylfaen"/>
                <w:b/>
                <w:sz w:val="20"/>
                <w:szCs w:val="20"/>
                <w:lang w:val="ka-GE"/>
              </w:rPr>
              <w:t xml:space="preserve"> </w:t>
            </w:r>
            <w:r w:rsidRPr="00EF003C">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EF003C" w:rsidRDefault="0053264B" w:rsidP="006858BC">
            <w:pPr>
              <w:spacing w:after="0"/>
              <w:rPr>
                <w:rFonts w:ascii="Sylfaen" w:hAnsi="Sylfaen"/>
                <w:sz w:val="20"/>
                <w:szCs w:val="20"/>
                <w:lang w:val="ka-GE"/>
              </w:rPr>
            </w:pPr>
            <w:r w:rsidRPr="00EF003C">
              <w:rPr>
                <w:rFonts w:ascii="Sylfaen" w:hAnsi="Sylfaen" w:cs="Sylfaen"/>
                <w:sz w:val="20"/>
                <w:szCs w:val="20"/>
                <w:lang w:val="ka-GE"/>
              </w:rPr>
              <w:t>ქართული</w:t>
            </w:r>
          </w:p>
        </w:tc>
      </w:tr>
      <w:tr w:rsidR="00EF003C" w:rsidRPr="00EF003C" w:rsidTr="00935093">
        <w:tc>
          <w:tcPr>
            <w:tcW w:w="458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F003C" w:rsidRDefault="00761D47" w:rsidP="006858BC">
            <w:pPr>
              <w:spacing w:after="0"/>
              <w:rPr>
                <w:rFonts w:ascii="Sylfaen" w:hAnsi="Sylfaen"/>
                <w:b/>
                <w:sz w:val="20"/>
                <w:szCs w:val="20"/>
              </w:rPr>
            </w:pPr>
            <w:r w:rsidRPr="00EF003C">
              <w:rPr>
                <w:rFonts w:ascii="Sylfaen" w:hAnsi="Sylfaen" w:cs="Sylfaen"/>
                <w:b/>
                <w:sz w:val="20"/>
                <w:szCs w:val="20"/>
              </w:rPr>
              <w:t>პროგრამის</w:t>
            </w:r>
            <w:r w:rsidR="000D762D" w:rsidRPr="00EF003C">
              <w:rPr>
                <w:rFonts w:ascii="Sylfaen" w:hAnsi="Sylfaen" w:cs="Sylfaen"/>
                <w:b/>
                <w:sz w:val="20"/>
                <w:szCs w:val="20"/>
                <w:lang w:val="ka-GE"/>
              </w:rPr>
              <w:t xml:space="preserve"> </w:t>
            </w:r>
            <w:r w:rsidRPr="00EF003C">
              <w:rPr>
                <w:rFonts w:ascii="Sylfaen" w:hAnsi="Sylfaen" w:cs="Sylfaen"/>
                <w:b/>
                <w:sz w:val="20"/>
                <w:szCs w:val="20"/>
              </w:rPr>
              <w:t>შემუშავების</w:t>
            </w:r>
            <w:r w:rsidRPr="00EF003C">
              <w:rPr>
                <w:rFonts w:ascii="Sylfaen" w:hAnsi="Sylfaen" w:cs="Sylfaen"/>
                <w:b/>
                <w:sz w:val="20"/>
                <w:szCs w:val="20"/>
                <w:lang w:val="ka-GE"/>
              </w:rPr>
              <w:t xml:space="preserve">ა და </w:t>
            </w:r>
            <w:r w:rsidRPr="00EF003C">
              <w:rPr>
                <w:rFonts w:ascii="Sylfaen" w:hAnsi="Sylfaen" w:cs="Sylfaen"/>
                <w:b/>
                <w:sz w:val="20"/>
                <w:szCs w:val="20"/>
              </w:rPr>
              <w:t>განახლების</w:t>
            </w:r>
            <w:r w:rsidR="000D762D" w:rsidRPr="00EF003C">
              <w:rPr>
                <w:rFonts w:ascii="Sylfaen" w:hAnsi="Sylfaen" w:cs="Sylfaen"/>
                <w:b/>
                <w:sz w:val="20"/>
                <w:szCs w:val="20"/>
                <w:lang w:val="ka-GE"/>
              </w:rPr>
              <w:t xml:space="preserve"> </w:t>
            </w:r>
            <w:r w:rsidRPr="00EF003C">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9C17C4" w:rsidRPr="009C17C4" w:rsidRDefault="009C17C4" w:rsidP="00EE3C0A">
            <w:pPr>
              <w:spacing w:after="0" w:line="240" w:lineRule="auto"/>
              <w:rPr>
                <w:rFonts w:ascii="Sylfaen" w:hAnsi="Sylfaen"/>
                <w:color w:val="000000" w:themeColor="text1"/>
                <w:sz w:val="20"/>
                <w:szCs w:val="20"/>
                <w:lang w:val="ka-GE"/>
              </w:rPr>
            </w:pPr>
            <w:r>
              <w:rPr>
                <w:rFonts w:ascii="Sylfaen" w:hAnsi="Sylfaen" w:cs="Sylfaen"/>
                <w:color w:val="000000" w:themeColor="text1"/>
                <w:sz w:val="20"/>
                <w:szCs w:val="20"/>
                <w:lang w:val="ka-GE" w:eastAsia="ru-RU"/>
              </w:rPr>
              <w:t>აკრედიტაციის  საბჭოს გადაწყვეტილება</w:t>
            </w:r>
            <w:r w:rsidR="0021564F">
              <w:rPr>
                <w:rFonts w:ascii="Sylfaen" w:hAnsi="Sylfaen" w:cs="Sylfaen"/>
                <w:color w:val="000000" w:themeColor="text1"/>
                <w:sz w:val="20"/>
                <w:szCs w:val="20"/>
                <w:lang w:val="ka-GE" w:eastAsia="ru-RU"/>
              </w:rPr>
              <w:t>:</w:t>
            </w:r>
            <w:r>
              <w:rPr>
                <w:rFonts w:ascii="Sylfaen" w:hAnsi="Sylfaen" w:cs="Sylfaen"/>
                <w:color w:val="000000" w:themeColor="text1"/>
                <w:sz w:val="20"/>
                <w:szCs w:val="20"/>
                <w:lang w:val="ka-GE" w:eastAsia="ru-RU"/>
              </w:rPr>
              <w:t xml:space="preserve"> </w:t>
            </w:r>
            <w:r>
              <w:rPr>
                <w:rFonts w:ascii="Sylfaen" w:hAnsi="Sylfaen"/>
                <w:color w:val="000000" w:themeColor="text1"/>
                <w:sz w:val="20"/>
                <w:szCs w:val="20"/>
              </w:rPr>
              <w:t>№</w:t>
            </w:r>
            <w:r>
              <w:rPr>
                <w:rFonts w:ascii="Sylfaen" w:hAnsi="Sylfaen"/>
                <w:color w:val="000000" w:themeColor="text1"/>
                <w:sz w:val="20"/>
                <w:szCs w:val="20"/>
                <w:lang w:val="ka-GE"/>
              </w:rPr>
              <w:t>3   17.03.2016</w:t>
            </w:r>
          </w:p>
          <w:p w:rsidR="00EE3C0A" w:rsidRPr="005F2B59" w:rsidRDefault="00EE3C0A" w:rsidP="00EE3C0A">
            <w:pPr>
              <w:spacing w:after="0" w:line="240" w:lineRule="auto"/>
              <w:rPr>
                <w:rFonts w:ascii="Sylfaen" w:hAnsi="Sylfaen" w:cs="Times New Roman"/>
                <w:noProof/>
                <w:sz w:val="20"/>
                <w:szCs w:val="20"/>
                <w:lang w:val="ka-GE"/>
              </w:rPr>
            </w:pPr>
            <w:r w:rsidRPr="005F2B59">
              <w:rPr>
                <w:rFonts w:ascii="Sylfaen" w:hAnsi="Sylfaen"/>
                <w:noProof/>
                <w:sz w:val="20"/>
                <w:szCs w:val="20"/>
                <w:lang w:val="ka-GE"/>
              </w:rPr>
              <w:t>ფაკულტეტის საბჭოს გადაწყვეტილება</w:t>
            </w:r>
            <w:r w:rsidR="0021564F">
              <w:rPr>
                <w:rFonts w:ascii="Sylfaen" w:hAnsi="Sylfaen"/>
                <w:noProof/>
                <w:sz w:val="20"/>
                <w:szCs w:val="20"/>
                <w:lang w:val="ka-GE"/>
              </w:rPr>
              <w:t>:</w:t>
            </w:r>
            <w:r w:rsidRPr="005F2B59">
              <w:rPr>
                <w:rFonts w:ascii="Sylfaen" w:hAnsi="Sylfaen"/>
                <w:noProof/>
                <w:sz w:val="20"/>
                <w:szCs w:val="20"/>
                <w:lang w:val="ka-GE"/>
              </w:rPr>
              <w:t xml:space="preserve">  ოქმი  N</w:t>
            </w:r>
            <w:r w:rsidR="005F2B59" w:rsidRPr="005F2B59">
              <w:rPr>
                <w:rFonts w:ascii="Sylfaen" w:hAnsi="Sylfaen"/>
                <w:noProof/>
                <w:sz w:val="20"/>
                <w:szCs w:val="20"/>
                <w:lang w:val="ka-GE"/>
              </w:rPr>
              <w:t>1 (21/22)   14.09.2021</w:t>
            </w:r>
          </w:p>
          <w:p w:rsidR="00245ABF" w:rsidRPr="00EF003C" w:rsidRDefault="00EE3C0A" w:rsidP="00EE3C0A">
            <w:pPr>
              <w:spacing w:after="0"/>
              <w:rPr>
                <w:rFonts w:ascii="Sylfaen" w:hAnsi="Sylfaen"/>
                <w:sz w:val="20"/>
                <w:szCs w:val="20"/>
                <w:lang w:val="ka-GE"/>
              </w:rPr>
            </w:pPr>
            <w:r w:rsidRPr="00D572F6">
              <w:rPr>
                <w:rFonts w:ascii="Sylfaen" w:hAnsi="Sylfaen"/>
                <w:noProof/>
                <w:color w:val="000000" w:themeColor="text1"/>
                <w:sz w:val="20"/>
                <w:szCs w:val="20"/>
                <w:lang w:val="ka-GE"/>
              </w:rPr>
              <w:t>აკადემიური საბჭოს გადაწყვეტილება</w:t>
            </w:r>
            <w:r w:rsidR="0021564F">
              <w:rPr>
                <w:rFonts w:ascii="Sylfaen" w:hAnsi="Sylfaen"/>
                <w:noProof/>
                <w:color w:val="000000" w:themeColor="text1"/>
                <w:sz w:val="20"/>
                <w:szCs w:val="20"/>
                <w:lang w:val="ka-GE"/>
              </w:rPr>
              <w:t>:</w:t>
            </w:r>
            <w:r w:rsidRPr="00D572F6">
              <w:rPr>
                <w:rFonts w:ascii="Sylfaen" w:hAnsi="Sylfaen"/>
                <w:noProof/>
                <w:color w:val="000000" w:themeColor="text1"/>
                <w:sz w:val="20"/>
                <w:szCs w:val="20"/>
                <w:lang w:val="ka-GE"/>
              </w:rPr>
              <w:t xml:space="preserve">  N1  </w:t>
            </w:r>
            <w:r w:rsidR="00D572F6" w:rsidRPr="00D572F6">
              <w:rPr>
                <w:rFonts w:ascii="Sylfaen" w:hAnsi="Sylfaen"/>
                <w:noProof/>
                <w:color w:val="000000" w:themeColor="text1"/>
                <w:sz w:val="20"/>
                <w:szCs w:val="20"/>
                <w:lang w:val="ka-GE"/>
              </w:rPr>
              <w:t>(21/22)  17.09.</w:t>
            </w:r>
            <w:r w:rsidR="00316A96">
              <w:rPr>
                <w:rFonts w:ascii="Sylfaen" w:hAnsi="Sylfaen"/>
                <w:noProof/>
                <w:color w:val="000000" w:themeColor="text1"/>
                <w:sz w:val="20"/>
                <w:szCs w:val="20"/>
                <w:lang w:val="ka-GE"/>
              </w:rPr>
              <w:t>2021</w:t>
            </w:r>
          </w:p>
        </w:tc>
      </w:tr>
      <w:tr w:rsidR="00EF003C" w:rsidRPr="00EF003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F003C" w:rsidRDefault="00761D47" w:rsidP="006858BC">
            <w:pPr>
              <w:spacing w:after="0"/>
              <w:rPr>
                <w:rFonts w:ascii="Sylfaen" w:hAnsi="Sylfaen"/>
                <w:sz w:val="20"/>
                <w:szCs w:val="20"/>
              </w:rPr>
            </w:pPr>
            <w:r w:rsidRPr="00EF003C">
              <w:rPr>
                <w:rFonts w:ascii="Sylfaen" w:hAnsi="Sylfaen" w:cs="Sylfaen"/>
                <w:b/>
                <w:sz w:val="20"/>
                <w:szCs w:val="20"/>
              </w:rPr>
              <w:t>პროგრამაზე</w:t>
            </w:r>
            <w:r w:rsidR="000D762D" w:rsidRPr="00EF003C">
              <w:rPr>
                <w:rFonts w:ascii="Sylfaen" w:hAnsi="Sylfaen" w:cs="Sylfaen"/>
                <w:b/>
                <w:sz w:val="20"/>
                <w:szCs w:val="20"/>
                <w:lang w:val="ka-GE"/>
              </w:rPr>
              <w:t xml:space="preserve"> </w:t>
            </w:r>
            <w:r w:rsidRPr="00EF003C">
              <w:rPr>
                <w:rFonts w:ascii="Sylfaen" w:hAnsi="Sylfaen" w:cs="Sylfaen"/>
                <w:b/>
                <w:sz w:val="20"/>
                <w:szCs w:val="20"/>
              </w:rPr>
              <w:t>დაშვების</w:t>
            </w:r>
            <w:r w:rsidR="000D762D" w:rsidRPr="00EF003C">
              <w:rPr>
                <w:rFonts w:ascii="Sylfaen" w:hAnsi="Sylfaen" w:cs="Sylfaen"/>
                <w:b/>
                <w:sz w:val="20"/>
                <w:szCs w:val="20"/>
                <w:lang w:val="ka-GE"/>
              </w:rPr>
              <w:t xml:space="preserve"> </w:t>
            </w:r>
            <w:r w:rsidRPr="00EF003C">
              <w:rPr>
                <w:rFonts w:ascii="Sylfaen" w:hAnsi="Sylfaen" w:cs="Sylfaen"/>
                <w:b/>
                <w:sz w:val="20"/>
                <w:szCs w:val="20"/>
              </w:rPr>
              <w:t>წინაპირობები</w:t>
            </w:r>
            <w:r w:rsidRPr="00EF003C">
              <w:rPr>
                <w:rFonts w:ascii="Sylfaen" w:hAnsi="Sylfaen"/>
                <w:b/>
                <w:sz w:val="20"/>
                <w:szCs w:val="20"/>
              </w:rPr>
              <w:t xml:space="preserve"> (</w:t>
            </w:r>
            <w:r w:rsidRPr="00EF003C">
              <w:rPr>
                <w:rFonts w:ascii="Sylfaen" w:hAnsi="Sylfaen" w:cs="Sylfaen"/>
                <w:b/>
                <w:sz w:val="20"/>
                <w:szCs w:val="20"/>
              </w:rPr>
              <w:t>მოთხოვნები</w:t>
            </w:r>
            <w:r w:rsidRPr="00EF003C">
              <w:rPr>
                <w:rFonts w:ascii="Sylfaen" w:hAnsi="Sylfaen"/>
                <w:b/>
                <w:sz w:val="20"/>
                <w:szCs w:val="20"/>
              </w:rPr>
              <w:t>)</w:t>
            </w:r>
          </w:p>
        </w:tc>
      </w:tr>
      <w:tr w:rsidR="00EF003C" w:rsidRPr="00EF003C" w:rsidTr="009D7832">
        <w:tc>
          <w:tcPr>
            <w:tcW w:w="11307" w:type="dxa"/>
            <w:gridSpan w:val="3"/>
            <w:tcBorders>
              <w:top w:val="single" w:sz="18" w:space="0" w:color="auto"/>
              <w:left w:val="single" w:sz="18" w:space="0" w:color="auto"/>
              <w:right w:val="single" w:sz="18" w:space="0" w:color="auto"/>
            </w:tcBorders>
          </w:tcPr>
          <w:p w:rsidR="00EF003C" w:rsidRPr="0058354D" w:rsidRDefault="00EF003C" w:rsidP="0002293B">
            <w:pPr>
              <w:pStyle w:val="NormalWeb"/>
              <w:numPr>
                <w:ilvl w:val="0"/>
                <w:numId w:val="5"/>
              </w:numPr>
              <w:spacing w:before="0" w:beforeAutospacing="0" w:after="0" w:afterAutospacing="0" w:line="276" w:lineRule="auto"/>
              <w:ind w:left="284" w:hanging="284"/>
              <w:jc w:val="both"/>
              <w:rPr>
                <w:rFonts w:ascii="Sylfaen" w:hAnsi="Sylfaen"/>
                <w:sz w:val="20"/>
                <w:szCs w:val="20"/>
                <w:lang w:val="ka-GE"/>
              </w:rPr>
            </w:pPr>
            <w:r w:rsidRPr="00EF003C">
              <w:rPr>
                <w:rFonts w:ascii="Sylfaen" w:hAnsi="Sylfaen" w:cs="Sylfaen"/>
                <w:sz w:val="20"/>
                <w:szCs w:val="20"/>
                <w:lang w:val="ka-GE"/>
              </w:rPr>
              <w:t>მასწავლებლის მომზადების საგანმანათლებლო პროგრამის გავლის უფლება აქვს ბაკალავრს ან მასთან გათანაბრებული აკადემიური ხარისხის მქონე პირს;</w:t>
            </w:r>
          </w:p>
          <w:p w:rsidR="00C307BD" w:rsidRPr="0003742B" w:rsidRDefault="0058354D" w:rsidP="0002293B">
            <w:pPr>
              <w:pStyle w:val="NormalWeb"/>
              <w:numPr>
                <w:ilvl w:val="0"/>
                <w:numId w:val="5"/>
              </w:numPr>
              <w:spacing w:before="0" w:beforeAutospacing="0" w:after="0" w:afterAutospacing="0" w:line="276" w:lineRule="auto"/>
              <w:ind w:left="284" w:hanging="284"/>
              <w:jc w:val="both"/>
              <w:rPr>
                <w:rFonts w:ascii="Sylfaen" w:hAnsi="Sylfaen"/>
                <w:color w:val="FF0000"/>
                <w:sz w:val="20"/>
                <w:szCs w:val="20"/>
                <w:lang w:val="ka-GE"/>
              </w:rPr>
            </w:pPr>
            <w:r w:rsidRPr="0003742B">
              <w:rPr>
                <w:rFonts w:ascii="Sylfaen" w:hAnsi="Sylfaen" w:cs="Sylfaen"/>
                <w:sz w:val="20"/>
                <w:szCs w:val="20"/>
                <w:lang w:val="ka-GE"/>
              </w:rPr>
              <w:t>პროგრამაზე დაიშვება ეროვნული სასწავლო გეგმის შესაბამისი დარგის არანაკლებ ბაკალავრის ან მასთან გათანაბრებული აკადემიური ხარისხის, ან შესაბამისი სამხედრო/სასპორტო პროფესიული განათლების მქონე პირი, რომელსაც საგნობრივი კომპეტენცია დადასტურებული აქვს შეფასებისა და გამოცდების ეროვნული ცენტრის მიერ ორგანიზებული გამოცდით და ჩაბარებული აქვს უმაღლესი საგანმანათლებლო დაწესებულების მიერ განსაზღვრული გამოცდა.</w:t>
            </w:r>
          </w:p>
        </w:tc>
      </w:tr>
      <w:tr w:rsidR="00EF003C" w:rsidRPr="00EF003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F003C" w:rsidRDefault="00761D47" w:rsidP="006858BC">
            <w:pPr>
              <w:spacing w:after="0"/>
              <w:rPr>
                <w:rFonts w:ascii="Sylfaen" w:hAnsi="Sylfaen"/>
                <w:sz w:val="20"/>
                <w:szCs w:val="20"/>
                <w:lang w:val="ka-GE"/>
              </w:rPr>
            </w:pPr>
            <w:r w:rsidRPr="00EF003C">
              <w:rPr>
                <w:rFonts w:ascii="Sylfaen" w:hAnsi="Sylfaen"/>
                <w:b/>
                <w:sz w:val="20"/>
                <w:szCs w:val="20"/>
                <w:lang w:val="ka-GE"/>
              </w:rPr>
              <w:t>პროგრამის</w:t>
            </w:r>
            <w:r w:rsidR="000D762D" w:rsidRPr="00EF003C">
              <w:rPr>
                <w:rFonts w:ascii="Sylfaen" w:hAnsi="Sylfaen"/>
                <w:b/>
                <w:sz w:val="20"/>
                <w:szCs w:val="20"/>
                <w:lang w:val="ka-GE"/>
              </w:rPr>
              <w:t xml:space="preserve"> </w:t>
            </w:r>
            <w:r w:rsidRPr="00EF003C">
              <w:rPr>
                <w:rFonts w:ascii="Sylfaen" w:hAnsi="Sylfaen"/>
                <w:b/>
                <w:sz w:val="20"/>
                <w:szCs w:val="20"/>
                <w:lang w:val="ka-GE"/>
              </w:rPr>
              <w:t>მიზნები</w:t>
            </w:r>
          </w:p>
        </w:tc>
      </w:tr>
      <w:tr w:rsidR="00EF003C" w:rsidRPr="00EF003C" w:rsidTr="00761D47">
        <w:tc>
          <w:tcPr>
            <w:tcW w:w="11307" w:type="dxa"/>
            <w:gridSpan w:val="3"/>
            <w:tcBorders>
              <w:top w:val="single" w:sz="18" w:space="0" w:color="auto"/>
              <w:left w:val="single" w:sz="18" w:space="0" w:color="auto"/>
              <w:bottom w:val="single" w:sz="18" w:space="0" w:color="auto"/>
              <w:right w:val="single" w:sz="18" w:space="0" w:color="auto"/>
            </w:tcBorders>
          </w:tcPr>
          <w:p w:rsidR="0058354D" w:rsidRPr="0003742B" w:rsidRDefault="0058354D" w:rsidP="0002293B">
            <w:pPr>
              <w:pStyle w:val="NoSpacing"/>
              <w:numPr>
                <w:ilvl w:val="0"/>
                <w:numId w:val="2"/>
              </w:numPr>
              <w:jc w:val="both"/>
              <w:rPr>
                <w:rFonts w:ascii="Sylfaen" w:hAnsi="Sylfaen"/>
                <w:sz w:val="20"/>
                <w:szCs w:val="20"/>
                <w:lang w:val="ka-GE"/>
              </w:rPr>
            </w:pPr>
            <w:r w:rsidRPr="0003742B">
              <w:rPr>
                <w:rFonts w:ascii="Sylfaen" w:hAnsi="Sylfaen" w:cs="Sylfaen"/>
                <w:sz w:val="20"/>
                <w:szCs w:val="20"/>
              </w:rPr>
              <w:t>პროგრამის</w:t>
            </w:r>
            <w:r w:rsidRPr="0003742B">
              <w:rPr>
                <w:sz w:val="20"/>
                <w:szCs w:val="20"/>
              </w:rPr>
              <w:t xml:space="preserve"> </w:t>
            </w:r>
            <w:r w:rsidRPr="0003742B">
              <w:rPr>
                <w:rFonts w:ascii="Sylfaen" w:hAnsi="Sylfaen" w:cs="Sylfaen"/>
                <w:sz w:val="20"/>
                <w:szCs w:val="20"/>
              </w:rPr>
              <w:t>მიზანია</w:t>
            </w:r>
            <w:r w:rsidRPr="0003742B">
              <w:rPr>
                <w:sz w:val="20"/>
                <w:szCs w:val="20"/>
              </w:rPr>
              <w:t xml:space="preserve"> </w:t>
            </w:r>
            <w:r w:rsidRPr="0003742B">
              <w:rPr>
                <w:rFonts w:ascii="Sylfaen" w:hAnsi="Sylfaen" w:cs="Sylfaen"/>
                <w:sz w:val="20"/>
                <w:szCs w:val="20"/>
              </w:rPr>
              <w:t>თანამედროვე</w:t>
            </w:r>
            <w:r w:rsidRPr="0003742B">
              <w:rPr>
                <w:sz w:val="20"/>
                <w:szCs w:val="20"/>
              </w:rPr>
              <w:t xml:space="preserve"> </w:t>
            </w:r>
            <w:r w:rsidRPr="0003742B">
              <w:rPr>
                <w:rFonts w:ascii="Sylfaen" w:hAnsi="Sylfaen" w:cs="Sylfaen"/>
                <w:sz w:val="20"/>
                <w:szCs w:val="20"/>
              </w:rPr>
              <w:t>მოთხოვნების</w:t>
            </w:r>
            <w:r w:rsidRPr="0003742B">
              <w:rPr>
                <w:sz w:val="20"/>
                <w:szCs w:val="20"/>
              </w:rPr>
              <w:t xml:space="preserve"> </w:t>
            </w:r>
            <w:r w:rsidRPr="0003742B">
              <w:rPr>
                <w:rFonts w:ascii="Sylfaen" w:hAnsi="Sylfaen" w:cs="Sylfaen"/>
                <w:sz w:val="20"/>
                <w:szCs w:val="20"/>
              </w:rPr>
              <w:t>შესაბამისი</w:t>
            </w:r>
            <w:r w:rsidRPr="0003742B">
              <w:rPr>
                <w:sz w:val="20"/>
                <w:szCs w:val="20"/>
              </w:rPr>
              <w:t xml:space="preserve"> </w:t>
            </w:r>
            <w:r w:rsidRPr="0003742B">
              <w:rPr>
                <w:rFonts w:ascii="Sylfaen" w:hAnsi="Sylfaen" w:cs="Sylfaen"/>
                <w:sz w:val="20"/>
                <w:szCs w:val="20"/>
              </w:rPr>
              <w:t>კომპეტენციის</w:t>
            </w:r>
            <w:r w:rsidRPr="0003742B">
              <w:rPr>
                <w:sz w:val="20"/>
                <w:szCs w:val="20"/>
              </w:rPr>
              <w:t xml:space="preserve"> </w:t>
            </w:r>
            <w:r w:rsidRPr="0003742B">
              <w:rPr>
                <w:rFonts w:ascii="Sylfaen" w:hAnsi="Sylfaen" w:cs="Sylfaen"/>
                <w:sz w:val="20"/>
                <w:szCs w:val="20"/>
              </w:rPr>
              <w:t>მქონე</w:t>
            </w:r>
            <w:r w:rsidRPr="0003742B">
              <w:rPr>
                <w:sz w:val="20"/>
                <w:szCs w:val="20"/>
              </w:rPr>
              <w:t xml:space="preserve"> </w:t>
            </w:r>
            <w:r w:rsidRPr="0003742B">
              <w:rPr>
                <w:rFonts w:ascii="Sylfaen" w:hAnsi="Sylfaen" w:cs="Sylfaen"/>
                <w:sz w:val="20"/>
                <w:szCs w:val="20"/>
              </w:rPr>
              <w:t>მაღალკვა</w:t>
            </w:r>
            <w:r w:rsidRPr="0003742B">
              <w:rPr>
                <w:sz w:val="20"/>
                <w:szCs w:val="20"/>
              </w:rPr>
              <w:softHyphen/>
            </w:r>
            <w:r w:rsidRPr="0003742B">
              <w:rPr>
                <w:rFonts w:ascii="Sylfaen" w:hAnsi="Sylfaen" w:cs="Sylfaen"/>
                <w:sz w:val="20"/>
                <w:szCs w:val="20"/>
              </w:rPr>
              <w:t>ლიფიციური</w:t>
            </w:r>
            <w:r w:rsidRPr="0003742B">
              <w:rPr>
                <w:sz w:val="20"/>
                <w:szCs w:val="20"/>
              </w:rPr>
              <w:t xml:space="preserve">, </w:t>
            </w:r>
            <w:r w:rsidRPr="0003742B">
              <w:rPr>
                <w:rFonts w:ascii="Sylfaen" w:hAnsi="Sylfaen" w:cs="Sylfaen"/>
                <w:sz w:val="20"/>
                <w:szCs w:val="20"/>
              </w:rPr>
              <w:t>კონკურენტუნარიანი</w:t>
            </w:r>
            <w:r w:rsidRPr="0003742B">
              <w:rPr>
                <w:sz w:val="20"/>
                <w:szCs w:val="20"/>
              </w:rPr>
              <w:t xml:space="preserve">, </w:t>
            </w:r>
            <w:r w:rsidRPr="0003742B">
              <w:rPr>
                <w:rFonts w:ascii="Sylfaen" w:hAnsi="Sylfaen" w:cs="Sylfaen"/>
                <w:sz w:val="20"/>
                <w:szCs w:val="20"/>
              </w:rPr>
              <w:t>ცვალებად</w:t>
            </w:r>
            <w:r w:rsidRPr="0003742B">
              <w:rPr>
                <w:sz w:val="20"/>
                <w:szCs w:val="20"/>
              </w:rPr>
              <w:t xml:space="preserve"> </w:t>
            </w:r>
            <w:r w:rsidRPr="0003742B">
              <w:rPr>
                <w:rFonts w:ascii="Sylfaen" w:hAnsi="Sylfaen" w:cs="Sylfaen"/>
                <w:sz w:val="20"/>
                <w:szCs w:val="20"/>
              </w:rPr>
              <w:t>პროფესიულ</w:t>
            </w:r>
            <w:r w:rsidRPr="0003742B">
              <w:rPr>
                <w:sz w:val="20"/>
                <w:szCs w:val="20"/>
              </w:rPr>
              <w:t xml:space="preserve"> </w:t>
            </w:r>
            <w:r w:rsidRPr="0003742B">
              <w:rPr>
                <w:rFonts w:ascii="Sylfaen" w:hAnsi="Sylfaen" w:cs="Sylfaen"/>
                <w:sz w:val="20"/>
                <w:szCs w:val="20"/>
              </w:rPr>
              <w:t>გარემოსთან</w:t>
            </w:r>
            <w:r w:rsidRPr="0003742B">
              <w:rPr>
                <w:sz w:val="20"/>
                <w:szCs w:val="20"/>
              </w:rPr>
              <w:t xml:space="preserve"> </w:t>
            </w:r>
            <w:r w:rsidRPr="0003742B">
              <w:rPr>
                <w:rFonts w:ascii="Sylfaen" w:hAnsi="Sylfaen" w:cs="Sylfaen"/>
                <w:sz w:val="20"/>
                <w:szCs w:val="20"/>
              </w:rPr>
              <w:t>ადვილად</w:t>
            </w:r>
            <w:r w:rsidRPr="0003742B">
              <w:rPr>
                <w:sz w:val="20"/>
                <w:szCs w:val="20"/>
              </w:rPr>
              <w:t xml:space="preserve"> </w:t>
            </w:r>
            <w:r w:rsidR="0003742B" w:rsidRPr="0003742B">
              <w:rPr>
                <w:rFonts w:ascii="Sylfaen" w:hAnsi="Sylfaen"/>
                <w:sz w:val="20"/>
                <w:szCs w:val="20"/>
                <w:lang w:val="ka-GE"/>
              </w:rPr>
              <w:t xml:space="preserve">ადაპტირებადი </w:t>
            </w:r>
            <w:r w:rsidRPr="0003742B">
              <w:rPr>
                <w:rFonts w:ascii="Sylfaen" w:hAnsi="Sylfaen"/>
                <w:sz w:val="20"/>
                <w:szCs w:val="20"/>
                <w:lang w:val="ka-GE"/>
              </w:rPr>
              <w:t xml:space="preserve">ზოგადსაგანმანათლებლო სკოლის საბაზო და საშუალო საფეხურის </w:t>
            </w:r>
            <w:r w:rsidRPr="0003742B">
              <w:rPr>
                <w:rFonts w:ascii="Sylfaen" w:hAnsi="Sylfaen" w:cs="Sylfaen"/>
                <w:sz w:val="20"/>
                <w:szCs w:val="20"/>
              </w:rPr>
              <w:t>(</w:t>
            </w:r>
            <w:r w:rsidRPr="0003742B">
              <w:rPr>
                <w:rFonts w:ascii="Sylfaen" w:hAnsi="Sylfaen" w:cs="Sylfaen"/>
                <w:sz w:val="20"/>
                <w:szCs w:val="20"/>
                <w:lang w:val="ka-GE"/>
              </w:rPr>
              <w:t>მუსიკის და უცხო ენის შემთხვევაში დაწყებითი, საბაზო და საშუალო</w:t>
            </w:r>
            <w:r w:rsidRPr="0003742B">
              <w:rPr>
                <w:rFonts w:ascii="Sylfaen" w:hAnsi="Sylfaen" w:cs="Sylfaen"/>
                <w:sz w:val="20"/>
                <w:szCs w:val="20"/>
              </w:rPr>
              <w:t xml:space="preserve"> </w:t>
            </w:r>
            <w:r w:rsidRPr="0003742B">
              <w:rPr>
                <w:rFonts w:ascii="Sylfaen" w:hAnsi="Sylfaen" w:cs="Sylfaen"/>
                <w:sz w:val="20"/>
                <w:szCs w:val="20"/>
                <w:lang w:val="ka-GE"/>
              </w:rPr>
              <w:t xml:space="preserve">საფეხურის) </w:t>
            </w:r>
            <w:r w:rsidRPr="0003742B">
              <w:rPr>
                <w:sz w:val="20"/>
                <w:szCs w:val="20"/>
              </w:rPr>
              <w:t xml:space="preserve"> </w:t>
            </w:r>
            <w:r w:rsidRPr="0003742B">
              <w:rPr>
                <w:rFonts w:ascii="Sylfaen" w:hAnsi="Sylfaen" w:cs="Sylfaen"/>
                <w:sz w:val="20"/>
                <w:szCs w:val="20"/>
                <w:lang w:val="pt-BR"/>
              </w:rPr>
              <w:t>მასწავლებ</w:t>
            </w:r>
            <w:r w:rsidRPr="0003742B">
              <w:rPr>
                <w:rFonts w:ascii="Sylfaen" w:hAnsi="Sylfaen" w:cs="Sylfaen"/>
                <w:sz w:val="20"/>
                <w:szCs w:val="20"/>
              </w:rPr>
              <w:t>ლის</w:t>
            </w:r>
            <w:r w:rsidRPr="0003742B">
              <w:rPr>
                <w:sz w:val="20"/>
                <w:szCs w:val="20"/>
              </w:rPr>
              <w:t xml:space="preserve"> </w:t>
            </w:r>
            <w:r w:rsidRPr="0003742B">
              <w:rPr>
                <w:rFonts w:ascii="Sylfaen" w:hAnsi="Sylfaen" w:cs="Sylfaen"/>
                <w:sz w:val="20"/>
                <w:szCs w:val="20"/>
              </w:rPr>
              <w:t>მომზადება</w:t>
            </w:r>
            <w:r w:rsidRPr="0003742B">
              <w:rPr>
                <w:rFonts w:ascii="Helvetica" w:hAnsi="Helvetica" w:cs="Helvetica"/>
                <w:sz w:val="20"/>
                <w:szCs w:val="20"/>
                <w:shd w:val="clear" w:color="auto" w:fill="FFFFFF"/>
              </w:rPr>
              <w:t xml:space="preserve"> </w:t>
            </w:r>
            <w:r w:rsidRPr="0003742B">
              <w:rPr>
                <w:rFonts w:ascii="Sylfaen" w:hAnsi="Sylfaen" w:cs="Sylfaen"/>
                <w:sz w:val="20"/>
                <w:szCs w:val="20"/>
              </w:rPr>
              <w:t>და</w:t>
            </w:r>
            <w:r w:rsidRPr="0003742B">
              <w:rPr>
                <w:sz w:val="20"/>
                <w:szCs w:val="20"/>
              </w:rPr>
              <w:t xml:space="preserve"> </w:t>
            </w:r>
            <w:r w:rsidRPr="0003742B">
              <w:rPr>
                <w:rFonts w:ascii="Sylfaen" w:hAnsi="Sylfaen" w:cs="Sylfaen"/>
                <w:sz w:val="20"/>
                <w:szCs w:val="20"/>
              </w:rPr>
              <w:t>განათლების</w:t>
            </w:r>
            <w:r w:rsidRPr="0003742B">
              <w:rPr>
                <w:sz w:val="20"/>
                <w:szCs w:val="20"/>
              </w:rPr>
              <w:t xml:space="preserve"> </w:t>
            </w:r>
            <w:r w:rsidRPr="0003742B">
              <w:rPr>
                <w:rFonts w:ascii="Sylfaen" w:hAnsi="Sylfaen" w:cs="Sylfaen"/>
                <w:sz w:val="20"/>
                <w:szCs w:val="20"/>
              </w:rPr>
              <w:t>სისტემაში</w:t>
            </w:r>
            <w:r w:rsidRPr="0003742B">
              <w:rPr>
                <w:sz w:val="20"/>
                <w:szCs w:val="20"/>
              </w:rPr>
              <w:t xml:space="preserve"> </w:t>
            </w:r>
            <w:r w:rsidRPr="0003742B">
              <w:rPr>
                <w:rFonts w:ascii="Sylfaen" w:hAnsi="Sylfaen" w:cs="Sylfaen"/>
                <w:sz w:val="20"/>
                <w:szCs w:val="20"/>
              </w:rPr>
              <w:t>არსებული</w:t>
            </w:r>
            <w:r w:rsidRPr="0003742B">
              <w:rPr>
                <w:sz w:val="20"/>
                <w:szCs w:val="20"/>
              </w:rPr>
              <w:t xml:space="preserve"> </w:t>
            </w:r>
            <w:r w:rsidRPr="0003742B">
              <w:rPr>
                <w:rFonts w:ascii="Sylfaen" w:hAnsi="Sylfaen" w:cs="Sylfaen"/>
                <w:sz w:val="20"/>
                <w:szCs w:val="20"/>
              </w:rPr>
              <w:t>კვალი</w:t>
            </w:r>
            <w:r w:rsidRPr="0003742B">
              <w:rPr>
                <w:sz w:val="20"/>
                <w:szCs w:val="20"/>
              </w:rPr>
              <w:softHyphen/>
            </w:r>
            <w:r w:rsidRPr="0003742B">
              <w:rPr>
                <w:rFonts w:ascii="Sylfaen" w:hAnsi="Sylfaen" w:cs="Sylfaen"/>
                <w:sz w:val="20"/>
                <w:szCs w:val="20"/>
              </w:rPr>
              <w:t>ფი</w:t>
            </w:r>
            <w:r w:rsidRPr="0003742B">
              <w:rPr>
                <w:sz w:val="20"/>
                <w:szCs w:val="20"/>
              </w:rPr>
              <w:softHyphen/>
            </w:r>
            <w:r w:rsidRPr="0003742B">
              <w:rPr>
                <w:rFonts w:ascii="Sylfaen" w:hAnsi="Sylfaen" w:cs="Sylfaen"/>
                <w:sz w:val="20"/>
                <w:szCs w:val="20"/>
              </w:rPr>
              <w:t>ციური</w:t>
            </w:r>
            <w:r w:rsidRPr="0003742B">
              <w:rPr>
                <w:sz w:val="20"/>
                <w:szCs w:val="20"/>
              </w:rPr>
              <w:t xml:space="preserve"> </w:t>
            </w:r>
            <w:r w:rsidRPr="0003742B">
              <w:rPr>
                <w:rFonts w:ascii="Sylfaen" w:hAnsi="Sylfaen" w:cs="Sylfaen"/>
                <w:sz w:val="20"/>
                <w:szCs w:val="20"/>
              </w:rPr>
              <w:t>მასწავლებლების</w:t>
            </w:r>
            <w:r w:rsidRPr="0003742B">
              <w:rPr>
                <w:sz w:val="20"/>
                <w:szCs w:val="20"/>
              </w:rPr>
              <w:t xml:space="preserve"> </w:t>
            </w:r>
            <w:r w:rsidRPr="0003742B">
              <w:rPr>
                <w:rFonts w:ascii="Sylfaen" w:hAnsi="Sylfaen" w:cs="Sylfaen"/>
                <w:sz w:val="20"/>
                <w:szCs w:val="20"/>
              </w:rPr>
              <w:t>დეფიციტის</w:t>
            </w:r>
            <w:r w:rsidRPr="0003742B">
              <w:rPr>
                <w:sz w:val="20"/>
                <w:szCs w:val="20"/>
              </w:rPr>
              <w:t xml:space="preserve"> </w:t>
            </w:r>
            <w:r w:rsidRPr="0003742B">
              <w:rPr>
                <w:rFonts w:ascii="Sylfaen" w:hAnsi="Sylfaen" w:cs="Sylfaen"/>
                <w:sz w:val="20"/>
                <w:szCs w:val="20"/>
              </w:rPr>
              <w:t>აღმოფხვრა</w:t>
            </w:r>
            <w:r w:rsidR="0003742B" w:rsidRPr="0003742B">
              <w:rPr>
                <w:rFonts w:ascii="Sylfaen" w:hAnsi="Sylfaen" w:cs="Sylfaen"/>
                <w:sz w:val="20"/>
                <w:szCs w:val="20"/>
                <w:lang w:val="ka-GE"/>
              </w:rPr>
              <w:t>;</w:t>
            </w:r>
          </w:p>
          <w:p w:rsidR="00C17A22" w:rsidRPr="00EF003C" w:rsidRDefault="00C17A22"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 xml:space="preserve">მოამზადოს მასწავლებლის პროფესიული სტანდარტით გათვალისწინებული </w:t>
            </w:r>
            <w:r w:rsidR="006C0ADD" w:rsidRPr="00EF003C">
              <w:rPr>
                <w:rFonts w:ascii="Sylfaen" w:hAnsi="Sylfaen"/>
                <w:sz w:val="20"/>
                <w:szCs w:val="20"/>
                <w:lang w:val="ka-GE"/>
              </w:rPr>
              <w:t xml:space="preserve">მახასიათებლების მქონე </w:t>
            </w:r>
            <w:r w:rsidRPr="00EF003C">
              <w:rPr>
                <w:rFonts w:ascii="Sylfaen" w:hAnsi="Sylfaen"/>
                <w:sz w:val="20"/>
                <w:szCs w:val="20"/>
                <w:lang w:val="ka-GE"/>
              </w:rPr>
              <w:t>მასწავლებელი, მასწავლებლის საქმიანობის დაწყების, პროფესიული განვითარებისა და კარიერული წინსვლის სქემით გათვალისწინებული</w:t>
            </w:r>
            <w:r w:rsidR="006C0ADD" w:rsidRPr="00EF003C">
              <w:rPr>
                <w:rFonts w:ascii="Sylfaen" w:hAnsi="Sylfaen"/>
                <w:sz w:val="20"/>
                <w:szCs w:val="20"/>
                <w:lang w:val="ka-GE"/>
              </w:rPr>
              <w:t xml:space="preserve"> მახასიათებლებით აღჭურვილი</w:t>
            </w:r>
            <w:r w:rsidRPr="00EF003C">
              <w:rPr>
                <w:rFonts w:ascii="Sylfaen" w:hAnsi="Sylfaen"/>
                <w:sz w:val="20"/>
                <w:szCs w:val="20"/>
                <w:lang w:val="ka-GE"/>
              </w:rPr>
              <w:t xml:space="preserve"> უფროსი მასწავლებელი</w:t>
            </w:r>
            <w:r w:rsidR="006C0ADD" w:rsidRPr="00EF003C">
              <w:rPr>
                <w:rFonts w:ascii="Sylfaen" w:hAnsi="Sylfaen"/>
                <w:sz w:val="20"/>
                <w:szCs w:val="20"/>
                <w:lang w:val="ka-GE"/>
              </w:rPr>
              <w:t>;</w:t>
            </w:r>
          </w:p>
          <w:p w:rsidR="005616AF" w:rsidRPr="00EF003C" w:rsidRDefault="005616AF"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 xml:space="preserve">მოამზადოს ზოგადსაგანმანათლებლო სკოლის საბაზო და საშუალო საფეხურის </w:t>
            </w:r>
            <w:r w:rsidR="005B7A38" w:rsidRPr="00EF003C">
              <w:rPr>
                <w:rFonts w:ascii="Sylfaen" w:hAnsi="Sylfaen" w:cs="Sylfaen"/>
                <w:sz w:val="20"/>
                <w:szCs w:val="20"/>
              </w:rPr>
              <w:t>(</w:t>
            </w:r>
            <w:r w:rsidR="000A7408" w:rsidRPr="00EF003C">
              <w:rPr>
                <w:rFonts w:ascii="Sylfaen" w:hAnsi="Sylfaen" w:cs="Sylfaen"/>
                <w:sz w:val="20"/>
                <w:szCs w:val="20"/>
                <w:lang w:val="ka-GE"/>
              </w:rPr>
              <w:t xml:space="preserve">მუსიკის და </w:t>
            </w:r>
            <w:r w:rsidR="005B7A38" w:rsidRPr="00EF003C">
              <w:rPr>
                <w:rFonts w:ascii="Sylfaen" w:hAnsi="Sylfaen" w:cs="Sylfaen"/>
                <w:sz w:val="20"/>
                <w:szCs w:val="20"/>
                <w:lang w:val="ka-GE"/>
              </w:rPr>
              <w:t xml:space="preserve">უცხო ენის შემთხვევაში დაწყებითი, საბაზო და საშუალო) </w:t>
            </w:r>
            <w:r w:rsidRPr="00EF003C">
              <w:rPr>
                <w:rFonts w:ascii="Sylfaen" w:hAnsi="Sylfaen"/>
                <w:sz w:val="20"/>
                <w:szCs w:val="20"/>
                <w:lang w:val="ka-GE"/>
              </w:rPr>
              <w:t xml:space="preserve">მასწავლებელი, რომელსაც გააზრებული აქვს და იზიარებს </w:t>
            </w:r>
            <w:r w:rsidRPr="00EF003C">
              <w:rPr>
                <w:rFonts w:ascii="Sylfaen" w:hAnsi="Sylfaen"/>
                <w:sz w:val="20"/>
                <w:szCs w:val="20"/>
                <w:lang w:val="ka-GE"/>
              </w:rPr>
              <w:lastRenderedPageBreak/>
              <w:t>სახელმწიფოებრიობისა და დემოკრატიის პრინციპებს, ეროვნული კულტურის ზოგადსაკაცობრიო ღირებულებებსა და ბავშვთა უფლებებს;</w:t>
            </w:r>
          </w:p>
          <w:p w:rsidR="005616AF" w:rsidRPr="00EF003C" w:rsidRDefault="005616AF"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მისცეს ცოდნა საქართველოს განათლების სისტემის სტრუქტურისა და საგანმანათლებლო კანონმდებლობის საფუძვლების შესახებ;</w:t>
            </w:r>
          </w:p>
          <w:p w:rsidR="005616AF" w:rsidRPr="00EF003C" w:rsidRDefault="005616AF"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შეასწავლოს ეროვნული საგანმანათლებლო პოლიტიკის მიზნები;</w:t>
            </w:r>
          </w:p>
          <w:p w:rsidR="00B746AD" w:rsidRPr="00EF003C" w:rsidRDefault="00B746AD"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ხელი შეუწყოს მასწავლებლის მომზადების ხარისხის გაუმჯობესებას;</w:t>
            </w:r>
          </w:p>
          <w:p w:rsidR="005616AF" w:rsidRPr="00EF003C" w:rsidRDefault="005616AF"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შეასწავლოს განათლების თეორიები და სწავლების მეთოდოლოგიის საფუძვლები, სწავლისა და სწავლების სტრატეგიები, სწავლების მეთოდები, მოსწავლის ასაკობრივი განვითარების ძირითადი კანონზომიერებები, მიზნები და პრინციპები;</w:t>
            </w:r>
          </w:p>
          <w:p w:rsidR="005616AF" w:rsidRPr="00EF003C" w:rsidRDefault="005616AF"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ქონდეს ცოდნა-უნარი უხელმძღვანელოს მთლიან სასწავლო პროცესსა და კლასს, როგორც დინამიურ განვითარებად კოლექტივს;</w:t>
            </w:r>
          </w:p>
          <w:p w:rsidR="00B746AD" w:rsidRPr="00EF003C" w:rsidRDefault="00B746AD"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 xml:space="preserve">მოამზადოს </w:t>
            </w:r>
            <w:r w:rsidR="00506054" w:rsidRPr="00EF003C">
              <w:rPr>
                <w:rFonts w:ascii="Sylfaen" w:hAnsi="Sylfaen"/>
                <w:sz w:val="20"/>
                <w:szCs w:val="20"/>
                <w:lang w:val="ka-GE"/>
              </w:rPr>
              <w:t xml:space="preserve">კონკრეტული საგნის </w:t>
            </w:r>
            <w:r w:rsidRPr="00EF003C">
              <w:rPr>
                <w:rFonts w:ascii="Sylfaen" w:hAnsi="Sylfaen"/>
                <w:sz w:val="20"/>
                <w:szCs w:val="20"/>
                <w:lang w:val="ka-GE"/>
              </w:rPr>
              <w:t>მასწავლებელი, რომლის პროფესიული დონე შესაბამისობაში იქნება საერთაშორისო საგანმანათლებლო მოთხოვნებთან;</w:t>
            </w:r>
          </w:p>
          <w:p w:rsidR="00B746AD" w:rsidRPr="00EF003C" w:rsidRDefault="00B746AD" w:rsidP="0002293B">
            <w:pPr>
              <w:pStyle w:val="NoSpacing"/>
              <w:numPr>
                <w:ilvl w:val="0"/>
                <w:numId w:val="2"/>
              </w:numPr>
              <w:jc w:val="both"/>
              <w:rPr>
                <w:rFonts w:ascii="Sylfaen" w:hAnsi="Sylfaen"/>
                <w:sz w:val="20"/>
                <w:szCs w:val="20"/>
                <w:lang w:val="ka-GE"/>
              </w:rPr>
            </w:pPr>
            <w:r w:rsidRPr="00EF003C">
              <w:rPr>
                <w:rFonts w:ascii="Sylfaen" w:hAnsi="Sylfaen"/>
                <w:sz w:val="20"/>
                <w:szCs w:val="20"/>
                <w:lang w:val="ka-GE"/>
              </w:rPr>
              <w:t xml:space="preserve">მოამზადოს </w:t>
            </w:r>
            <w:r w:rsidR="00506054" w:rsidRPr="00EF003C">
              <w:rPr>
                <w:rFonts w:ascii="Sylfaen" w:hAnsi="Sylfaen"/>
                <w:sz w:val="20"/>
                <w:szCs w:val="20"/>
                <w:lang w:val="ka-GE"/>
              </w:rPr>
              <w:t xml:space="preserve">კონკრეტული საგნის </w:t>
            </w:r>
            <w:r w:rsidRPr="00EF003C">
              <w:rPr>
                <w:rFonts w:ascii="Sylfaen" w:hAnsi="Sylfaen"/>
                <w:sz w:val="20"/>
                <w:szCs w:val="20"/>
                <w:lang w:val="ka-GE"/>
              </w:rPr>
              <w:t xml:space="preserve">მასწავლებლის პროფესიული სტანდარტით გათვალისწინებული </w:t>
            </w:r>
            <w:r w:rsidR="0003742B">
              <w:rPr>
                <w:rFonts w:ascii="Sylfaen" w:hAnsi="Sylfaen"/>
                <w:sz w:val="20"/>
                <w:szCs w:val="20"/>
                <w:lang w:val="ka-GE"/>
              </w:rPr>
              <w:t xml:space="preserve">უფროსი </w:t>
            </w:r>
            <w:r w:rsidRPr="00EF003C">
              <w:rPr>
                <w:rFonts w:ascii="Sylfaen" w:hAnsi="Sylfaen"/>
                <w:sz w:val="20"/>
                <w:szCs w:val="20"/>
                <w:lang w:val="ka-GE"/>
              </w:rPr>
              <w:t>მასწავლებლის მახასიათებლების მქონე პედაგოგი;</w:t>
            </w:r>
          </w:p>
          <w:p w:rsidR="00F01590" w:rsidRPr="00EF003C" w:rsidRDefault="004B6EFF" w:rsidP="0002293B">
            <w:pPr>
              <w:pStyle w:val="NoSpacing"/>
              <w:numPr>
                <w:ilvl w:val="0"/>
                <w:numId w:val="2"/>
              </w:numPr>
              <w:jc w:val="both"/>
              <w:rPr>
                <w:rFonts w:ascii="Sylfaen" w:hAnsi="Sylfaen"/>
                <w:sz w:val="20"/>
                <w:szCs w:val="20"/>
                <w:lang w:val="ka-GE"/>
              </w:rPr>
            </w:pPr>
            <w:r w:rsidRPr="00EF003C">
              <w:rPr>
                <w:rFonts w:ascii="Sylfaen" w:hAnsi="Sylfaen" w:cs="Sylfaen"/>
                <w:sz w:val="20"/>
                <w:szCs w:val="20"/>
              </w:rPr>
              <w:t>შემოქმედებითი</w:t>
            </w:r>
            <w:r w:rsidRPr="00EF003C">
              <w:rPr>
                <w:rFonts w:ascii="Sylfaen" w:hAnsi="Sylfaen"/>
                <w:sz w:val="20"/>
                <w:szCs w:val="20"/>
              </w:rPr>
              <w:t xml:space="preserve"> </w:t>
            </w:r>
            <w:r w:rsidRPr="00EF003C">
              <w:rPr>
                <w:rFonts w:ascii="Sylfaen" w:hAnsi="Sylfaen" w:cs="Sylfaen"/>
                <w:sz w:val="20"/>
                <w:szCs w:val="20"/>
              </w:rPr>
              <w:t>პედაგოგიური</w:t>
            </w:r>
            <w:r w:rsidRPr="00EF003C">
              <w:rPr>
                <w:rFonts w:ascii="Sylfaen" w:hAnsi="Sylfaen"/>
                <w:sz w:val="20"/>
                <w:szCs w:val="20"/>
              </w:rPr>
              <w:t xml:space="preserve"> </w:t>
            </w:r>
            <w:r w:rsidRPr="00EF003C">
              <w:rPr>
                <w:rFonts w:ascii="Sylfaen" w:hAnsi="Sylfaen" w:cs="Sylfaen"/>
                <w:sz w:val="20"/>
                <w:szCs w:val="20"/>
              </w:rPr>
              <w:t>აზროვნების</w:t>
            </w:r>
            <w:r w:rsidRPr="00EF003C">
              <w:rPr>
                <w:rFonts w:ascii="Sylfaen" w:hAnsi="Sylfaen"/>
                <w:sz w:val="20"/>
                <w:szCs w:val="20"/>
              </w:rPr>
              <w:t xml:space="preserve"> </w:t>
            </w:r>
            <w:r w:rsidRPr="00EF003C">
              <w:rPr>
                <w:rFonts w:ascii="Sylfaen" w:hAnsi="Sylfaen" w:cs="Sylfaen"/>
                <w:sz w:val="20"/>
                <w:szCs w:val="20"/>
              </w:rPr>
              <w:t>მქონე</w:t>
            </w:r>
            <w:r w:rsidRPr="00EF003C">
              <w:rPr>
                <w:rFonts w:ascii="Sylfaen" w:hAnsi="Sylfaen"/>
                <w:sz w:val="20"/>
                <w:szCs w:val="20"/>
              </w:rPr>
              <w:t xml:space="preserve"> </w:t>
            </w:r>
            <w:r w:rsidRPr="00EF003C">
              <w:rPr>
                <w:rFonts w:ascii="Sylfaen" w:hAnsi="Sylfaen" w:cs="Sylfaen"/>
                <w:sz w:val="20"/>
                <w:szCs w:val="20"/>
              </w:rPr>
              <w:t>ისეთი</w:t>
            </w:r>
            <w:r w:rsidRPr="00EF003C">
              <w:rPr>
                <w:rFonts w:ascii="Sylfaen" w:hAnsi="Sylfaen"/>
                <w:sz w:val="20"/>
                <w:szCs w:val="20"/>
              </w:rPr>
              <w:t xml:space="preserve"> </w:t>
            </w:r>
            <w:r w:rsidRPr="00EF003C">
              <w:rPr>
                <w:rFonts w:ascii="Sylfaen" w:hAnsi="Sylfaen" w:cs="Sylfaen"/>
                <w:sz w:val="20"/>
                <w:szCs w:val="20"/>
              </w:rPr>
              <w:t>უნარებით</w:t>
            </w:r>
            <w:r w:rsidRPr="00EF003C">
              <w:rPr>
                <w:rFonts w:ascii="Sylfaen" w:hAnsi="Sylfaen"/>
                <w:sz w:val="20"/>
                <w:szCs w:val="20"/>
              </w:rPr>
              <w:t xml:space="preserve"> </w:t>
            </w:r>
            <w:r w:rsidRPr="00EF003C">
              <w:rPr>
                <w:rFonts w:ascii="Sylfaen" w:hAnsi="Sylfaen" w:cs="Sylfaen"/>
                <w:sz w:val="20"/>
                <w:szCs w:val="20"/>
              </w:rPr>
              <w:t>აღჭურვილი</w:t>
            </w:r>
            <w:r w:rsidRPr="00EF003C">
              <w:rPr>
                <w:rFonts w:ascii="Sylfaen" w:hAnsi="Sylfaen"/>
                <w:sz w:val="20"/>
                <w:szCs w:val="20"/>
              </w:rPr>
              <w:t xml:space="preserve"> </w:t>
            </w:r>
            <w:r w:rsidRPr="00EF003C">
              <w:rPr>
                <w:rFonts w:ascii="Sylfaen" w:hAnsi="Sylfaen" w:cs="Sylfaen"/>
                <w:sz w:val="20"/>
                <w:szCs w:val="20"/>
              </w:rPr>
              <w:t>სპეციალისტის</w:t>
            </w:r>
            <w:r w:rsidRPr="00EF003C">
              <w:rPr>
                <w:rFonts w:ascii="Sylfaen" w:hAnsi="Sylfaen"/>
                <w:sz w:val="20"/>
                <w:szCs w:val="20"/>
              </w:rPr>
              <w:t xml:space="preserve"> </w:t>
            </w:r>
            <w:r w:rsidRPr="00EF003C">
              <w:rPr>
                <w:rFonts w:ascii="Sylfaen" w:hAnsi="Sylfaen" w:cs="Sylfaen"/>
                <w:sz w:val="20"/>
                <w:szCs w:val="20"/>
              </w:rPr>
              <w:t>მომზადება</w:t>
            </w:r>
            <w:r w:rsidRPr="00EF003C">
              <w:rPr>
                <w:rFonts w:ascii="Sylfaen" w:hAnsi="Sylfaen"/>
                <w:sz w:val="20"/>
                <w:szCs w:val="20"/>
              </w:rPr>
              <w:t xml:space="preserve">, </w:t>
            </w:r>
            <w:r w:rsidRPr="00EF003C">
              <w:rPr>
                <w:rFonts w:ascii="Sylfaen" w:hAnsi="Sylfaen" w:cs="Sylfaen"/>
                <w:sz w:val="20"/>
                <w:szCs w:val="20"/>
              </w:rPr>
              <w:t>რომელიც</w:t>
            </w:r>
            <w:r w:rsidRPr="00EF003C">
              <w:rPr>
                <w:rFonts w:ascii="Sylfaen" w:hAnsi="Sylfaen"/>
                <w:sz w:val="20"/>
                <w:szCs w:val="20"/>
              </w:rPr>
              <w:t xml:space="preserve"> </w:t>
            </w:r>
            <w:r w:rsidRPr="00EF003C">
              <w:rPr>
                <w:rFonts w:ascii="Sylfaen" w:hAnsi="Sylfaen" w:cs="Sylfaen"/>
                <w:sz w:val="20"/>
                <w:szCs w:val="20"/>
              </w:rPr>
              <w:t>წარმატებით</w:t>
            </w:r>
            <w:r w:rsidRPr="00EF003C">
              <w:rPr>
                <w:rFonts w:ascii="Sylfaen" w:hAnsi="Sylfaen"/>
                <w:sz w:val="20"/>
                <w:szCs w:val="20"/>
              </w:rPr>
              <w:t xml:space="preserve"> </w:t>
            </w:r>
            <w:r w:rsidRPr="00EF003C">
              <w:rPr>
                <w:rFonts w:ascii="Sylfaen" w:hAnsi="Sylfaen" w:cs="Sylfaen"/>
                <w:sz w:val="20"/>
                <w:szCs w:val="20"/>
              </w:rPr>
              <w:t>გაუძღვება</w:t>
            </w:r>
            <w:r w:rsidRPr="00EF003C">
              <w:rPr>
                <w:rFonts w:ascii="Sylfaen" w:hAnsi="Sylfaen"/>
                <w:sz w:val="20"/>
                <w:szCs w:val="20"/>
              </w:rPr>
              <w:t xml:space="preserve"> </w:t>
            </w:r>
            <w:r w:rsidRPr="00EF003C">
              <w:rPr>
                <w:rFonts w:ascii="Sylfaen" w:hAnsi="Sylfaen" w:cs="Sylfaen"/>
                <w:sz w:val="20"/>
                <w:szCs w:val="20"/>
              </w:rPr>
              <w:t>ქვეყნის</w:t>
            </w:r>
            <w:r w:rsidRPr="00EF003C">
              <w:rPr>
                <w:rFonts w:ascii="Sylfaen" w:hAnsi="Sylfaen"/>
                <w:sz w:val="20"/>
                <w:szCs w:val="20"/>
              </w:rPr>
              <w:t xml:space="preserve"> </w:t>
            </w:r>
            <w:r w:rsidRPr="00EF003C">
              <w:rPr>
                <w:rFonts w:ascii="Sylfaen" w:hAnsi="Sylfaen" w:cs="Sylfaen"/>
                <w:sz w:val="20"/>
                <w:szCs w:val="20"/>
              </w:rPr>
              <w:t>განათლების</w:t>
            </w:r>
            <w:r w:rsidRPr="00EF003C">
              <w:rPr>
                <w:rFonts w:ascii="Sylfaen" w:hAnsi="Sylfaen"/>
                <w:sz w:val="20"/>
                <w:szCs w:val="20"/>
              </w:rPr>
              <w:t xml:space="preserve"> </w:t>
            </w:r>
            <w:r w:rsidRPr="00EF003C">
              <w:rPr>
                <w:rFonts w:ascii="Sylfaen" w:hAnsi="Sylfaen" w:cs="Sylfaen"/>
                <w:sz w:val="20"/>
                <w:szCs w:val="20"/>
              </w:rPr>
              <w:t>სისტემაში</w:t>
            </w:r>
            <w:r w:rsidRPr="00EF003C">
              <w:rPr>
                <w:rFonts w:ascii="Sylfaen" w:hAnsi="Sylfaen"/>
                <w:sz w:val="20"/>
                <w:szCs w:val="20"/>
              </w:rPr>
              <w:t xml:space="preserve"> </w:t>
            </w:r>
            <w:r w:rsidRPr="00EF003C">
              <w:rPr>
                <w:rFonts w:ascii="Sylfaen" w:hAnsi="Sylfaen" w:cs="Sylfaen"/>
                <w:sz w:val="20"/>
                <w:szCs w:val="20"/>
              </w:rPr>
              <w:t>მიმდინარე</w:t>
            </w:r>
            <w:r w:rsidRPr="00EF003C">
              <w:rPr>
                <w:rFonts w:ascii="Sylfaen" w:hAnsi="Sylfaen"/>
                <w:sz w:val="20"/>
                <w:szCs w:val="20"/>
              </w:rPr>
              <w:t xml:space="preserve"> </w:t>
            </w:r>
            <w:r w:rsidRPr="00EF003C">
              <w:rPr>
                <w:rFonts w:ascii="Sylfaen" w:hAnsi="Sylfaen" w:cs="Sylfaen"/>
                <w:sz w:val="20"/>
                <w:szCs w:val="20"/>
              </w:rPr>
              <w:t>ცვლილებებს</w:t>
            </w:r>
            <w:r w:rsidR="00B746AD" w:rsidRPr="00EF003C">
              <w:rPr>
                <w:rFonts w:ascii="Sylfaen" w:hAnsi="Sylfaen"/>
                <w:sz w:val="20"/>
                <w:szCs w:val="20"/>
              </w:rPr>
              <w:t>;</w:t>
            </w:r>
            <w:r w:rsidRPr="00EF003C">
              <w:rPr>
                <w:rFonts w:ascii="Sylfaen" w:hAnsi="Sylfaen"/>
                <w:sz w:val="20"/>
                <w:szCs w:val="20"/>
              </w:rPr>
              <w:t xml:space="preserve"> </w:t>
            </w:r>
          </w:p>
          <w:p w:rsidR="00F01590" w:rsidRPr="00EF003C" w:rsidRDefault="00F01590" w:rsidP="0002293B">
            <w:pPr>
              <w:pStyle w:val="NoSpacing"/>
              <w:numPr>
                <w:ilvl w:val="0"/>
                <w:numId w:val="2"/>
              </w:numPr>
              <w:jc w:val="both"/>
              <w:rPr>
                <w:rFonts w:ascii="Sylfaen" w:hAnsi="Sylfaen"/>
                <w:sz w:val="20"/>
                <w:szCs w:val="20"/>
                <w:lang w:val="ka-GE"/>
              </w:rPr>
            </w:pPr>
            <w:r w:rsidRPr="00EF003C">
              <w:rPr>
                <w:rFonts w:ascii="Sylfaen" w:hAnsi="Sylfaen" w:cs="Sylfaen"/>
                <w:sz w:val="20"/>
                <w:szCs w:val="20"/>
              </w:rPr>
              <w:t>პედაგოგიური</w:t>
            </w:r>
            <w:r w:rsidRPr="00EF003C">
              <w:rPr>
                <w:rFonts w:ascii="Sylfaen" w:hAnsi="Sylfaen"/>
                <w:sz w:val="20"/>
                <w:szCs w:val="20"/>
                <w:lang w:val="ka-GE"/>
              </w:rPr>
              <w:t xml:space="preserve"> </w:t>
            </w:r>
            <w:r w:rsidRPr="00EF003C">
              <w:rPr>
                <w:rFonts w:ascii="Sylfaen" w:hAnsi="Sylfaen" w:cs="Sylfaen"/>
                <w:sz w:val="20"/>
                <w:szCs w:val="20"/>
              </w:rPr>
              <w:t>საქმიანობისათვის</w:t>
            </w:r>
            <w:r w:rsidRPr="00EF003C">
              <w:rPr>
                <w:rFonts w:ascii="Sylfaen" w:hAnsi="Sylfaen"/>
                <w:sz w:val="20"/>
                <w:szCs w:val="20"/>
              </w:rPr>
              <w:t xml:space="preserve"> </w:t>
            </w:r>
            <w:r w:rsidRPr="00EF003C">
              <w:rPr>
                <w:rFonts w:ascii="Sylfaen" w:hAnsi="Sylfaen" w:cs="Sylfaen"/>
                <w:sz w:val="20"/>
                <w:szCs w:val="20"/>
              </w:rPr>
              <w:t>აუცილებელი</w:t>
            </w:r>
            <w:r w:rsidRPr="00EF003C">
              <w:rPr>
                <w:rFonts w:ascii="Sylfaen" w:hAnsi="Sylfaen" w:cs="AcadNusx"/>
                <w:sz w:val="20"/>
                <w:szCs w:val="20"/>
              </w:rPr>
              <w:t xml:space="preserve"> </w:t>
            </w:r>
            <w:r w:rsidRPr="00EF003C">
              <w:rPr>
                <w:rFonts w:ascii="Sylfaen" w:hAnsi="Sylfaen" w:cs="Sylfaen"/>
                <w:sz w:val="20"/>
                <w:szCs w:val="20"/>
              </w:rPr>
              <w:t>უახლესი</w:t>
            </w:r>
            <w:r w:rsidRPr="00EF003C">
              <w:rPr>
                <w:rFonts w:ascii="Sylfaen" w:hAnsi="Sylfaen" w:cs="AcadNusx"/>
                <w:sz w:val="20"/>
                <w:szCs w:val="20"/>
              </w:rPr>
              <w:t xml:space="preserve"> </w:t>
            </w:r>
            <w:r w:rsidRPr="00EF003C">
              <w:rPr>
                <w:rFonts w:ascii="Sylfaen" w:hAnsi="Sylfaen" w:cs="Sylfaen"/>
                <w:sz w:val="20"/>
                <w:szCs w:val="20"/>
              </w:rPr>
              <w:t>მეთოდური</w:t>
            </w:r>
            <w:r w:rsidRPr="00EF003C">
              <w:rPr>
                <w:rFonts w:ascii="Sylfaen" w:hAnsi="Sylfaen" w:cs="AcadNusx"/>
                <w:sz w:val="20"/>
                <w:szCs w:val="20"/>
              </w:rPr>
              <w:t xml:space="preserve"> </w:t>
            </w:r>
            <w:r w:rsidRPr="00EF003C">
              <w:rPr>
                <w:rFonts w:ascii="Sylfaen" w:hAnsi="Sylfaen" w:cs="Sylfaen"/>
                <w:sz w:val="20"/>
                <w:szCs w:val="20"/>
              </w:rPr>
              <w:t>ცოდნის</w:t>
            </w:r>
            <w:r w:rsidRPr="00EF003C">
              <w:rPr>
                <w:rFonts w:ascii="Sylfaen" w:hAnsi="Sylfaen" w:cs="Sylfaen"/>
                <w:sz w:val="20"/>
                <w:szCs w:val="20"/>
                <w:lang w:val="ka-GE"/>
              </w:rPr>
              <w:t>ა</w:t>
            </w:r>
            <w:r w:rsidRPr="00EF003C">
              <w:rPr>
                <w:rFonts w:ascii="Sylfaen" w:hAnsi="Sylfaen"/>
                <w:sz w:val="20"/>
                <w:szCs w:val="20"/>
                <w:lang w:val="ka-GE"/>
              </w:rPr>
              <w:t xml:space="preserve"> </w:t>
            </w:r>
            <w:r w:rsidRPr="00EF003C">
              <w:rPr>
                <w:rFonts w:ascii="Sylfaen" w:hAnsi="Sylfaen" w:cs="Sylfaen"/>
                <w:sz w:val="20"/>
                <w:szCs w:val="20"/>
              </w:rPr>
              <w:t>და</w:t>
            </w:r>
            <w:r w:rsidRPr="00EF003C">
              <w:rPr>
                <w:rFonts w:ascii="Sylfaen" w:hAnsi="Sylfaen" w:cs="AcadNusx"/>
                <w:sz w:val="20"/>
                <w:szCs w:val="20"/>
              </w:rPr>
              <w:t xml:space="preserve"> </w:t>
            </w:r>
            <w:r w:rsidRPr="00EF003C">
              <w:rPr>
                <w:rFonts w:ascii="Sylfaen" w:hAnsi="Sylfaen" w:cs="Sylfaen"/>
                <w:sz w:val="20"/>
                <w:szCs w:val="20"/>
              </w:rPr>
              <w:t>პროფესიული</w:t>
            </w:r>
            <w:r w:rsidRPr="00EF003C">
              <w:rPr>
                <w:rFonts w:ascii="Sylfaen" w:hAnsi="Sylfaen"/>
                <w:sz w:val="20"/>
                <w:szCs w:val="20"/>
              </w:rPr>
              <w:t xml:space="preserve"> </w:t>
            </w:r>
            <w:r w:rsidRPr="00EF003C">
              <w:rPr>
                <w:rFonts w:ascii="Sylfaen" w:hAnsi="Sylfaen" w:cs="Sylfaen"/>
                <w:sz w:val="20"/>
                <w:szCs w:val="20"/>
                <w:lang w:val="ka-GE"/>
              </w:rPr>
              <w:t>კომპეტენციების</w:t>
            </w:r>
            <w:r w:rsidRPr="00EF003C">
              <w:rPr>
                <w:rFonts w:ascii="Sylfaen" w:hAnsi="Sylfaen"/>
                <w:sz w:val="20"/>
                <w:szCs w:val="20"/>
                <w:lang w:val="ka-GE"/>
              </w:rPr>
              <w:t xml:space="preserve">  </w:t>
            </w:r>
            <w:r w:rsidRPr="00EF003C">
              <w:rPr>
                <w:rFonts w:ascii="Sylfaen" w:hAnsi="Sylfaen" w:cs="Sylfaen"/>
                <w:sz w:val="20"/>
                <w:szCs w:val="20"/>
                <w:lang w:val="ka-GE"/>
              </w:rPr>
              <w:t>მქონე</w:t>
            </w:r>
            <w:r w:rsidRPr="00EF003C">
              <w:rPr>
                <w:rFonts w:ascii="Sylfaen" w:hAnsi="Sylfaen"/>
                <w:sz w:val="20"/>
                <w:szCs w:val="20"/>
                <w:lang w:val="ka-GE"/>
              </w:rPr>
              <w:t xml:space="preserve"> </w:t>
            </w:r>
            <w:r w:rsidRPr="00EF003C">
              <w:rPr>
                <w:rFonts w:ascii="Sylfaen" w:hAnsi="Sylfaen" w:cs="Sylfaen"/>
                <w:sz w:val="20"/>
                <w:szCs w:val="20"/>
                <w:lang w:val="ka-GE"/>
              </w:rPr>
              <w:t>საბაზო</w:t>
            </w:r>
            <w:r w:rsidRPr="00EF003C">
              <w:rPr>
                <w:rFonts w:ascii="Sylfaen" w:hAnsi="Sylfaen"/>
                <w:sz w:val="20"/>
                <w:szCs w:val="20"/>
                <w:lang w:val="ka-GE"/>
              </w:rPr>
              <w:t xml:space="preserve"> </w:t>
            </w:r>
            <w:r w:rsidRPr="00EF003C">
              <w:rPr>
                <w:rFonts w:ascii="Sylfaen" w:hAnsi="Sylfaen" w:cs="Sylfaen"/>
                <w:sz w:val="20"/>
                <w:szCs w:val="20"/>
                <w:lang w:val="ka-GE"/>
              </w:rPr>
              <w:t>და</w:t>
            </w:r>
            <w:r w:rsidRPr="00EF003C">
              <w:rPr>
                <w:rFonts w:ascii="Sylfaen" w:hAnsi="Sylfaen"/>
                <w:sz w:val="20"/>
                <w:szCs w:val="20"/>
                <w:lang w:val="ka-GE"/>
              </w:rPr>
              <w:t xml:space="preserve"> </w:t>
            </w:r>
            <w:r w:rsidRPr="00EF003C">
              <w:rPr>
                <w:rFonts w:ascii="Sylfaen" w:hAnsi="Sylfaen" w:cs="Sylfaen"/>
                <w:sz w:val="20"/>
                <w:szCs w:val="20"/>
                <w:lang w:val="ka-GE"/>
              </w:rPr>
              <w:t>საშუალო</w:t>
            </w:r>
            <w:r w:rsidRPr="00EF003C">
              <w:rPr>
                <w:rFonts w:ascii="Sylfaen" w:hAnsi="Sylfaen"/>
                <w:sz w:val="20"/>
                <w:szCs w:val="20"/>
                <w:lang w:val="ka-GE"/>
              </w:rPr>
              <w:t xml:space="preserve"> </w:t>
            </w:r>
            <w:r w:rsidRPr="00EF003C">
              <w:rPr>
                <w:rFonts w:ascii="Sylfaen" w:hAnsi="Sylfaen" w:cs="Sylfaen"/>
                <w:sz w:val="20"/>
                <w:szCs w:val="20"/>
                <w:lang w:val="ka-GE"/>
              </w:rPr>
              <w:t>სკოლის</w:t>
            </w:r>
            <w:r w:rsidR="00CB3E6F" w:rsidRPr="00EF003C">
              <w:rPr>
                <w:rFonts w:ascii="Sylfaen" w:hAnsi="Sylfaen" w:cs="Sylfaen"/>
                <w:sz w:val="20"/>
                <w:szCs w:val="20"/>
              </w:rPr>
              <w:t xml:space="preserve"> (</w:t>
            </w:r>
            <w:r w:rsidR="000A7408" w:rsidRPr="00EF003C">
              <w:rPr>
                <w:rFonts w:ascii="Sylfaen" w:hAnsi="Sylfaen" w:cs="Sylfaen"/>
                <w:sz w:val="20"/>
                <w:szCs w:val="20"/>
                <w:lang w:val="ka-GE"/>
              </w:rPr>
              <w:t xml:space="preserve">მუსიკის და </w:t>
            </w:r>
            <w:r w:rsidR="00CB3E6F" w:rsidRPr="00EF003C">
              <w:rPr>
                <w:rFonts w:ascii="Sylfaen" w:hAnsi="Sylfaen" w:cs="Sylfaen"/>
                <w:sz w:val="20"/>
                <w:szCs w:val="20"/>
                <w:lang w:val="ka-GE"/>
              </w:rPr>
              <w:t>უცხო ენის შემთხვევაში დაწყებითი, საბაზო და საშუალო)</w:t>
            </w:r>
            <w:r w:rsidRPr="00EF003C">
              <w:rPr>
                <w:rFonts w:ascii="Sylfaen" w:hAnsi="Sylfaen"/>
                <w:sz w:val="20"/>
                <w:szCs w:val="20"/>
                <w:lang w:val="ka-GE"/>
              </w:rPr>
              <w:t xml:space="preserve"> </w:t>
            </w:r>
            <w:r w:rsidRPr="00EF003C">
              <w:rPr>
                <w:rFonts w:ascii="Sylfaen" w:hAnsi="Sylfaen" w:cs="Sylfaen"/>
                <w:sz w:val="20"/>
                <w:szCs w:val="20"/>
                <w:lang w:val="ka-GE"/>
              </w:rPr>
              <w:t>მასწავლებლის</w:t>
            </w:r>
            <w:r w:rsidRPr="00EF003C">
              <w:rPr>
                <w:rFonts w:ascii="Sylfaen" w:hAnsi="Sylfaen"/>
                <w:sz w:val="20"/>
                <w:szCs w:val="20"/>
                <w:lang w:val="ka-GE"/>
              </w:rPr>
              <w:t xml:space="preserve"> </w:t>
            </w:r>
            <w:r w:rsidRPr="00EF003C">
              <w:rPr>
                <w:rFonts w:ascii="Sylfaen" w:hAnsi="Sylfaen" w:cs="Sylfaen"/>
                <w:sz w:val="20"/>
                <w:szCs w:val="20"/>
                <w:lang w:val="ka-GE"/>
              </w:rPr>
              <w:t>მომზადებას</w:t>
            </w:r>
            <w:r w:rsidRPr="00EF003C">
              <w:rPr>
                <w:rFonts w:ascii="Sylfaen" w:hAnsi="Sylfaen"/>
                <w:sz w:val="20"/>
                <w:szCs w:val="20"/>
                <w:lang w:val="ka-GE"/>
              </w:rPr>
              <w:t xml:space="preserve"> </w:t>
            </w:r>
            <w:r w:rsidRPr="00EF003C">
              <w:rPr>
                <w:rFonts w:ascii="Sylfaen" w:hAnsi="Sylfaen" w:cs="Sylfaen"/>
                <w:sz w:val="20"/>
                <w:szCs w:val="20"/>
                <w:lang w:val="ka-GE"/>
              </w:rPr>
              <w:t>ეროვნული</w:t>
            </w:r>
            <w:r w:rsidRPr="00EF003C">
              <w:rPr>
                <w:rFonts w:ascii="Sylfaen" w:hAnsi="Sylfaen" w:cs="AcadNusx"/>
                <w:sz w:val="20"/>
                <w:szCs w:val="20"/>
                <w:lang w:val="ka-GE"/>
              </w:rPr>
              <w:t xml:space="preserve"> </w:t>
            </w:r>
            <w:r w:rsidRPr="00EF003C">
              <w:rPr>
                <w:rFonts w:ascii="Sylfaen" w:hAnsi="Sylfaen" w:cs="Sylfaen"/>
                <w:sz w:val="20"/>
                <w:szCs w:val="20"/>
                <w:lang w:val="ka-GE"/>
              </w:rPr>
              <w:t>სასწავლო</w:t>
            </w:r>
            <w:r w:rsidRPr="00EF003C">
              <w:rPr>
                <w:rFonts w:ascii="Sylfaen" w:hAnsi="Sylfaen" w:cs="AcadNusx"/>
                <w:sz w:val="20"/>
                <w:szCs w:val="20"/>
                <w:lang w:val="ka-GE"/>
              </w:rPr>
              <w:t xml:space="preserve"> </w:t>
            </w:r>
            <w:r w:rsidRPr="00EF003C">
              <w:rPr>
                <w:rFonts w:ascii="Sylfaen" w:hAnsi="Sylfaen" w:cs="Sylfaen"/>
                <w:sz w:val="20"/>
                <w:szCs w:val="20"/>
                <w:lang w:val="ka-GE"/>
              </w:rPr>
              <w:t>გეგმით</w:t>
            </w:r>
            <w:r w:rsidRPr="00EF003C">
              <w:rPr>
                <w:rFonts w:ascii="Sylfaen" w:hAnsi="Sylfaen" w:cs="AcadNusx"/>
                <w:sz w:val="20"/>
                <w:szCs w:val="20"/>
                <w:lang w:val="ka-GE"/>
              </w:rPr>
              <w:t xml:space="preserve"> </w:t>
            </w:r>
            <w:r w:rsidRPr="00EF003C">
              <w:rPr>
                <w:rFonts w:ascii="Sylfaen" w:hAnsi="Sylfaen" w:cs="Sylfaen"/>
                <w:sz w:val="20"/>
                <w:szCs w:val="20"/>
                <w:lang w:val="ka-GE"/>
              </w:rPr>
              <w:t>გათვალისწინებულ</w:t>
            </w:r>
            <w:r w:rsidRPr="00EF003C">
              <w:rPr>
                <w:rFonts w:ascii="Sylfaen" w:hAnsi="Sylfaen"/>
                <w:sz w:val="20"/>
                <w:szCs w:val="20"/>
                <w:lang w:val="ka-GE"/>
              </w:rPr>
              <w:t xml:space="preserve"> </w:t>
            </w:r>
            <w:r w:rsidRPr="00EF003C">
              <w:rPr>
                <w:rFonts w:ascii="Sylfaen" w:hAnsi="Sylfaen" w:cs="Sylfaen"/>
                <w:sz w:val="20"/>
                <w:szCs w:val="20"/>
                <w:lang w:val="ka-GE"/>
              </w:rPr>
              <w:t>ერთ</w:t>
            </w:r>
            <w:r w:rsidRPr="00EF003C">
              <w:rPr>
                <w:rFonts w:ascii="Sylfaen" w:hAnsi="Sylfaen"/>
                <w:sz w:val="20"/>
                <w:szCs w:val="20"/>
                <w:lang w:val="ka-GE"/>
              </w:rPr>
              <w:t>-</w:t>
            </w:r>
            <w:r w:rsidRPr="00EF003C">
              <w:rPr>
                <w:rFonts w:ascii="Sylfaen" w:hAnsi="Sylfaen" w:cs="Sylfaen"/>
                <w:sz w:val="20"/>
                <w:szCs w:val="20"/>
                <w:lang w:val="ka-GE"/>
              </w:rPr>
              <w:t>ერთ</w:t>
            </w:r>
            <w:r w:rsidRPr="00EF003C">
              <w:rPr>
                <w:rFonts w:ascii="Sylfaen" w:hAnsi="Sylfaen"/>
                <w:sz w:val="20"/>
                <w:szCs w:val="20"/>
                <w:lang w:val="ka-GE"/>
              </w:rPr>
              <w:t xml:space="preserve"> </w:t>
            </w:r>
            <w:r w:rsidRPr="00EF003C">
              <w:rPr>
                <w:rFonts w:ascii="Sylfaen" w:hAnsi="Sylfaen" w:cs="Sylfaen"/>
                <w:sz w:val="20"/>
                <w:szCs w:val="20"/>
                <w:lang w:val="ka-GE"/>
              </w:rPr>
              <w:t>მითითებულ</w:t>
            </w:r>
            <w:r w:rsidRPr="00EF003C">
              <w:rPr>
                <w:rFonts w:ascii="Sylfaen" w:hAnsi="Sylfaen"/>
                <w:sz w:val="20"/>
                <w:szCs w:val="20"/>
                <w:lang w:val="ka-GE"/>
              </w:rPr>
              <w:t xml:space="preserve"> </w:t>
            </w:r>
            <w:r w:rsidRPr="00EF003C">
              <w:rPr>
                <w:rFonts w:ascii="Sylfaen" w:hAnsi="Sylfaen" w:cs="Sylfaen"/>
                <w:sz w:val="20"/>
                <w:szCs w:val="20"/>
                <w:lang w:val="ka-GE"/>
              </w:rPr>
              <w:t>საგანში</w:t>
            </w:r>
            <w:r w:rsidRPr="00EF003C">
              <w:rPr>
                <w:rFonts w:ascii="Sylfaen" w:hAnsi="Sylfaen"/>
                <w:sz w:val="20"/>
                <w:szCs w:val="20"/>
                <w:lang w:val="ka-GE"/>
              </w:rPr>
              <w:t xml:space="preserve">: </w:t>
            </w:r>
            <w:r w:rsidRPr="00EF003C">
              <w:rPr>
                <w:rFonts w:ascii="Sylfaen" w:hAnsi="Sylfaen" w:cs="Sylfaen"/>
                <w:sz w:val="20"/>
                <w:szCs w:val="20"/>
                <w:lang w:val="ka-GE"/>
              </w:rPr>
              <w:t>ქართული</w:t>
            </w:r>
            <w:r w:rsidRPr="00EF003C">
              <w:rPr>
                <w:rFonts w:ascii="Sylfaen" w:hAnsi="Sylfaen"/>
                <w:sz w:val="20"/>
                <w:szCs w:val="20"/>
                <w:lang w:val="ka-GE"/>
              </w:rPr>
              <w:t xml:space="preserve"> </w:t>
            </w:r>
            <w:r w:rsidRPr="00EF003C">
              <w:rPr>
                <w:rFonts w:ascii="Sylfaen" w:hAnsi="Sylfaen" w:cs="Sylfaen"/>
                <w:sz w:val="20"/>
                <w:szCs w:val="20"/>
                <w:lang w:val="ka-GE"/>
              </w:rPr>
              <w:t>ენა</w:t>
            </w:r>
            <w:r w:rsidRPr="00EF003C">
              <w:rPr>
                <w:rFonts w:ascii="Sylfaen" w:hAnsi="Sylfaen"/>
                <w:sz w:val="20"/>
                <w:szCs w:val="20"/>
                <w:lang w:val="ka-GE"/>
              </w:rPr>
              <w:t xml:space="preserve"> </w:t>
            </w:r>
            <w:r w:rsidRPr="00EF003C">
              <w:rPr>
                <w:rFonts w:ascii="Sylfaen" w:hAnsi="Sylfaen" w:cs="Sylfaen"/>
                <w:sz w:val="20"/>
                <w:szCs w:val="20"/>
                <w:lang w:val="ka-GE"/>
              </w:rPr>
              <w:t>და</w:t>
            </w:r>
            <w:r w:rsidRPr="00EF003C">
              <w:rPr>
                <w:rFonts w:ascii="Sylfaen" w:hAnsi="Sylfaen"/>
                <w:sz w:val="20"/>
                <w:szCs w:val="20"/>
                <w:lang w:val="ka-GE"/>
              </w:rPr>
              <w:t xml:space="preserve"> </w:t>
            </w:r>
            <w:r w:rsidRPr="00EF003C">
              <w:rPr>
                <w:rFonts w:ascii="Sylfaen" w:hAnsi="Sylfaen" w:cs="Sylfaen"/>
                <w:sz w:val="20"/>
                <w:szCs w:val="20"/>
                <w:lang w:val="ka-GE"/>
              </w:rPr>
              <w:t>ლიტერატურა</w:t>
            </w:r>
            <w:r w:rsidRPr="00EF003C">
              <w:rPr>
                <w:rFonts w:ascii="Sylfaen" w:hAnsi="Sylfaen"/>
                <w:sz w:val="20"/>
                <w:szCs w:val="20"/>
                <w:lang w:val="ka-GE"/>
              </w:rPr>
              <w:t xml:space="preserve">, </w:t>
            </w:r>
            <w:r w:rsidRPr="00EF003C">
              <w:rPr>
                <w:rFonts w:ascii="Sylfaen" w:hAnsi="Sylfaen" w:cs="Sylfaen"/>
                <w:sz w:val="20"/>
                <w:szCs w:val="20"/>
                <w:lang w:val="ka-GE"/>
              </w:rPr>
              <w:t>მათემატიკა</w:t>
            </w:r>
            <w:r w:rsidRPr="00EF003C">
              <w:rPr>
                <w:rFonts w:ascii="Sylfaen" w:hAnsi="Sylfaen"/>
                <w:sz w:val="20"/>
                <w:szCs w:val="20"/>
                <w:lang w:val="ka-GE"/>
              </w:rPr>
              <w:t xml:space="preserve">, </w:t>
            </w:r>
            <w:r w:rsidR="001F1944" w:rsidRPr="00EF003C">
              <w:rPr>
                <w:rFonts w:ascii="Sylfaen" w:hAnsi="Sylfaen"/>
                <w:sz w:val="20"/>
                <w:szCs w:val="20"/>
                <w:lang w:val="ka-GE"/>
              </w:rPr>
              <w:t xml:space="preserve">გეოგრაფია, ბიოლოგია, ფიზიკა, ქიმია, </w:t>
            </w:r>
            <w:r w:rsidRPr="00EF003C">
              <w:rPr>
                <w:rFonts w:ascii="Sylfaen" w:hAnsi="Sylfaen" w:cs="Sylfaen"/>
                <w:sz w:val="20"/>
                <w:szCs w:val="20"/>
                <w:lang w:val="ka-GE"/>
              </w:rPr>
              <w:t>ინგლისური</w:t>
            </w:r>
            <w:r w:rsidRPr="00EF003C">
              <w:rPr>
                <w:rFonts w:ascii="Sylfaen" w:hAnsi="Sylfaen"/>
                <w:sz w:val="20"/>
                <w:szCs w:val="20"/>
                <w:lang w:val="ka-GE"/>
              </w:rPr>
              <w:t xml:space="preserve"> </w:t>
            </w:r>
            <w:r w:rsidRPr="00EF003C">
              <w:rPr>
                <w:rFonts w:ascii="Sylfaen" w:hAnsi="Sylfaen" w:cs="Sylfaen"/>
                <w:sz w:val="20"/>
                <w:szCs w:val="20"/>
                <w:lang w:val="ka-GE"/>
              </w:rPr>
              <w:t>ენა</w:t>
            </w:r>
            <w:r w:rsidRPr="00EF003C">
              <w:rPr>
                <w:rFonts w:ascii="Sylfaen" w:hAnsi="Sylfaen"/>
                <w:sz w:val="20"/>
                <w:szCs w:val="20"/>
                <w:lang w:val="ka-GE"/>
              </w:rPr>
              <w:t xml:space="preserve">, </w:t>
            </w:r>
            <w:r w:rsidRPr="00EF003C">
              <w:rPr>
                <w:rFonts w:ascii="Sylfaen" w:hAnsi="Sylfaen" w:cs="Sylfaen"/>
                <w:sz w:val="20"/>
                <w:szCs w:val="20"/>
                <w:lang w:val="ka-GE"/>
              </w:rPr>
              <w:t>გერმანული</w:t>
            </w:r>
            <w:r w:rsidRPr="00EF003C">
              <w:rPr>
                <w:rFonts w:ascii="Sylfaen" w:hAnsi="Sylfaen"/>
                <w:sz w:val="20"/>
                <w:szCs w:val="20"/>
                <w:lang w:val="ka-GE"/>
              </w:rPr>
              <w:t xml:space="preserve"> </w:t>
            </w:r>
            <w:r w:rsidRPr="00EF003C">
              <w:rPr>
                <w:rFonts w:ascii="Sylfaen" w:hAnsi="Sylfaen" w:cs="Sylfaen"/>
                <w:sz w:val="20"/>
                <w:szCs w:val="20"/>
                <w:lang w:val="ka-GE"/>
              </w:rPr>
              <w:t>ენა</w:t>
            </w:r>
            <w:r w:rsidR="001F1944" w:rsidRPr="00EF003C">
              <w:rPr>
                <w:rFonts w:ascii="Sylfaen" w:hAnsi="Sylfaen"/>
                <w:sz w:val="20"/>
                <w:szCs w:val="20"/>
                <w:lang w:val="ka-GE"/>
              </w:rPr>
              <w:t xml:space="preserve">, ფრანგული ენა, რუსული ენა, </w:t>
            </w:r>
            <w:r w:rsidRPr="00EF003C">
              <w:rPr>
                <w:rFonts w:ascii="Sylfaen" w:hAnsi="Sylfaen" w:cs="Sylfaen"/>
                <w:sz w:val="20"/>
                <w:szCs w:val="20"/>
                <w:lang w:val="ka-GE"/>
              </w:rPr>
              <w:t>ისტორია</w:t>
            </w:r>
            <w:r w:rsidR="00214347" w:rsidRPr="00EF003C">
              <w:rPr>
                <w:rFonts w:ascii="Sylfaen" w:hAnsi="Sylfaen" w:cs="Sylfaen"/>
                <w:sz w:val="20"/>
                <w:szCs w:val="20"/>
                <w:lang w:val="ka-GE"/>
              </w:rPr>
              <w:t>, მუსიკა</w:t>
            </w:r>
            <w:r w:rsidR="00B800F4" w:rsidRPr="00EF003C">
              <w:rPr>
                <w:rFonts w:ascii="Sylfaen" w:hAnsi="Sylfaen" w:cs="Sylfaen"/>
                <w:sz w:val="20"/>
                <w:szCs w:val="20"/>
                <w:lang w:val="ka-GE"/>
              </w:rPr>
              <w:t>.</w:t>
            </w:r>
            <w:r w:rsidRPr="00EF003C">
              <w:rPr>
                <w:rFonts w:ascii="Sylfaen" w:hAnsi="Sylfaen"/>
                <w:sz w:val="20"/>
                <w:szCs w:val="20"/>
                <w:lang w:val="ka-GE"/>
              </w:rPr>
              <w:t xml:space="preserve"> </w:t>
            </w:r>
            <w:r w:rsidRPr="00EF003C">
              <w:rPr>
                <w:rFonts w:ascii="Sylfaen" w:hAnsi="Sylfaen" w:cs="AcadNusx"/>
                <w:sz w:val="20"/>
                <w:szCs w:val="20"/>
                <w:lang w:val="ka-GE"/>
              </w:rPr>
              <w:t xml:space="preserve"> </w:t>
            </w:r>
          </w:p>
          <w:p w:rsidR="00F01590" w:rsidRPr="00EF003C" w:rsidRDefault="00F01590" w:rsidP="0002293B">
            <w:pPr>
              <w:pStyle w:val="NoSpacing"/>
              <w:numPr>
                <w:ilvl w:val="0"/>
                <w:numId w:val="2"/>
              </w:numPr>
              <w:jc w:val="both"/>
              <w:rPr>
                <w:rFonts w:ascii="Sylfaen" w:hAnsi="Sylfaen" w:cs="AcadNusx"/>
                <w:sz w:val="20"/>
                <w:szCs w:val="20"/>
                <w:lang w:val="ka-GE"/>
              </w:rPr>
            </w:pPr>
            <w:r w:rsidRPr="00EF003C">
              <w:rPr>
                <w:rFonts w:ascii="Sylfaen" w:hAnsi="Sylfaen" w:cs="Sylfaen"/>
                <w:sz w:val="20"/>
                <w:szCs w:val="20"/>
                <w:lang w:val="ka-GE"/>
              </w:rPr>
              <w:t>ისეთი</w:t>
            </w:r>
            <w:r w:rsidRPr="00EF003C">
              <w:rPr>
                <w:rFonts w:ascii="Sylfaen" w:hAnsi="Sylfaen"/>
                <w:sz w:val="20"/>
                <w:szCs w:val="20"/>
                <w:lang w:val="ka-GE"/>
              </w:rPr>
              <w:t xml:space="preserve"> </w:t>
            </w:r>
            <w:r w:rsidRPr="00EF003C">
              <w:rPr>
                <w:rFonts w:ascii="Sylfaen" w:hAnsi="Sylfaen" w:cs="Sylfaen"/>
                <w:sz w:val="20"/>
                <w:szCs w:val="20"/>
                <w:lang w:val="ka-GE"/>
              </w:rPr>
              <w:t>კონკურენტუნარიანი</w:t>
            </w:r>
            <w:r w:rsidRPr="00EF003C">
              <w:rPr>
                <w:rFonts w:ascii="Sylfaen" w:hAnsi="Sylfaen"/>
                <w:sz w:val="20"/>
                <w:szCs w:val="20"/>
                <w:lang w:val="ka-GE"/>
              </w:rPr>
              <w:t xml:space="preserve"> </w:t>
            </w:r>
            <w:r w:rsidRPr="00EF003C">
              <w:rPr>
                <w:rFonts w:ascii="Sylfaen" w:hAnsi="Sylfaen" w:cs="Sylfaen"/>
                <w:sz w:val="20"/>
                <w:szCs w:val="20"/>
                <w:lang w:val="ka-GE"/>
              </w:rPr>
              <w:t>კადრის</w:t>
            </w:r>
            <w:r w:rsidRPr="00EF003C">
              <w:rPr>
                <w:rFonts w:ascii="Sylfaen" w:hAnsi="Sylfaen"/>
                <w:sz w:val="20"/>
                <w:szCs w:val="20"/>
                <w:lang w:val="ka-GE"/>
              </w:rPr>
              <w:t xml:space="preserve"> </w:t>
            </w:r>
            <w:r w:rsidRPr="00EF003C">
              <w:rPr>
                <w:rFonts w:ascii="Sylfaen" w:hAnsi="Sylfaen" w:cs="Sylfaen"/>
                <w:sz w:val="20"/>
                <w:szCs w:val="20"/>
                <w:lang w:val="ka-GE"/>
              </w:rPr>
              <w:t>მომზადება</w:t>
            </w:r>
            <w:r w:rsidRPr="00EF003C">
              <w:rPr>
                <w:rFonts w:ascii="Sylfaen" w:hAnsi="Sylfaen"/>
                <w:sz w:val="20"/>
                <w:szCs w:val="20"/>
                <w:lang w:val="ka-GE"/>
              </w:rPr>
              <w:t xml:space="preserve">, </w:t>
            </w:r>
            <w:r w:rsidRPr="00EF003C">
              <w:rPr>
                <w:rFonts w:ascii="Sylfaen" w:hAnsi="Sylfaen" w:cs="Sylfaen"/>
                <w:sz w:val="20"/>
                <w:szCs w:val="20"/>
                <w:lang w:val="ka-GE"/>
              </w:rPr>
              <w:t>რომ</w:t>
            </w:r>
            <w:r w:rsidRPr="00EF003C">
              <w:rPr>
                <w:rFonts w:ascii="Sylfaen" w:hAnsi="Sylfaen" w:cs="AcadNusx"/>
                <w:sz w:val="20"/>
                <w:szCs w:val="20"/>
              </w:rPr>
              <w:t xml:space="preserve"> </w:t>
            </w:r>
            <w:r w:rsidRPr="00EF003C">
              <w:rPr>
                <w:rFonts w:ascii="Sylfaen" w:hAnsi="Sylfaen" w:cs="Sylfaen"/>
                <w:sz w:val="20"/>
                <w:szCs w:val="20"/>
                <w:lang w:val="ka-GE"/>
              </w:rPr>
              <w:t>კურსდამთავრებულმა</w:t>
            </w:r>
            <w:r w:rsidRPr="00EF003C">
              <w:rPr>
                <w:rFonts w:ascii="Sylfaen" w:hAnsi="Sylfaen" w:cs="AcadNusx"/>
                <w:sz w:val="20"/>
                <w:szCs w:val="20"/>
              </w:rPr>
              <w:t xml:space="preserve"> </w:t>
            </w:r>
            <w:r w:rsidRPr="00EF003C">
              <w:rPr>
                <w:rFonts w:ascii="Sylfaen" w:hAnsi="Sylfaen" w:cs="Sylfaen"/>
                <w:sz w:val="20"/>
                <w:szCs w:val="20"/>
              </w:rPr>
              <w:t>შეძლ</w:t>
            </w:r>
            <w:r w:rsidRPr="00EF003C">
              <w:rPr>
                <w:rFonts w:ascii="Sylfaen" w:hAnsi="Sylfaen" w:cs="Sylfaen"/>
                <w:sz w:val="20"/>
                <w:szCs w:val="20"/>
                <w:lang w:val="ka-GE"/>
              </w:rPr>
              <w:t>ო</w:t>
            </w:r>
            <w:r w:rsidRPr="00EF003C">
              <w:rPr>
                <w:rFonts w:ascii="Sylfaen" w:hAnsi="Sylfaen" w:cs="Sylfaen"/>
                <w:sz w:val="20"/>
                <w:szCs w:val="20"/>
              </w:rPr>
              <w:t>ს</w:t>
            </w:r>
            <w:r w:rsidR="0003742B">
              <w:rPr>
                <w:rFonts w:ascii="Sylfaen" w:hAnsi="Sylfaen" w:cs="Sylfaen"/>
                <w:sz w:val="20"/>
                <w:szCs w:val="20"/>
                <w:lang w:val="ka-GE"/>
              </w:rPr>
              <w:t>,</w:t>
            </w:r>
            <w:r w:rsidRPr="00EF003C">
              <w:rPr>
                <w:rFonts w:ascii="Sylfaen" w:hAnsi="Sylfaen" w:cs="AcadNusx"/>
                <w:sz w:val="20"/>
                <w:szCs w:val="20"/>
              </w:rPr>
              <w:t xml:space="preserve"> </w:t>
            </w:r>
            <w:r w:rsidRPr="00EF003C">
              <w:rPr>
                <w:rFonts w:ascii="Sylfaen" w:hAnsi="Sylfaen" w:cs="Sylfaen"/>
                <w:sz w:val="20"/>
                <w:szCs w:val="20"/>
              </w:rPr>
              <w:t>როგორც</w:t>
            </w:r>
            <w:r w:rsidRPr="00EF003C">
              <w:rPr>
                <w:rFonts w:ascii="Sylfaen" w:hAnsi="Sylfaen" w:cs="AcadNusx"/>
                <w:sz w:val="20"/>
                <w:szCs w:val="20"/>
              </w:rPr>
              <w:t xml:space="preserve"> </w:t>
            </w:r>
            <w:r w:rsidRPr="00EF003C">
              <w:rPr>
                <w:rFonts w:ascii="Sylfaen" w:hAnsi="Sylfaen" w:cs="Sylfaen"/>
                <w:sz w:val="20"/>
                <w:szCs w:val="20"/>
              </w:rPr>
              <w:t>წარმატებულ</w:t>
            </w:r>
            <w:r w:rsidRPr="00EF003C">
              <w:rPr>
                <w:rFonts w:ascii="Sylfaen" w:hAnsi="Sylfaen" w:cs="Sylfaen"/>
                <w:sz w:val="20"/>
                <w:szCs w:val="20"/>
                <w:lang w:val="ka-GE"/>
              </w:rPr>
              <w:t>ი</w:t>
            </w:r>
            <w:r w:rsidRPr="00EF003C">
              <w:rPr>
                <w:rFonts w:ascii="Sylfaen" w:hAnsi="Sylfaen" w:cs="AcadNusx"/>
                <w:sz w:val="20"/>
                <w:szCs w:val="20"/>
              </w:rPr>
              <w:t xml:space="preserve"> </w:t>
            </w:r>
            <w:r w:rsidRPr="00EF003C">
              <w:rPr>
                <w:rFonts w:ascii="Sylfaen" w:hAnsi="Sylfaen" w:cs="Sylfaen"/>
                <w:sz w:val="20"/>
                <w:szCs w:val="20"/>
              </w:rPr>
              <w:t>პროფესიულ</w:t>
            </w:r>
            <w:r w:rsidRPr="00EF003C">
              <w:rPr>
                <w:rFonts w:ascii="Sylfaen" w:hAnsi="Sylfaen" w:cs="Sylfaen"/>
                <w:sz w:val="20"/>
                <w:szCs w:val="20"/>
                <w:lang w:val="ka-GE"/>
              </w:rPr>
              <w:t>ი</w:t>
            </w:r>
            <w:r w:rsidRPr="00EF003C">
              <w:rPr>
                <w:rFonts w:ascii="Sylfaen" w:hAnsi="Sylfaen" w:cs="AcadNusx"/>
                <w:sz w:val="20"/>
                <w:szCs w:val="20"/>
              </w:rPr>
              <w:t xml:space="preserve"> </w:t>
            </w:r>
            <w:r w:rsidRPr="00EF003C">
              <w:rPr>
                <w:rFonts w:ascii="Sylfaen" w:hAnsi="Sylfaen" w:cs="Sylfaen"/>
                <w:sz w:val="20"/>
                <w:szCs w:val="20"/>
              </w:rPr>
              <w:t>სააქმიანობა</w:t>
            </w:r>
            <w:r w:rsidRPr="00EF003C">
              <w:rPr>
                <w:rFonts w:ascii="Sylfaen" w:hAnsi="Sylfaen"/>
                <w:sz w:val="20"/>
                <w:szCs w:val="20"/>
                <w:lang w:val="ka-GE"/>
              </w:rPr>
              <w:t xml:space="preserve">, </w:t>
            </w:r>
            <w:r w:rsidRPr="00EF003C">
              <w:rPr>
                <w:rFonts w:ascii="Sylfaen" w:hAnsi="Sylfaen" w:cs="Sylfaen"/>
                <w:sz w:val="20"/>
                <w:szCs w:val="20"/>
                <w:lang w:val="ka-GE"/>
              </w:rPr>
              <w:t>ისე</w:t>
            </w:r>
            <w:r w:rsidRPr="00EF003C">
              <w:rPr>
                <w:rFonts w:ascii="Sylfaen" w:hAnsi="Sylfaen"/>
                <w:sz w:val="20"/>
                <w:szCs w:val="20"/>
                <w:lang w:val="ka-GE"/>
              </w:rPr>
              <w:t xml:space="preserve"> </w:t>
            </w:r>
            <w:r w:rsidRPr="00EF003C">
              <w:rPr>
                <w:rFonts w:ascii="Sylfaen" w:hAnsi="Sylfaen" w:cs="Sylfaen"/>
                <w:sz w:val="20"/>
                <w:szCs w:val="20"/>
              </w:rPr>
              <w:t>მასწავლებლობისთვის</w:t>
            </w:r>
            <w:r w:rsidRPr="00EF003C">
              <w:rPr>
                <w:rFonts w:ascii="Sylfaen" w:hAnsi="Sylfaen" w:cs="AcadNusx"/>
                <w:sz w:val="20"/>
                <w:szCs w:val="20"/>
              </w:rPr>
              <w:t xml:space="preserve"> </w:t>
            </w:r>
            <w:r w:rsidRPr="00EF003C">
              <w:rPr>
                <w:rFonts w:ascii="Sylfaen" w:hAnsi="Sylfaen" w:cs="Sylfaen"/>
                <w:sz w:val="20"/>
                <w:szCs w:val="20"/>
              </w:rPr>
              <w:t>საჭირო</w:t>
            </w:r>
            <w:r w:rsidRPr="00EF003C">
              <w:rPr>
                <w:rFonts w:ascii="Sylfaen" w:hAnsi="Sylfaen" w:cs="AcadNusx"/>
                <w:sz w:val="20"/>
                <w:szCs w:val="20"/>
              </w:rPr>
              <w:t xml:space="preserve"> </w:t>
            </w:r>
            <w:r w:rsidRPr="00EF003C">
              <w:rPr>
                <w:rFonts w:ascii="Sylfaen" w:hAnsi="Sylfaen" w:cs="Sylfaen"/>
                <w:sz w:val="20"/>
                <w:szCs w:val="20"/>
                <w:lang w:val="ka-GE"/>
              </w:rPr>
              <w:t>პროფესიული</w:t>
            </w:r>
            <w:r w:rsidRPr="00EF003C">
              <w:rPr>
                <w:rFonts w:ascii="Sylfaen" w:hAnsi="Sylfaen"/>
                <w:sz w:val="20"/>
                <w:szCs w:val="20"/>
                <w:lang w:val="ka-GE"/>
              </w:rPr>
              <w:t xml:space="preserve"> </w:t>
            </w:r>
            <w:r w:rsidRPr="00EF003C">
              <w:rPr>
                <w:rFonts w:ascii="Sylfaen" w:hAnsi="Sylfaen" w:cs="Sylfaen"/>
                <w:sz w:val="20"/>
                <w:szCs w:val="20"/>
                <w:lang w:val="ka-GE"/>
              </w:rPr>
              <w:t>განვითარების</w:t>
            </w:r>
            <w:r w:rsidRPr="00EF003C">
              <w:rPr>
                <w:rFonts w:ascii="Sylfaen" w:hAnsi="Sylfaen"/>
                <w:sz w:val="20"/>
                <w:szCs w:val="20"/>
                <w:lang w:val="ka-GE"/>
              </w:rPr>
              <w:t xml:space="preserve"> </w:t>
            </w:r>
            <w:r w:rsidRPr="00EF003C">
              <w:rPr>
                <w:rFonts w:ascii="Sylfaen" w:hAnsi="Sylfaen" w:cs="Sylfaen"/>
                <w:sz w:val="20"/>
                <w:szCs w:val="20"/>
                <w:lang w:val="ka-GE"/>
              </w:rPr>
              <w:t>ეტაპების</w:t>
            </w:r>
            <w:r w:rsidRPr="00EF003C">
              <w:rPr>
                <w:rFonts w:ascii="Sylfaen" w:hAnsi="Sylfaen" w:cs="AcadNusx"/>
                <w:sz w:val="20"/>
                <w:szCs w:val="20"/>
              </w:rPr>
              <w:t xml:space="preserve"> </w:t>
            </w:r>
            <w:r w:rsidRPr="00EF003C">
              <w:rPr>
                <w:rFonts w:ascii="Sylfaen" w:hAnsi="Sylfaen" w:cs="Sylfaen"/>
                <w:sz w:val="20"/>
                <w:szCs w:val="20"/>
              </w:rPr>
              <w:t>წარმატებით</w:t>
            </w:r>
            <w:r w:rsidRPr="00EF003C">
              <w:rPr>
                <w:rFonts w:ascii="Sylfaen" w:hAnsi="Sylfaen" w:cs="AcadNusx"/>
                <w:sz w:val="20"/>
                <w:szCs w:val="20"/>
              </w:rPr>
              <w:t xml:space="preserve"> </w:t>
            </w:r>
            <w:r w:rsidRPr="00EF003C">
              <w:rPr>
                <w:rFonts w:ascii="Sylfaen" w:hAnsi="Sylfaen" w:cs="Sylfaen"/>
                <w:sz w:val="20"/>
                <w:szCs w:val="20"/>
                <w:lang w:val="ka-GE"/>
              </w:rPr>
              <w:t>დაძლევა</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სურვილისამებრ</w:t>
            </w:r>
            <w:r w:rsidRPr="00EF003C">
              <w:rPr>
                <w:rFonts w:ascii="Sylfaen" w:hAnsi="Sylfaen" w:cs="AcadNusx"/>
                <w:sz w:val="20"/>
                <w:szCs w:val="20"/>
                <w:lang w:val="ka-GE"/>
              </w:rPr>
              <w:t xml:space="preserve">, </w:t>
            </w:r>
            <w:r w:rsidRPr="00EF003C">
              <w:rPr>
                <w:rFonts w:ascii="Sylfaen" w:hAnsi="Sylfaen" w:cs="AcadNusx"/>
                <w:sz w:val="20"/>
                <w:szCs w:val="20"/>
              </w:rPr>
              <w:t xml:space="preserve"> </w:t>
            </w:r>
            <w:r w:rsidRPr="00EF003C">
              <w:rPr>
                <w:rFonts w:ascii="Sylfaen" w:hAnsi="Sylfaen" w:cs="Sylfaen"/>
                <w:sz w:val="20"/>
                <w:szCs w:val="20"/>
              </w:rPr>
              <w:t>კვლევით</w:t>
            </w:r>
            <w:r w:rsidRPr="00EF003C">
              <w:rPr>
                <w:rFonts w:ascii="Sylfaen" w:hAnsi="Sylfaen" w:cs="AcadNusx"/>
                <w:sz w:val="20"/>
                <w:szCs w:val="20"/>
              </w:rPr>
              <w:t xml:space="preserve"> </w:t>
            </w:r>
            <w:r w:rsidRPr="00EF003C">
              <w:rPr>
                <w:rFonts w:ascii="Sylfaen" w:hAnsi="Sylfaen" w:cs="Sylfaen"/>
                <w:sz w:val="20"/>
                <w:szCs w:val="20"/>
              </w:rPr>
              <w:t>სფეროში</w:t>
            </w:r>
            <w:r w:rsidRPr="00EF003C">
              <w:rPr>
                <w:rFonts w:ascii="Sylfaen" w:hAnsi="Sylfaen" w:cs="AcadNusx"/>
                <w:sz w:val="20"/>
                <w:szCs w:val="20"/>
              </w:rPr>
              <w:t xml:space="preserve"> </w:t>
            </w:r>
            <w:r w:rsidRPr="00EF003C">
              <w:rPr>
                <w:rFonts w:ascii="Sylfaen" w:hAnsi="Sylfaen" w:cs="Sylfaen"/>
                <w:sz w:val="20"/>
                <w:szCs w:val="20"/>
              </w:rPr>
              <w:t>სწავლის</w:t>
            </w:r>
            <w:r w:rsidRPr="00EF003C">
              <w:rPr>
                <w:rFonts w:ascii="Sylfaen" w:hAnsi="Sylfaen" w:cs="AcadNusx"/>
                <w:sz w:val="20"/>
                <w:szCs w:val="20"/>
              </w:rPr>
              <w:t xml:space="preserve"> </w:t>
            </w:r>
            <w:r w:rsidRPr="00EF003C">
              <w:rPr>
                <w:rFonts w:ascii="Sylfaen" w:hAnsi="Sylfaen" w:cs="Sylfaen"/>
                <w:sz w:val="20"/>
                <w:szCs w:val="20"/>
              </w:rPr>
              <w:t>გაგრძელება</w:t>
            </w:r>
            <w:r w:rsidR="00AA56E2" w:rsidRPr="00EF003C">
              <w:rPr>
                <w:rFonts w:ascii="Sylfaen" w:hAnsi="Sylfaen" w:cs="AcadNusx"/>
                <w:sz w:val="20"/>
                <w:szCs w:val="20"/>
              </w:rPr>
              <w:t>;</w:t>
            </w:r>
          </w:p>
          <w:p w:rsidR="00AA56E2" w:rsidRDefault="00AA56E2" w:rsidP="0002293B">
            <w:pPr>
              <w:pStyle w:val="NoSpacing"/>
              <w:numPr>
                <w:ilvl w:val="0"/>
                <w:numId w:val="2"/>
              </w:numPr>
              <w:jc w:val="both"/>
              <w:rPr>
                <w:rFonts w:ascii="Sylfaen" w:hAnsi="Sylfaen" w:cs="AcadNusx"/>
                <w:sz w:val="20"/>
                <w:szCs w:val="20"/>
                <w:lang w:val="ka-GE"/>
              </w:rPr>
            </w:pPr>
            <w:r w:rsidRPr="00EF003C">
              <w:rPr>
                <w:rFonts w:ascii="Sylfaen" w:hAnsi="Sylfaen" w:cs="AcadNusx"/>
                <w:sz w:val="20"/>
                <w:szCs w:val="20"/>
                <w:lang w:val="ka-GE"/>
              </w:rPr>
              <w:t>გაიაზროს ეროვნული სასწავლო გეგმა, როგორც საერთო მიზნების კომპლექსი, რომელიც უზრუნველყოფ</w:t>
            </w:r>
            <w:r w:rsidR="0003742B">
              <w:rPr>
                <w:rFonts w:ascii="Sylfaen" w:hAnsi="Sylfaen" w:cs="AcadNusx"/>
                <w:sz w:val="20"/>
                <w:szCs w:val="20"/>
                <w:lang w:val="ka-GE"/>
              </w:rPr>
              <w:t>ს</w:t>
            </w:r>
            <w:r w:rsidRPr="00EF003C">
              <w:rPr>
                <w:rFonts w:ascii="Sylfaen" w:hAnsi="Sylfaen" w:cs="AcadNusx"/>
                <w:sz w:val="20"/>
                <w:szCs w:val="20"/>
                <w:lang w:val="ka-GE"/>
              </w:rPr>
              <w:t xml:space="preserve"> ღირსეული და აქტიური მოქალაქის აღზრდას, რომელსაც განუვითარებს დამოუკიდებლობის, კომუნიკაბელურობის, კანონმორჩილების, ტოლერანტობის, შემოქმედებითობის და ჯანსაღი ცხოვრების წესის ღირებულებებს</w:t>
            </w:r>
            <w:r w:rsidR="0003742B">
              <w:rPr>
                <w:rFonts w:ascii="Sylfaen" w:hAnsi="Sylfaen" w:cs="AcadNusx"/>
                <w:sz w:val="20"/>
                <w:szCs w:val="20"/>
                <w:lang w:val="ka-GE"/>
              </w:rPr>
              <w:t>;</w:t>
            </w:r>
          </w:p>
          <w:p w:rsidR="0003742B" w:rsidRPr="00EF003C" w:rsidRDefault="0003742B" w:rsidP="0002293B">
            <w:pPr>
              <w:pStyle w:val="NoSpacing"/>
              <w:numPr>
                <w:ilvl w:val="0"/>
                <w:numId w:val="2"/>
              </w:numPr>
              <w:jc w:val="both"/>
              <w:rPr>
                <w:rFonts w:ascii="Sylfaen" w:hAnsi="Sylfaen" w:cs="AcadNusx"/>
                <w:sz w:val="20"/>
                <w:szCs w:val="20"/>
                <w:lang w:val="ka-GE"/>
              </w:rPr>
            </w:pPr>
            <w:r>
              <w:rPr>
                <w:rFonts w:ascii="Sylfaen" w:hAnsi="Sylfaen" w:cs="AcadNusx"/>
                <w:sz w:val="20"/>
                <w:szCs w:val="20"/>
                <w:lang w:val="ka-GE"/>
              </w:rPr>
              <w:t>პროგრამის დასრულების შედეგად გაიცემა მასწავლებლის მომზადების სერთიფიკატი.</w:t>
            </w:r>
          </w:p>
        </w:tc>
      </w:tr>
      <w:tr w:rsidR="00EF003C" w:rsidRPr="00EF003C"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EF003C" w:rsidRDefault="00761D47" w:rsidP="006858BC">
            <w:pPr>
              <w:spacing w:after="0"/>
              <w:rPr>
                <w:rFonts w:ascii="Sylfaen" w:hAnsi="Sylfaen"/>
                <w:b/>
                <w:bCs/>
                <w:sz w:val="20"/>
                <w:szCs w:val="20"/>
              </w:rPr>
            </w:pPr>
            <w:r w:rsidRPr="00EF003C">
              <w:rPr>
                <w:rFonts w:ascii="Sylfaen" w:hAnsi="Sylfaen" w:cs="Sylfaen"/>
                <w:b/>
                <w:bCs/>
                <w:sz w:val="20"/>
                <w:szCs w:val="20"/>
                <w:lang w:val="ka-GE"/>
              </w:rPr>
              <w:lastRenderedPageBreak/>
              <w:t>სწავლის</w:t>
            </w:r>
            <w:r w:rsidR="000D762D" w:rsidRPr="00EF003C">
              <w:rPr>
                <w:rFonts w:ascii="Sylfaen" w:hAnsi="Sylfaen" w:cs="Sylfaen"/>
                <w:b/>
                <w:bCs/>
                <w:sz w:val="20"/>
                <w:szCs w:val="20"/>
                <w:lang w:val="ka-GE"/>
              </w:rPr>
              <w:t xml:space="preserve"> </w:t>
            </w:r>
            <w:r w:rsidRPr="00EF003C">
              <w:rPr>
                <w:rFonts w:ascii="Sylfaen" w:hAnsi="Sylfaen" w:cs="Sylfaen"/>
                <w:b/>
                <w:bCs/>
                <w:sz w:val="20"/>
                <w:szCs w:val="20"/>
                <w:lang w:val="ka-GE"/>
              </w:rPr>
              <w:t>შედეგები</w:t>
            </w:r>
            <w:r w:rsidR="00506054" w:rsidRPr="00EF003C">
              <w:rPr>
                <w:rFonts w:ascii="Sylfaen" w:hAnsi="Sylfaen"/>
                <w:b/>
                <w:bCs/>
                <w:sz w:val="20"/>
                <w:szCs w:val="20"/>
                <w:lang w:val="ka-GE"/>
              </w:rPr>
              <w:t xml:space="preserve">  (</w:t>
            </w:r>
            <w:r w:rsidRPr="00EF003C">
              <w:rPr>
                <w:rFonts w:ascii="Sylfaen" w:hAnsi="Sylfaen" w:cs="Sylfaen"/>
                <w:b/>
                <w:bCs/>
                <w:sz w:val="20"/>
                <w:szCs w:val="20"/>
                <w:lang w:val="ka-GE"/>
              </w:rPr>
              <w:t>ზოგადი</w:t>
            </w:r>
            <w:r w:rsidR="000D762D" w:rsidRPr="00EF003C">
              <w:rPr>
                <w:rFonts w:ascii="Sylfaen" w:hAnsi="Sylfaen" w:cs="Sylfaen"/>
                <w:b/>
                <w:bCs/>
                <w:sz w:val="20"/>
                <w:szCs w:val="20"/>
                <w:lang w:val="ka-GE"/>
              </w:rPr>
              <w:t xml:space="preserve"> </w:t>
            </w:r>
            <w:r w:rsidRPr="00EF003C">
              <w:rPr>
                <w:rFonts w:ascii="Sylfaen" w:hAnsi="Sylfaen" w:cs="Sylfaen"/>
                <w:b/>
                <w:bCs/>
                <w:sz w:val="20"/>
                <w:szCs w:val="20"/>
                <w:lang w:val="ka-GE"/>
              </w:rPr>
              <w:t>და</w:t>
            </w:r>
            <w:r w:rsidR="000D762D" w:rsidRPr="00EF003C">
              <w:rPr>
                <w:rFonts w:ascii="Sylfaen" w:hAnsi="Sylfaen" w:cs="Sylfaen"/>
                <w:b/>
                <w:bCs/>
                <w:sz w:val="20"/>
                <w:szCs w:val="20"/>
                <w:lang w:val="ka-GE"/>
              </w:rPr>
              <w:t xml:space="preserve"> </w:t>
            </w:r>
            <w:r w:rsidRPr="00EF003C">
              <w:rPr>
                <w:rFonts w:ascii="Sylfaen" w:hAnsi="Sylfaen" w:cs="Sylfaen"/>
                <w:b/>
                <w:bCs/>
                <w:sz w:val="20"/>
                <w:szCs w:val="20"/>
                <w:lang w:val="ka-GE"/>
              </w:rPr>
              <w:t>დარგობრივი</w:t>
            </w:r>
            <w:r w:rsidR="000D762D" w:rsidRPr="00EF003C">
              <w:rPr>
                <w:rFonts w:ascii="Sylfaen" w:hAnsi="Sylfaen" w:cs="Sylfaen"/>
                <w:b/>
                <w:bCs/>
                <w:sz w:val="20"/>
                <w:szCs w:val="20"/>
                <w:lang w:val="ka-GE"/>
              </w:rPr>
              <w:t xml:space="preserve"> </w:t>
            </w:r>
            <w:r w:rsidRPr="00EF003C">
              <w:rPr>
                <w:rFonts w:ascii="Sylfaen" w:hAnsi="Sylfaen" w:cs="Sylfaen"/>
                <w:b/>
                <w:bCs/>
                <w:sz w:val="20"/>
                <w:szCs w:val="20"/>
                <w:lang w:val="ka-GE"/>
              </w:rPr>
              <w:t>კომპეტენციები</w:t>
            </w:r>
            <w:r w:rsidRPr="00EF003C">
              <w:rPr>
                <w:rFonts w:ascii="Sylfaen" w:hAnsi="Sylfaen"/>
                <w:b/>
                <w:bCs/>
                <w:sz w:val="20"/>
                <w:szCs w:val="20"/>
                <w:lang w:val="ka-GE"/>
              </w:rPr>
              <w:t>)</w:t>
            </w:r>
          </w:p>
          <w:p w:rsidR="00761D47" w:rsidRPr="00EF003C" w:rsidRDefault="000C40E8" w:rsidP="006858BC">
            <w:pPr>
              <w:spacing w:after="0"/>
              <w:rPr>
                <w:rFonts w:ascii="Sylfaen" w:hAnsi="Sylfaen"/>
                <w:sz w:val="20"/>
                <w:szCs w:val="20"/>
              </w:rPr>
            </w:pPr>
            <w:r w:rsidRPr="00EF003C">
              <w:rPr>
                <w:rFonts w:ascii="Sylfaen" w:hAnsi="Sylfaen"/>
                <w:b/>
                <w:bCs/>
                <w:sz w:val="20"/>
                <w:szCs w:val="20"/>
                <w:lang w:val="ka-GE"/>
              </w:rPr>
              <w:t xml:space="preserve"> </w:t>
            </w:r>
            <w:r w:rsidR="00761D47" w:rsidRPr="00EF003C">
              <w:rPr>
                <w:rFonts w:ascii="Sylfaen" w:hAnsi="Sylfaen"/>
                <w:b/>
                <w:bCs/>
                <w:sz w:val="20"/>
                <w:szCs w:val="20"/>
                <w:lang w:val="ka-GE"/>
              </w:rPr>
              <w:t>(სწავლის შედეგების რუქა ახლავს დანართის სახით, იხ. დანართი 2)</w:t>
            </w:r>
          </w:p>
        </w:tc>
      </w:tr>
      <w:tr w:rsidR="00CF3470" w:rsidRPr="00EF003C" w:rsidTr="00CF3470">
        <w:tc>
          <w:tcPr>
            <w:tcW w:w="11307" w:type="dxa"/>
            <w:gridSpan w:val="3"/>
            <w:tcBorders>
              <w:top w:val="single" w:sz="18" w:space="0" w:color="auto"/>
              <w:left w:val="single" w:sz="18" w:space="0" w:color="auto"/>
              <w:right w:val="single" w:sz="18" w:space="0" w:color="auto"/>
            </w:tcBorders>
            <w:shd w:val="clear" w:color="auto" w:fill="auto"/>
          </w:tcPr>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4177"/>
              <w:gridCol w:w="5953"/>
            </w:tblGrid>
            <w:tr w:rsidR="00CF3470" w:rsidRPr="00CF3470" w:rsidTr="00CF3470">
              <w:tc>
                <w:tcPr>
                  <w:tcW w:w="638" w:type="dxa"/>
                  <w:shd w:val="clear" w:color="auto" w:fill="auto"/>
                </w:tcPr>
                <w:p w:rsidR="00CF3470" w:rsidRPr="00CF3470" w:rsidRDefault="00CF3470" w:rsidP="00CF3470">
                  <w:pPr>
                    <w:pStyle w:val="NoSpacing"/>
                    <w:framePr w:hSpace="180" w:wrap="around" w:vAnchor="text" w:hAnchor="page" w:x="581" w:y="485"/>
                    <w:jc w:val="center"/>
                    <w:rPr>
                      <w:rFonts w:ascii="Sylfaen" w:hAnsi="Sylfaen"/>
                      <w:b/>
                      <w:sz w:val="20"/>
                      <w:szCs w:val="20"/>
                      <w:lang w:val="ka-GE"/>
                    </w:rPr>
                  </w:pPr>
                  <w:r w:rsidRPr="00CF3470">
                    <w:rPr>
                      <w:rFonts w:ascii="Sylfaen" w:hAnsi="Sylfaen"/>
                      <w:b/>
                      <w:sz w:val="20"/>
                      <w:szCs w:val="20"/>
                      <w:lang w:val="ka-GE"/>
                    </w:rPr>
                    <w:t>N</w:t>
                  </w:r>
                </w:p>
              </w:tc>
              <w:tc>
                <w:tcPr>
                  <w:tcW w:w="4177" w:type="dxa"/>
                  <w:shd w:val="clear" w:color="auto" w:fill="auto"/>
                </w:tcPr>
                <w:p w:rsidR="00CF3470" w:rsidRPr="00CF3470" w:rsidRDefault="00CF3470" w:rsidP="00CF3470">
                  <w:pPr>
                    <w:pStyle w:val="NoSpacing"/>
                    <w:framePr w:hSpace="180" w:wrap="around" w:vAnchor="text" w:hAnchor="page" w:x="581" w:y="485"/>
                    <w:jc w:val="center"/>
                    <w:rPr>
                      <w:rFonts w:ascii="Sylfaen" w:hAnsi="Sylfaen"/>
                      <w:b/>
                      <w:sz w:val="20"/>
                      <w:szCs w:val="20"/>
                      <w:lang w:val="ka-GE"/>
                    </w:rPr>
                  </w:pPr>
                  <w:r w:rsidRPr="00CF3470">
                    <w:rPr>
                      <w:rFonts w:ascii="Sylfaen" w:hAnsi="Sylfaen" w:cs="Sylfaen"/>
                      <w:b/>
                      <w:sz w:val="20"/>
                      <w:szCs w:val="20"/>
                      <w:lang w:val="ka-GE"/>
                    </w:rPr>
                    <w:t>ცოდნა</w:t>
                  </w:r>
                  <w:r w:rsidRPr="00CF3470">
                    <w:rPr>
                      <w:rFonts w:ascii="Sylfaen" w:hAnsi="Sylfaen"/>
                      <w:b/>
                      <w:sz w:val="20"/>
                      <w:szCs w:val="20"/>
                      <w:lang w:val="ka-GE"/>
                    </w:rPr>
                    <w:t>-</w:t>
                  </w:r>
                  <w:r w:rsidRPr="00CF3470">
                    <w:rPr>
                      <w:rFonts w:ascii="Sylfaen" w:hAnsi="Sylfaen" w:cs="Sylfaen"/>
                      <w:b/>
                      <w:sz w:val="20"/>
                      <w:szCs w:val="20"/>
                      <w:lang w:val="ka-GE"/>
                    </w:rPr>
                    <w:t>გააზრება</w:t>
                  </w:r>
                </w:p>
              </w:tc>
              <w:tc>
                <w:tcPr>
                  <w:tcW w:w="5953" w:type="dxa"/>
                  <w:shd w:val="clear" w:color="auto" w:fill="auto"/>
                </w:tcPr>
                <w:p w:rsidR="00CF3470" w:rsidRPr="00CF3470" w:rsidRDefault="00CF3470" w:rsidP="00CF3470">
                  <w:pPr>
                    <w:pStyle w:val="NoSpacing"/>
                    <w:framePr w:hSpace="180" w:wrap="around" w:vAnchor="text" w:hAnchor="page" w:x="581" w:y="485"/>
                    <w:jc w:val="center"/>
                    <w:rPr>
                      <w:rFonts w:ascii="Sylfaen" w:hAnsi="Sylfaen"/>
                      <w:b/>
                      <w:sz w:val="20"/>
                      <w:szCs w:val="20"/>
                      <w:lang w:val="ka-GE"/>
                    </w:rPr>
                  </w:pPr>
                  <w:r w:rsidRPr="00CF3470">
                    <w:rPr>
                      <w:rFonts w:ascii="Sylfaen" w:hAnsi="Sylfaen" w:cs="Sylfaen"/>
                      <w:b/>
                      <w:sz w:val="20"/>
                      <w:szCs w:val="20"/>
                      <w:lang w:val="ka-GE"/>
                    </w:rPr>
                    <w:t>პრაქტიკული</w:t>
                  </w:r>
                  <w:r w:rsidRPr="00CF3470">
                    <w:rPr>
                      <w:rFonts w:ascii="Sylfaen" w:hAnsi="Sylfaen"/>
                      <w:b/>
                      <w:sz w:val="20"/>
                      <w:szCs w:val="20"/>
                      <w:lang w:val="ka-GE"/>
                    </w:rPr>
                    <w:t>/</w:t>
                  </w:r>
                  <w:r w:rsidRPr="00CF3470">
                    <w:rPr>
                      <w:rFonts w:ascii="Sylfaen" w:hAnsi="Sylfaen" w:cs="Sylfaen"/>
                      <w:b/>
                      <w:sz w:val="20"/>
                      <w:szCs w:val="20"/>
                      <w:lang w:val="ka-GE"/>
                    </w:rPr>
                    <w:t>სხვ</w:t>
                  </w:r>
                  <w:r w:rsidRPr="00CF3470">
                    <w:rPr>
                      <w:rFonts w:ascii="Sylfaen" w:hAnsi="Sylfaen"/>
                      <w:b/>
                      <w:sz w:val="20"/>
                      <w:szCs w:val="20"/>
                      <w:lang w:val="ka-GE"/>
                    </w:rPr>
                    <w:t xml:space="preserve">. </w:t>
                  </w:r>
                  <w:r w:rsidRPr="00CF3470">
                    <w:rPr>
                      <w:rFonts w:ascii="Sylfaen" w:hAnsi="Sylfaen" w:cs="Sylfaen"/>
                      <w:b/>
                      <w:sz w:val="20"/>
                      <w:szCs w:val="20"/>
                      <w:lang w:val="ka-GE"/>
                    </w:rPr>
                    <w:t>უნარები</w:t>
                  </w:r>
                </w:p>
              </w:tc>
            </w:tr>
            <w:tr w:rsidR="00CF3470" w:rsidRPr="00CF3470" w:rsidTr="00CF3470">
              <w:tc>
                <w:tcPr>
                  <w:tcW w:w="10768" w:type="dxa"/>
                  <w:gridSpan w:val="3"/>
                  <w:shd w:val="clear" w:color="auto" w:fill="auto"/>
                </w:tcPr>
                <w:p w:rsidR="00CF3470" w:rsidRPr="00CF3470" w:rsidRDefault="00CF3470" w:rsidP="00CF3470">
                  <w:pPr>
                    <w:pStyle w:val="NoSpacing"/>
                    <w:framePr w:hSpace="180" w:wrap="around" w:vAnchor="text" w:hAnchor="page" w:x="581" w:y="485"/>
                    <w:jc w:val="center"/>
                    <w:rPr>
                      <w:rFonts w:ascii="Sylfaen" w:hAnsi="Sylfaen"/>
                      <w:b/>
                      <w:sz w:val="20"/>
                      <w:szCs w:val="20"/>
                      <w:lang w:val="ka-GE"/>
                    </w:rPr>
                  </w:pPr>
                  <w:r w:rsidRPr="00CF3470">
                    <w:rPr>
                      <w:rFonts w:ascii="Sylfaen" w:hAnsi="Sylfaen" w:cs="Sylfaen"/>
                      <w:b/>
                      <w:sz w:val="20"/>
                      <w:szCs w:val="20"/>
                    </w:rPr>
                    <w:t xml:space="preserve">I. </w:t>
                  </w:r>
                  <w:r w:rsidRPr="00CF3470">
                    <w:rPr>
                      <w:rFonts w:ascii="Sylfaen" w:hAnsi="Sylfaen" w:cs="Sylfaen"/>
                      <w:b/>
                      <w:sz w:val="20"/>
                      <w:szCs w:val="20"/>
                      <w:lang w:val="ka-GE"/>
                    </w:rPr>
                    <w:t>კომპეტენციის</w:t>
                  </w:r>
                  <w:r w:rsidRPr="00CF3470">
                    <w:rPr>
                      <w:rFonts w:ascii="Sylfaen" w:hAnsi="Sylfaen"/>
                      <w:b/>
                      <w:sz w:val="20"/>
                      <w:szCs w:val="20"/>
                      <w:lang w:val="ka-GE"/>
                    </w:rPr>
                    <w:t xml:space="preserve"> </w:t>
                  </w:r>
                  <w:r w:rsidRPr="00CF3470">
                    <w:rPr>
                      <w:rFonts w:ascii="Sylfaen" w:hAnsi="Sylfaen" w:cs="Sylfaen"/>
                      <w:b/>
                      <w:sz w:val="20"/>
                      <w:szCs w:val="20"/>
                      <w:lang w:val="ka-GE"/>
                    </w:rPr>
                    <w:t>სფერო</w:t>
                  </w:r>
                  <w:r w:rsidRPr="00CF3470">
                    <w:rPr>
                      <w:rFonts w:ascii="Sylfaen" w:hAnsi="Sylfaen"/>
                      <w:b/>
                      <w:sz w:val="20"/>
                      <w:szCs w:val="20"/>
                      <w:lang w:val="ka-GE"/>
                    </w:rPr>
                    <w:t xml:space="preserve"> - </w:t>
                  </w:r>
                  <w:r w:rsidRPr="00CF3470">
                    <w:rPr>
                      <w:rFonts w:ascii="Sylfaen" w:hAnsi="Sylfaen" w:cs="Sylfaen"/>
                      <w:b/>
                      <w:sz w:val="20"/>
                      <w:szCs w:val="20"/>
                      <w:lang w:val="ka-GE"/>
                    </w:rPr>
                    <w:t>პოზიტიური</w:t>
                  </w:r>
                  <w:r w:rsidRPr="00CF3470">
                    <w:rPr>
                      <w:rFonts w:ascii="Sylfaen" w:hAnsi="Sylfaen"/>
                      <w:b/>
                      <w:sz w:val="20"/>
                      <w:szCs w:val="20"/>
                      <w:lang w:val="ka-GE"/>
                    </w:rPr>
                    <w:t xml:space="preserve"> </w:t>
                  </w:r>
                  <w:r w:rsidRPr="00CF3470">
                    <w:rPr>
                      <w:rFonts w:ascii="Sylfaen" w:hAnsi="Sylfaen" w:cs="Sylfaen"/>
                      <w:b/>
                      <w:sz w:val="20"/>
                      <w:szCs w:val="20"/>
                      <w:lang w:val="ka-GE"/>
                    </w:rPr>
                    <w:t>სასწავლო</w:t>
                  </w:r>
                  <w:r w:rsidRPr="00CF3470">
                    <w:rPr>
                      <w:rFonts w:ascii="Sylfaen" w:hAnsi="Sylfaen"/>
                      <w:b/>
                      <w:sz w:val="20"/>
                      <w:szCs w:val="20"/>
                      <w:lang w:val="ka-GE"/>
                    </w:rPr>
                    <w:t xml:space="preserve"> </w:t>
                  </w:r>
                  <w:r w:rsidRPr="00CF3470">
                    <w:rPr>
                      <w:rFonts w:ascii="Sylfaen" w:hAnsi="Sylfaen" w:cs="Sylfaen"/>
                      <w:b/>
                      <w:sz w:val="20"/>
                      <w:szCs w:val="20"/>
                      <w:lang w:val="ka-GE"/>
                    </w:rPr>
                    <w:t>გარემოს</w:t>
                  </w:r>
                  <w:r w:rsidRPr="00CF3470">
                    <w:rPr>
                      <w:rFonts w:ascii="Sylfaen" w:hAnsi="Sylfaen"/>
                      <w:b/>
                      <w:sz w:val="20"/>
                      <w:szCs w:val="20"/>
                      <w:lang w:val="ka-GE"/>
                    </w:rPr>
                    <w:t xml:space="preserve"> </w:t>
                  </w:r>
                  <w:r w:rsidRPr="00CF3470">
                    <w:rPr>
                      <w:rFonts w:ascii="Sylfaen" w:hAnsi="Sylfaen" w:cs="Sylfaen"/>
                      <w:b/>
                      <w:sz w:val="20"/>
                      <w:szCs w:val="20"/>
                      <w:lang w:val="ka-GE"/>
                    </w:rPr>
                    <w:t>ფორმირება</w:t>
                  </w:r>
                </w:p>
              </w:tc>
            </w:tr>
            <w:tr w:rsidR="00CF3470" w:rsidRPr="00CF3470" w:rsidTr="00CF3470">
              <w:tc>
                <w:tcPr>
                  <w:tcW w:w="638" w:type="dxa"/>
                  <w:shd w:val="clear" w:color="auto" w:fill="auto"/>
                </w:tcPr>
                <w:p w:rsidR="00CF3470" w:rsidRPr="00CF3470" w:rsidRDefault="00CF3470" w:rsidP="00CF3470">
                  <w:pPr>
                    <w:pStyle w:val="NoSpacing"/>
                    <w:framePr w:hSpace="180" w:wrap="around" w:vAnchor="text" w:hAnchor="page" w:x="581" w:y="485"/>
                    <w:jc w:val="center"/>
                    <w:rPr>
                      <w:rFonts w:ascii="Sylfaen" w:hAnsi="Sylfaen"/>
                      <w:sz w:val="20"/>
                      <w:szCs w:val="20"/>
                      <w:lang w:val="ka-GE"/>
                    </w:rPr>
                  </w:pPr>
                  <w:r w:rsidRPr="00CF3470">
                    <w:rPr>
                      <w:rFonts w:ascii="Sylfaen" w:hAnsi="Sylfaen"/>
                      <w:sz w:val="20"/>
                      <w:szCs w:val="20"/>
                      <w:lang w:val="ka-GE"/>
                    </w:rPr>
                    <w:t>1.</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7"/>
                    </w:numPr>
                    <w:ind w:left="244" w:hanging="244"/>
                    <w:jc w:val="both"/>
                    <w:rPr>
                      <w:rFonts w:ascii="Sylfaen" w:hAnsi="Sylfaen"/>
                      <w:sz w:val="20"/>
                      <w:szCs w:val="20"/>
                      <w:lang w:val="ka-GE"/>
                    </w:rPr>
                  </w:pPr>
                  <w:r w:rsidRPr="00CF3470">
                    <w:rPr>
                      <w:rFonts w:ascii="Sylfaen" w:hAnsi="Sylfaen" w:cs="Sylfaen"/>
                      <w:sz w:val="20"/>
                      <w:szCs w:val="20"/>
                      <w:lang w:val="ka-GE"/>
                    </w:rPr>
                    <w:t>იცნობს</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პროცესში</w:t>
                  </w:r>
                  <w:r w:rsidRPr="00CF3470">
                    <w:rPr>
                      <w:rFonts w:ascii="Sylfaen" w:hAnsi="Sylfaen"/>
                      <w:sz w:val="20"/>
                      <w:szCs w:val="20"/>
                      <w:lang w:val="ka-GE"/>
                    </w:rPr>
                    <w:t xml:space="preserve"> </w:t>
                  </w:r>
                  <w:r w:rsidRPr="00CF3470">
                    <w:rPr>
                      <w:rFonts w:ascii="Sylfaen" w:hAnsi="Sylfaen" w:cs="Sylfaen"/>
                      <w:sz w:val="20"/>
                      <w:szCs w:val="20"/>
                      <w:lang w:val="ka-GE"/>
                    </w:rPr>
                    <w:t>დიფერენ</w:t>
                  </w:r>
                  <w:r w:rsidRPr="00CF3470">
                    <w:rPr>
                      <w:rFonts w:ascii="Sylfaen" w:hAnsi="Sylfaen"/>
                      <w:sz w:val="20"/>
                      <w:szCs w:val="20"/>
                      <w:lang w:val="ka-GE"/>
                    </w:rPr>
                    <w:softHyphen/>
                  </w:r>
                  <w:r w:rsidRPr="00CF3470">
                    <w:rPr>
                      <w:rFonts w:ascii="Sylfaen" w:hAnsi="Sylfaen" w:cs="Sylfaen"/>
                      <w:sz w:val="20"/>
                      <w:szCs w:val="20"/>
                      <w:lang w:val="ka-GE"/>
                    </w:rPr>
                    <w:t>ცი</w:t>
                  </w:r>
                  <w:r w:rsidRPr="00CF3470">
                    <w:rPr>
                      <w:rFonts w:ascii="Sylfaen" w:hAnsi="Sylfaen"/>
                      <w:sz w:val="20"/>
                      <w:szCs w:val="20"/>
                      <w:lang w:val="ka-GE"/>
                    </w:rPr>
                    <w:softHyphen/>
                  </w:r>
                  <w:r w:rsidRPr="00CF3470">
                    <w:rPr>
                      <w:rFonts w:ascii="Sylfaen" w:hAnsi="Sylfaen" w:cs="Sylfaen"/>
                      <w:sz w:val="20"/>
                      <w:szCs w:val="20"/>
                      <w:lang w:val="ka-GE"/>
                    </w:rPr>
                    <w:t>რებული</w:t>
                  </w:r>
                  <w:r w:rsidRPr="00CF3470">
                    <w:rPr>
                      <w:rFonts w:ascii="Sylfaen" w:hAnsi="Sylfaen"/>
                      <w:sz w:val="20"/>
                      <w:szCs w:val="20"/>
                      <w:lang w:val="ka-GE"/>
                    </w:rPr>
                    <w:t xml:space="preserve"> </w:t>
                  </w:r>
                  <w:r w:rsidRPr="00CF3470">
                    <w:rPr>
                      <w:rFonts w:ascii="Sylfaen" w:hAnsi="Sylfaen" w:cs="Sylfaen"/>
                      <w:sz w:val="20"/>
                      <w:szCs w:val="20"/>
                      <w:lang w:val="ka-GE"/>
                    </w:rPr>
                    <w:t>მიდგომების</w:t>
                  </w:r>
                  <w:r w:rsidRPr="00CF3470">
                    <w:rPr>
                      <w:rFonts w:ascii="Sylfaen" w:hAnsi="Sylfaen"/>
                      <w:sz w:val="20"/>
                      <w:szCs w:val="20"/>
                      <w:lang w:val="ka-GE"/>
                    </w:rPr>
                    <w:t xml:space="preserve"> </w:t>
                  </w:r>
                  <w:r w:rsidRPr="00CF3470">
                    <w:rPr>
                      <w:rFonts w:ascii="Sylfaen" w:hAnsi="Sylfaen" w:cs="Sylfaen"/>
                      <w:sz w:val="20"/>
                      <w:szCs w:val="20"/>
                      <w:lang w:val="ka-GE"/>
                    </w:rPr>
                    <w:t>ძირითად</w:t>
                  </w:r>
                  <w:r w:rsidRPr="00CF3470">
                    <w:rPr>
                      <w:rFonts w:ascii="Sylfaen" w:hAnsi="Sylfaen"/>
                      <w:sz w:val="20"/>
                      <w:szCs w:val="20"/>
                      <w:lang w:val="ka-GE"/>
                    </w:rPr>
                    <w:t xml:space="preserve"> </w:t>
                  </w:r>
                  <w:r w:rsidRPr="00CF3470">
                    <w:rPr>
                      <w:rFonts w:ascii="Sylfaen" w:hAnsi="Sylfaen" w:cs="Sylfaen"/>
                      <w:sz w:val="20"/>
                      <w:szCs w:val="20"/>
                      <w:lang w:val="ka-GE"/>
                    </w:rPr>
                    <w:t>პრინ</w:t>
                  </w:r>
                  <w:r w:rsidRPr="00CF3470">
                    <w:rPr>
                      <w:rFonts w:ascii="Sylfaen" w:hAnsi="Sylfaen"/>
                      <w:sz w:val="20"/>
                      <w:szCs w:val="20"/>
                      <w:lang w:val="ka-GE"/>
                    </w:rPr>
                    <w:softHyphen/>
                  </w:r>
                  <w:r w:rsidRPr="00CF3470">
                    <w:rPr>
                      <w:rFonts w:ascii="Sylfaen" w:hAnsi="Sylfaen" w:cs="Sylfaen"/>
                      <w:sz w:val="20"/>
                      <w:szCs w:val="20"/>
                      <w:lang w:val="ka-GE"/>
                    </w:rPr>
                    <w:t>ცი</w:t>
                  </w:r>
                  <w:r w:rsidRPr="00CF3470">
                    <w:rPr>
                      <w:rFonts w:ascii="Sylfaen" w:hAnsi="Sylfaen"/>
                      <w:sz w:val="20"/>
                      <w:szCs w:val="20"/>
                      <w:lang w:val="ka-GE"/>
                    </w:rPr>
                    <w:softHyphen/>
                  </w:r>
                  <w:r w:rsidRPr="00CF3470">
                    <w:rPr>
                      <w:rFonts w:ascii="Sylfaen" w:hAnsi="Sylfaen" w:cs="Sylfaen"/>
                      <w:sz w:val="20"/>
                      <w:szCs w:val="20"/>
                      <w:lang w:val="ka-GE"/>
                    </w:rPr>
                    <w:t>პებს</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7"/>
                    </w:numPr>
                    <w:ind w:left="244" w:hanging="244"/>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როგორ</w:t>
                  </w:r>
                  <w:r w:rsidRPr="00CF3470">
                    <w:rPr>
                      <w:rFonts w:ascii="Sylfaen" w:hAnsi="Sylfaen"/>
                      <w:sz w:val="20"/>
                      <w:szCs w:val="20"/>
                      <w:lang w:val="ka-GE"/>
                    </w:rPr>
                    <w:t xml:space="preserve"> </w:t>
                  </w:r>
                  <w:r w:rsidRPr="00CF3470">
                    <w:rPr>
                      <w:rFonts w:ascii="Sylfaen" w:hAnsi="Sylfaen" w:cs="Sylfaen"/>
                      <w:sz w:val="20"/>
                      <w:szCs w:val="20"/>
                      <w:lang w:val="ka-GE"/>
                    </w:rPr>
                    <w:t>შექმნას</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მოსწავლეებისათვის</w:t>
                  </w:r>
                  <w:r w:rsidRPr="00CF3470">
                    <w:rPr>
                      <w:rFonts w:ascii="Sylfaen" w:hAnsi="Sylfaen"/>
                      <w:sz w:val="20"/>
                      <w:szCs w:val="20"/>
                      <w:lang w:val="ka-GE"/>
                    </w:rPr>
                    <w:t xml:space="preserve"> </w:t>
                  </w:r>
                  <w:r w:rsidRPr="00CF3470">
                    <w:rPr>
                      <w:rFonts w:ascii="Sylfaen" w:hAnsi="Sylfaen" w:cs="Sylfaen"/>
                      <w:sz w:val="20"/>
                      <w:szCs w:val="20"/>
                      <w:lang w:val="ka-GE"/>
                    </w:rPr>
                    <w:t>მამოტივირებული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გარემო</w:t>
                  </w:r>
                  <w:r w:rsidRPr="00CF3470">
                    <w:rPr>
                      <w:rFonts w:ascii="Sylfaen" w:hAnsi="Sylfaen"/>
                      <w:sz w:val="20"/>
                      <w:szCs w:val="20"/>
                      <w:lang w:val="ka-GE"/>
                    </w:rPr>
                    <w:t>-</w:t>
                  </w:r>
                  <w:r w:rsidRPr="00CF3470">
                    <w:rPr>
                      <w:rFonts w:ascii="Sylfaen" w:hAnsi="Sylfaen" w:cs="Sylfaen"/>
                      <w:sz w:val="20"/>
                      <w:szCs w:val="20"/>
                      <w:lang w:val="ka-GE"/>
                    </w:rPr>
                    <w:t>ფი</w:t>
                  </w:r>
                  <w:r w:rsidRPr="00CF3470">
                    <w:rPr>
                      <w:rFonts w:ascii="Sylfaen" w:hAnsi="Sylfaen"/>
                      <w:sz w:val="20"/>
                      <w:szCs w:val="20"/>
                      <w:lang w:val="ka-GE"/>
                    </w:rPr>
                    <w:softHyphen/>
                  </w:r>
                  <w:r w:rsidRPr="00CF3470">
                    <w:rPr>
                      <w:rFonts w:ascii="Sylfaen" w:hAnsi="Sylfaen" w:cs="Sylfaen"/>
                      <w:sz w:val="20"/>
                      <w:szCs w:val="20"/>
                      <w:lang w:val="ka-GE"/>
                    </w:rPr>
                    <w:t>ზი</w:t>
                  </w:r>
                  <w:r w:rsidRPr="00CF3470">
                    <w:rPr>
                      <w:rFonts w:ascii="Sylfaen" w:hAnsi="Sylfaen"/>
                      <w:sz w:val="20"/>
                      <w:szCs w:val="20"/>
                      <w:lang w:val="ka-GE"/>
                    </w:rPr>
                    <w:softHyphen/>
                  </w:r>
                  <w:r w:rsidRPr="00CF3470">
                    <w:rPr>
                      <w:rFonts w:ascii="Sylfaen" w:hAnsi="Sylfaen" w:cs="Sylfaen"/>
                      <w:sz w:val="20"/>
                      <w:szCs w:val="20"/>
                      <w:lang w:val="ka-GE"/>
                    </w:rPr>
                    <w:t>კური</w:t>
                  </w:r>
                  <w:r w:rsidRPr="00CF3470">
                    <w:rPr>
                      <w:rFonts w:ascii="Sylfaen" w:hAnsi="Sylfaen"/>
                      <w:sz w:val="20"/>
                      <w:szCs w:val="20"/>
                      <w:lang w:val="ka-GE"/>
                    </w:rPr>
                    <w:t xml:space="preserve">, </w:t>
                  </w:r>
                  <w:r w:rsidRPr="00CF3470">
                    <w:rPr>
                      <w:rFonts w:ascii="Sylfaen" w:hAnsi="Sylfaen" w:cs="Sylfaen"/>
                      <w:sz w:val="20"/>
                      <w:szCs w:val="20"/>
                      <w:lang w:val="ka-GE"/>
                    </w:rPr>
                    <w:t>სოცია</w:t>
                  </w:r>
                  <w:r w:rsidRPr="00CF3470">
                    <w:rPr>
                      <w:rFonts w:ascii="Sylfaen" w:hAnsi="Sylfaen"/>
                      <w:sz w:val="20"/>
                      <w:szCs w:val="20"/>
                      <w:lang w:val="ka-GE"/>
                    </w:rPr>
                    <w:softHyphen/>
                  </w:r>
                  <w:r w:rsidRPr="00CF3470">
                    <w:rPr>
                      <w:rFonts w:ascii="Sylfaen" w:hAnsi="Sylfaen" w:cs="Sylfaen"/>
                      <w:sz w:val="20"/>
                      <w:szCs w:val="20"/>
                      <w:lang w:val="ka-GE"/>
                    </w:rPr>
                    <w:t>ლურ</w:t>
                  </w:r>
                  <w:r w:rsidRPr="00CF3470">
                    <w:rPr>
                      <w:rFonts w:ascii="Sylfaen" w:hAnsi="Sylfaen"/>
                      <w:sz w:val="20"/>
                      <w:szCs w:val="20"/>
                      <w:lang w:val="ka-GE"/>
                    </w:rPr>
                    <w:t>-</w:t>
                  </w:r>
                  <w:r w:rsidRPr="00CF3470">
                    <w:rPr>
                      <w:rFonts w:ascii="Sylfaen" w:hAnsi="Sylfaen" w:cs="Sylfaen"/>
                      <w:sz w:val="20"/>
                      <w:szCs w:val="20"/>
                      <w:lang w:val="ka-GE"/>
                    </w:rPr>
                    <w:t>ემოციური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კოგ</w:t>
                  </w:r>
                  <w:r w:rsidRPr="00CF3470">
                    <w:rPr>
                      <w:rFonts w:ascii="Sylfaen" w:hAnsi="Sylfaen"/>
                      <w:sz w:val="20"/>
                      <w:szCs w:val="20"/>
                      <w:lang w:val="ka-GE"/>
                    </w:rPr>
                    <w:softHyphen/>
                  </w:r>
                  <w:r w:rsidRPr="00CF3470">
                    <w:rPr>
                      <w:rFonts w:ascii="Sylfaen" w:hAnsi="Sylfaen" w:cs="Sylfaen"/>
                      <w:sz w:val="20"/>
                      <w:szCs w:val="20"/>
                      <w:lang w:val="ka-GE"/>
                    </w:rPr>
                    <w:t>ნი</w:t>
                  </w:r>
                  <w:r w:rsidRPr="00CF3470">
                    <w:rPr>
                      <w:rFonts w:ascii="Sylfaen" w:hAnsi="Sylfaen"/>
                      <w:sz w:val="20"/>
                      <w:szCs w:val="20"/>
                      <w:lang w:val="ka-GE"/>
                    </w:rPr>
                    <w:softHyphen/>
                  </w:r>
                  <w:r w:rsidRPr="00CF3470">
                    <w:rPr>
                      <w:rFonts w:ascii="Sylfaen" w:hAnsi="Sylfaen" w:cs="Sylfaen"/>
                      <w:sz w:val="20"/>
                      <w:szCs w:val="20"/>
                      <w:lang w:val="ka-GE"/>
                    </w:rPr>
                    <w:t>ტური</w:t>
                  </w:r>
                  <w:r w:rsidRPr="00CF3470">
                    <w:rPr>
                      <w:rFonts w:ascii="Sylfaen" w:hAnsi="Sylfaen"/>
                      <w:sz w:val="20"/>
                      <w:szCs w:val="20"/>
                      <w:lang w:val="ka-GE"/>
                    </w:rPr>
                    <w:t xml:space="preserve">;  </w:t>
                  </w:r>
                </w:p>
                <w:p w:rsidR="00CF3470" w:rsidRPr="00CF3470" w:rsidRDefault="00CF3470" w:rsidP="0002293B">
                  <w:pPr>
                    <w:pStyle w:val="NoSpacing"/>
                    <w:framePr w:hSpace="180" w:wrap="around" w:vAnchor="text" w:hAnchor="page" w:x="581" w:y="485"/>
                    <w:numPr>
                      <w:ilvl w:val="0"/>
                      <w:numId w:val="7"/>
                    </w:numPr>
                    <w:ind w:left="244" w:hanging="244"/>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როგორ</w:t>
                  </w:r>
                  <w:r w:rsidRPr="00CF3470">
                    <w:rPr>
                      <w:rFonts w:ascii="Sylfaen" w:hAnsi="Sylfaen"/>
                      <w:sz w:val="20"/>
                      <w:szCs w:val="20"/>
                      <w:lang w:val="ka-GE"/>
                    </w:rPr>
                    <w:t xml:space="preserve"> </w:t>
                  </w:r>
                  <w:r w:rsidRPr="00CF3470">
                    <w:rPr>
                      <w:rFonts w:ascii="Sylfaen" w:hAnsi="Sylfaen" w:cs="Sylfaen"/>
                      <w:sz w:val="20"/>
                      <w:szCs w:val="20"/>
                      <w:lang w:val="ka-GE"/>
                    </w:rPr>
                    <w:t>შექმნას</w:t>
                  </w:r>
                  <w:r w:rsidRPr="00CF3470">
                    <w:rPr>
                      <w:rFonts w:ascii="Sylfaen" w:hAnsi="Sylfaen"/>
                      <w:sz w:val="20"/>
                      <w:szCs w:val="20"/>
                      <w:lang w:val="ka-GE"/>
                    </w:rPr>
                    <w:t xml:space="preserve"> </w:t>
                  </w:r>
                  <w:r w:rsidRPr="00CF3470">
                    <w:rPr>
                      <w:rFonts w:ascii="Sylfaen" w:hAnsi="Sylfaen" w:cs="Sylfaen"/>
                      <w:sz w:val="20"/>
                      <w:szCs w:val="20"/>
                      <w:lang w:val="ka-GE"/>
                    </w:rPr>
                    <w:t>ინკლუ</w:t>
                  </w:r>
                  <w:r w:rsidRPr="00CF3470">
                    <w:rPr>
                      <w:rFonts w:ascii="Sylfaen" w:hAnsi="Sylfaen"/>
                      <w:sz w:val="20"/>
                      <w:szCs w:val="20"/>
                      <w:lang w:val="ka-GE"/>
                    </w:rPr>
                    <w:softHyphen/>
                  </w:r>
                  <w:r w:rsidRPr="00CF3470">
                    <w:rPr>
                      <w:rFonts w:ascii="Sylfaen" w:hAnsi="Sylfaen" w:cs="Sylfaen"/>
                      <w:sz w:val="20"/>
                      <w:szCs w:val="20"/>
                      <w:lang w:val="ka-GE"/>
                    </w:rPr>
                    <w:t>ზი</w:t>
                  </w:r>
                  <w:r w:rsidRPr="00CF3470">
                    <w:rPr>
                      <w:rFonts w:ascii="Sylfaen" w:hAnsi="Sylfaen"/>
                      <w:sz w:val="20"/>
                      <w:szCs w:val="20"/>
                      <w:lang w:val="ka-GE"/>
                    </w:rPr>
                    <w:softHyphen/>
                  </w:r>
                  <w:r w:rsidRPr="00CF3470">
                    <w:rPr>
                      <w:rFonts w:ascii="Sylfaen" w:hAnsi="Sylfaen" w:cs="Sylfaen"/>
                      <w:sz w:val="20"/>
                      <w:szCs w:val="20"/>
                      <w:lang w:val="ka-GE"/>
                    </w:rPr>
                    <w:t>ური</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საჭიროებებზე</w:t>
                  </w:r>
                  <w:r w:rsidRPr="00CF3470">
                    <w:rPr>
                      <w:rFonts w:ascii="Sylfaen" w:hAnsi="Sylfaen"/>
                      <w:sz w:val="20"/>
                      <w:szCs w:val="20"/>
                      <w:lang w:val="ka-GE"/>
                    </w:rPr>
                    <w:t xml:space="preserve"> </w:t>
                  </w:r>
                  <w:r w:rsidRPr="00CF3470">
                    <w:rPr>
                      <w:rFonts w:ascii="Sylfaen" w:hAnsi="Sylfaen" w:cs="Sylfaen"/>
                      <w:sz w:val="20"/>
                      <w:szCs w:val="20"/>
                      <w:lang w:val="ka-GE"/>
                    </w:rPr>
                    <w:t>მორგებული</w:t>
                  </w:r>
                  <w:r w:rsidRPr="00CF3470">
                    <w:rPr>
                      <w:rFonts w:ascii="Sylfaen" w:hAnsi="Sylfaen"/>
                      <w:sz w:val="20"/>
                      <w:szCs w:val="20"/>
                      <w:lang w:val="ka-GE"/>
                    </w:rPr>
                    <w:t xml:space="preserve"> </w:t>
                  </w:r>
                  <w:r w:rsidRPr="00CF3470">
                    <w:rPr>
                      <w:rFonts w:ascii="Sylfaen" w:hAnsi="Sylfaen" w:cs="Sylfaen"/>
                      <w:sz w:val="20"/>
                      <w:szCs w:val="20"/>
                      <w:lang w:val="ka-GE"/>
                    </w:rPr>
                    <w:t>კეთი</w:t>
                  </w:r>
                  <w:r w:rsidRPr="00CF3470">
                    <w:rPr>
                      <w:rFonts w:ascii="Sylfaen" w:hAnsi="Sylfaen"/>
                      <w:sz w:val="20"/>
                      <w:szCs w:val="20"/>
                      <w:lang w:val="ka-GE"/>
                    </w:rPr>
                    <w:softHyphen/>
                  </w:r>
                  <w:r w:rsidRPr="00CF3470">
                    <w:rPr>
                      <w:rFonts w:ascii="Sylfaen" w:hAnsi="Sylfaen" w:cs="Sylfaen"/>
                      <w:sz w:val="20"/>
                      <w:szCs w:val="20"/>
                      <w:lang w:val="ka-GE"/>
                    </w:rPr>
                    <w:t>ლ</w:t>
                  </w:r>
                  <w:r w:rsidRPr="00CF3470">
                    <w:rPr>
                      <w:rFonts w:ascii="Sylfaen" w:hAnsi="Sylfaen"/>
                      <w:sz w:val="20"/>
                      <w:szCs w:val="20"/>
                      <w:lang w:val="ka-GE"/>
                    </w:rPr>
                    <w:softHyphen/>
                  </w:r>
                  <w:r w:rsidRPr="00CF3470">
                    <w:rPr>
                      <w:rFonts w:ascii="Sylfaen" w:hAnsi="Sylfaen" w:cs="Sylfaen"/>
                      <w:sz w:val="20"/>
                      <w:szCs w:val="20"/>
                      <w:lang w:val="ka-GE"/>
                    </w:rPr>
                    <w:t>განწყობილი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გარე</w:t>
                  </w:r>
                  <w:r w:rsidRPr="00CF3470">
                    <w:rPr>
                      <w:rFonts w:ascii="Sylfaen" w:hAnsi="Sylfaen"/>
                      <w:sz w:val="20"/>
                      <w:szCs w:val="20"/>
                      <w:lang w:val="ka-GE"/>
                    </w:rPr>
                    <w:softHyphen/>
                  </w:r>
                  <w:r w:rsidRPr="00CF3470">
                    <w:rPr>
                      <w:rFonts w:ascii="Sylfaen" w:hAnsi="Sylfaen" w:cs="Sylfaen"/>
                      <w:sz w:val="20"/>
                      <w:szCs w:val="20"/>
                      <w:lang w:val="ka-GE"/>
                    </w:rPr>
                    <w:t>მო</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7"/>
                    </w:numPr>
                    <w:ind w:left="169" w:hanging="169"/>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შექმნას</w:t>
                  </w:r>
                  <w:r w:rsidRPr="00CF3470">
                    <w:rPr>
                      <w:rFonts w:ascii="Sylfaen" w:hAnsi="Sylfaen"/>
                      <w:sz w:val="20"/>
                      <w:szCs w:val="20"/>
                      <w:lang w:val="ka-GE"/>
                    </w:rPr>
                    <w:t xml:space="preserve"> </w:t>
                  </w:r>
                  <w:r w:rsidRPr="00CF3470">
                    <w:rPr>
                      <w:rFonts w:ascii="Sylfaen" w:hAnsi="Sylfaen" w:cs="Sylfaen"/>
                      <w:sz w:val="20"/>
                      <w:szCs w:val="20"/>
                      <w:lang w:val="ka-GE"/>
                    </w:rPr>
                    <w:t>დადებითი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გარემო</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მოსწავლეების</w:t>
                  </w:r>
                  <w:r w:rsidRPr="00CF3470">
                    <w:rPr>
                      <w:rFonts w:ascii="Sylfaen" w:hAnsi="Sylfaen"/>
                      <w:sz w:val="20"/>
                      <w:szCs w:val="20"/>
                      <w:lang w:val="ka-GE"/>
                    </w:rPr>
                    <w:t xml:space="preserve"> </w:t>
                  </w:r>
                  <w:r w:rsidRPr="00CF3470">
                    <w:rPr>
                      <w:rFonts w:ascii="Sylfaen" w:hAnsi="Sylfaen" w:cs="Sylfaen"/>
                      <w:sz w:val="20"/>
                      <w:szCs w:val="20"/>
                      <w:lang w:val="ka-GE"/>
                    </w:rPr>
                    <w:t>ინდივიდუალური</w:t>
                  </w:r>
                  <w:r w:rsidRPr="00CF3470">
                    <w:rPr>
                      <w:rFonts w:ascii="Sylfaen" w:hAnsi="Sylfaen"/>
                      <w:sz w:val="20"/>
                      <w:szCs w:val="20"/>
                      <w:lang w:val="ka-GE"/>
                    </w:rPr>
                    <w:t xml:space="preserve">, </w:t>
                  </w:r>
                  <w:r w:rsidRPr="00CF3470">
                    <w:rPr>
                      <w:rFonts w:ascii="Sylfaen" w:hAnsi="Sylfaen" w:cs="Sylfaen"/>
                      <w:sz w:val="20"/>
                      <w:szCs w:val="20"/>
                      <w:lang w:val="ka-GE"/>
                    </w:rPr>
                    <w:t>სპეცია</w:t>
                  </w:r>
                  <w:r w:rsidRPr="00CF3470">
                    <w:rPr>
                      <w:rFonts w:ascii="Sylfaen" w:hAnsi="Sylfaen"/>
                      <w:sz w:val="20"/>
                      <w:szCs w:val="20"/>
                      <w:lang w:val="ka-GE"/>
                    </w:rPr>
                    <w:softHyphen/>
                  </w:r>
                  <w:r w:rsidRPr="00CF3470">
                    <w:rPr>
                      <w:rFonts w:ascii="Sylfaen" w:hAnsi="Sylfaen" w:cs="Sylfaen"/>
                      <w:sz w:val="20"/>
                      <w:szCs w:val="20"/>
                      <w:lang w:val="ka-GE"/>
                    </w:rPr>
                    <w:t>ლუ</w:t>
                  </w:r>
                  <w:r w:rsidRPr="00CF3470">
                    <w:rPr>
                      <w:rFonts w:ascii="Sylfaen" w:hAnsi="Sylfaen"/>
                      <w:sz w:val="20"/>
                      <w:szCs w:val="20"/>
                      <w:lang w:val="ka-GE"/>
                    </w:rPr>
                    <w:softHyphen/>
                  </w:r>
                  <w:r w:rsidRPr="00CF3470">
                    <w:rPr>
                      <w:rFonts w:ascii="Sylfaen" w:hAnsi="Sylfaen" w:cs="Sylfaen"/>
                      <w:sz w:val="20"/>
                      <w:szCs w:val="20"/>
                      <w:lang w:val="ka-GE"/>
                    </w:rPr>
                    <w:t>რი</w:t>
                  </w:r>
                  <w:r w:rsidRPr="00CF3470">
                    <w:rPr>
                      <w:rFonts w:ascii="Sylfaen" w:hAnsi="Sylfaen"/>
                      <w:sz w:val="20"/>
                      <w:szCs w:val="20"/>
                      <w:lang w:val="ka-GE"/>
                    </w:rPr>
                    <w:t xml:space="preserve"> </w:t>
                  </w:r>
                  <w:r w:rsidRPr="00CF3470">
                    <w:rPr>
                      <w:rFonts w:ascii="Sylfaen" w:hAnsi="Sylfaen" w:cs="Sylfaen"/>
                      <w:sz w:val="20"/>
                      <w:szCs w:val="20"/>
                      <w:lang w:val="ka-GE"/>
                    </w:rPr>
                    <w:t>საჭიროებების</w:t>
                  </w:r>
                  <w:r w:rsidRPr="00CF3470">
                    <w:rPr>
                      <w:rFonts w:ascii="Sylfaen" w:hAnsi="Sylfaen"/>
                      <w:sz w:val="20"/>
                      <w:szCs w:val="20"/>
                      <w:lang w:val="ka-GE"/>
                    </w:rPr>
                    <w:t xml:space="preserve">, </w:t>
                  </w:r>
                  <w:r w:rsidRPr="00CF3470">
                    <w:rPr>
                      <w:rFonts w:ascii="Sylfaen" w:hAnsi="Sylfaen" w:cs="Sylfaen"/>
                      <w:sz w:val="20"/>
                      <w:szCs w:val="20"/>
                      <w:lang w:val="ka-GE"/>
                    </w:rPr>
                    <w:t>მათი</w:t>
                  </w:r>
                  <w:r w:rsidRPr="00CF3470">
                    <w:rPr>
                      <w:rFonts w:ascii="Sylfaen" w:hAnsi="Sylfaen"/>
                      <w:sz w:val="20"/>
                      <w:szCs w:val="20"/>
                      <w:lang w:val="ka-GE"/>
                    </w:rPr>
                    <w:t xml:space="preserve"> </w:t>
                  </w:r>
                  <w:r w:rsidRPr="00CF3470">
                    <w:rPr>
                      <w:rFonts w:ascii="Sylfaen" w:hAnsi="Sylfaen" w:cs="Sylfaen"/>
                      <w:sz w:val="20"/>
                      <w:szCs w:val="20"/>
                      <w:lang w:val="ka-GE"/>
                    </w:rPr>
                    <w:t>კულტურული</w:t>
                  </w:r>
                  <w:r w:rsidRPr="00CF3470">
                    <w:rPr>
                      <w:rFonts w:ascii="Sylfaen" w:hAnsi="Sylfaen"/>
                      <w:sz w:val="20"/>
                      <w:szCs w:val="20"/>
                      <w:lang w:val="ka-GE"/>
                    </w:rPr>
                    <w:t xml:space="preserve"> </w:t>
                  </w:r>
                  <w:r w:rsidRPr="00CF3470">
                    <w:rPr>
                      <w:rFonts w:ascii="Sylfaen" w:hAnsi="Sylfaen" w:cs="Sylfaen"/>
                      <w:sz w:val="20"/>
                      <w:szCs w:val="20"/>
                      <w:lang w:val="ka-GE"/>
                    </w:rPr>
                    <w:t>მრა</w:t>
                  </w:r>
                  <w:r w:rsidRPr="00CF3470">
                    <w:rPr>
                      <w:rFonts w:ascii="Sylfaen" w:hAnsi="Sylfaen"/>
                      <w:sz w:val="20"/>
                      <w:szCs w:val="20"/>
                      <w:lang w:val="ka-GE"/>
                    </w:rPr>
                    <w:softHyphen/>
                  </w:r>
                  <w:r w:rsidRPr="00CF3470">
                    <w:rPr>
                      <w:rFonts w:ascii="Sylfaen" w:hAnsi="Sylfaen" w:cs="Sylfaen"/>
                      <w:sz w:val="20"/>
                      <w:szCs w:val="20"/>
                      <w:lang w:val="ka-GE"/>
                    </w:rPr>
                    <w:t>ვა</w:t>
                  </w:r>
                  <w:r w:rsidRPr="00CF3470">
                    <w:rPr>
                      <w:rFonts w:ascii="Sylfaen" w:hAnsi="Sylfaen"/>
                      <w:sz w:val="20"/>
                      <w:szCs w:val="20"/>
                      <w:lang w:val="ka-GE"/>
                    </w:rPr>
                    <w:softHyphen/>
                  </w:r>
                  <w:r w:rsidRPr="00CF3470">
                    <w:rPr>
                      <w:rFonts w:ascii="Sylfaen" w:hAnsi="Sylfaen" w:cs="Sylfaen"/>
                      <w:sz w:val="20"/>
                      <w:szCs w:val="20"/>
                      <w:lang w:val="ka-GE"/>
                    </w:rPr>
                    <w:t>ლ</w:t>
                  </w:r>
                  <w:r w:rsidRPr="00CF3470">
                    <w:rPr>
                      <w:rFonts w:ascii="Sylfaen" w:hAnsi="Sylfaen"/>
                      <w:sz w:val="20"/>
                      <w:szCs w:val="20"/>
                      <w:lang w:val="ka-GE"/>
                    </w:rPr>
                    <w:softHyphen/>
                  </w:r>
                  <w:r w:rsidRPr="00CF3470">
                    <w:rPr>
                      <w:rFonts w:ascii="Sylfaen" w:hAnsi="Sylfaen" w:cs="Sylfaen"/>
                      <w:sz w:val="20"/>
                      <w:szCs w:val="20"/>
                      <w:lang w:val="ka-GE"/>
                    </w:rPr>
                    <w:t>ფე</w:t>
                  </w:r>
                  <w:r w:rsidRPr="00CF3470">
                    <w:rPr>
                      <w:rFonts w:ascii="Sylfaen" w:hAnsi="Sylfaen"/>
                      <w:sz w:val="20"/>
                      <w:szCs w:val="20"/>
                      <w:lang w:val="ka-GE"/>
                    </w:rPr>
                    <w:softHyphen/>
                  </w:r>
                  <w:r w:rsidRPr="00CF3470">
                    <w:rPr>
                      <w:rFonts w:ascii="Sylfaen" w:hAnsi="Sylfaen" w:cs="Sylfaen"/>
                      <w:sz w:val="20"/>
                      <w:szCs w:val="20"/>
                      <w:lang w:val="ka-GE"/>
                    </w:rPr>
                    <w:t>როვნების</w:t>
                  </w:r>
                  <w:r w:rsidRPr="00CF3470">
                    <w:rPr>
                      <w:rFonts w:ascii="Sylfaen" w:hAnsi="Sylfaen"/>
                      <w:sz w:val="20"/>
                      <w:szCs w:val="20"/>
                      <w:lang w:val="ka-GE"/>
                    </w:rPr>
                    <w:t xml:space="preserve"> </w:t>
                  </w:r>
                  <w:r w:rsidRPr="00CF3470">
                    <w:rPr>
                      <w:rFonts w:ascii="Sylfaen" w:hAnsi="Sylfaen" w:cs="Sylfaen"/>
                      <w:sz w:val="20"/>
                      <w:szCs w:val="20"/>
                      <w:lang w:val="ka-GE"/>
                    </w:rPr>
                    <w:t>გათვალისწინებით</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ხელი</w:t>
                  </w:r>
                  <w:r w:rsidRPr="00CF3470">
                    <w:rPr>
                      <w:rFonts w:ascii="Sylfaen" w:hAnsi="Sylfaen"/>
                      <w:sz w:val="20"/>
                      <w:szCs w:val="20"/>
                      <w:lang w:val="ka-GE"/>
                    </w:rPr>
                    <w:t xml:space="preserve"> </w:t>
                  </w:r>
                  <w:r w:rsidRPr="00CF3470">
                    <w:rPr>
                      <w:rFonts w:ascii="Sylfaen" w:hAnsi="Sylfaen" w:cs="Sylfaen"/>
                      <w:sz w:val="20"/>
                      <w:szCs w:val="20"/>
                      <w:lang w:val="ka-GE"/>
                    </w:rPr>
                    <w:t>შეუწყოს</w:t>
                  </w:r>
                  <w:r w:rsidRPr="00CF3470">
                    <w:rPr>
                      <w:rFonts w:ascii="Sylfaen" w:hAnsi="Sylfaen"/>
                      <w:sz w:val="20"/>
                      <w:szCs w:val="20"/>
                      <w:lang w:val="ka-GE"/>
                    </w:rPr>
                    <w:t xml:space="preserve"> </w:t>
                  </w:r>
                  <w:r w:rsidRPr="00CF3470">
                    <w:rPr>
                      <w:rFonts w:ascii="Sylfaen" w:hAnsi="Sylfaen" w:cs="Sylfaen"/>
                      <w:sz w:val="20"/>
                      <w:szCs w:val="20"/>
                      <w:lang w:val="ka-GE"/>
                    </w:rPr>
                    <w:t>კლასში</w:t>
                  </w:r>
                  <w:r w:rsidRPr="00CF3470">
                    <w:rPr>
                      <w:rFonts w:ascii="Sylfaen" w:hAnsi="Sylfaen"/>
                      <w:sz w:val="20"/>
                      <w:szCs w:val="20"/>
                      <w:lang w:val="ka-GE"/>
                    </w:rPr>
                    <w:t xml:space="preserve"> </w:t>
                  </w:r>
                  <w:r w:rsidRPr="00CF3470">
                    <w:rPr>
                      <w:rFonts w:ascii="Sylfaen" w:hAnsi="Sylfaen" w:cs="Sylfaen"/>
                      <w:sz w:val="20"/>
                      <w:szCs w:val="20"/>
                      <w:lang w:val="ka-GE"/>
                    </w:rPr>
                    <w:t>თითოეული</w:t>
                  </w:r>
                  <w:r w:rsidRPr="00CF3470">
                    <w:rPr>
                      <w:rFonts w:ascii="Sylfaen" w:hAnsi="Sylfaen"/>
                      <w:sz w:val="20"/>
                      <w:szCs w:val="20"/>
                      <w:lang w:val="ka-GE"/>
                    </w:rPr>
                    <w:t xml:space="preserve"> </w:t>
                  </w:r>
                  <w:r w:rsidRPr="00CF3470">
                    <w:rPr>
                      <w:rFonts w:ascii="Sylfaen" w:hAnsi="Sylfaen" w:cs="Sylfaen"/>
                      <w:sz w:val="20"/>
                      <w:szCs w:val="20"/>
                      <w:lang w:val="ka-GE"/>
                    </w:rPr>
                    <w:t>მათგანის</w:t>
                  </w:r>
                  <w:r w:rsidRPr="00CF3470">
                    <w:rPr>
                      <w:rFonts w:ascii="Sylfaen" w:hAnsi="Sylfaen"/>
                      <w:sz w:val="20"/>
                      <w:szCs w:val="20"/>
                      <w:lang w:val="ka-GE"/>
                    </w:rPr>
                    <w:t xml:space="preserve"> </w:t>
                  </w:r>
                  <w:r w:rsidRPr="00CF3470">
                    <w:rPr>
                      <w:rFonts w:ascii="Sylfaen" w:hAnsi="Sylfaen" w:cs="Sylfaen"/>
                      <w:sz w:val="20"/>
                      <w:szCs w:val="20"/>
                      <w:lang w:val="ka-GE"/>
                    </w:rPr>
                    <w:t>მოტივირებას</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ჩართულობას</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პროცესში</w:t>
                  </w:r>
                  <w:r w:rsidRPr="00CF3470">
                    <w:rPr>
                      <w:rFonts w:ascii="Sylfaen" w:hAnsi="Sylfaen"/>
                      <w:sz w:val="20"/>
                      <w:szCs w:val="20"/>
                      <w:lang w:val="ka-GE"/>
                    </w:rPr>
                    <w:t xml:space="preserve">.  </w:t>
                  </w:r>
                </w:p>
                <w:p w:rsidR="00CF3470" w:rsidRPr="00CF3470" w:rsidRDefault="00CF3470" w:rsidP="0002293B">
                  <w:pPr>
                    <w:pStyle w:val="NoSpacing"/>
                    <w:framePr w:hSpace="180" w:wrap="around" w:vAnchor="text" w:hAnchor="page" w:x="581" w:y="485"/>
                    <w:numPr>
                      <w:ilvl w:val="0"/>
                      <w:numId w:val="7"/>
                    </w:numPr>
                    <w:ind w:left="169" w:hanging="169"/>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უსაფრთხო</w:t>
                  </w:r>
                  <w:r w:rsidRPr="00CF3470">
                    <w:rPr>
                      <w:rFonts w:ascii="Sylfaen" w:hAnsi="Sylfaen"/>
                      <w:sz w:val="20"/>
                      <w:szCs w:val="20"/>
                      <w:lang w:val="ka-GE"/>
                    </w:rPr>
                    <w:t xml:space="preserve">, </w:t>
                  </w:r>
                  <w:r w:rsidRPr="00CF3470">
                    <w:rPr>
                      <w:rFonts w:ascii="Sylfaen" w:hAnsi="Sylfaen" w:cs="Sylfaen"/>
                      <w:sz w:val="20"/>
                      <w:szCs w:val="20"/>
                      <w:lang w:val="ka-GE"/>
                    </w:rPr>
                    <w:t>თავისუფალი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გარემოს</w:t>
                  </w:r>
                  <w:r w:rsidRPr="00CF3470">
                    <w:rPr>
                      <w:rFonts w:ascii="Sylfaen" w:hAnsi="Sylfaen"/>
                      <w:sz w:val="20"/>
                      <w:szCs w:val="20"/>
                      <w:lang w:val="ka-GE"/>
                    </w:rPr>
                    <w:t xml:space="preserve"> </w:t>
                  </w:r>
                  <w:r w:rsidRPr="00CF3470">
                    <w:rPr>
                      <w:rFonts w:ascii="Sylfaen" w:hAnsi="Sylfaen" w:cs="Sylfaen"/>
                      <w:sz w:val="20"/>
                      <w:szCs w:val="20"/>
                      <w:lang w:val="ka-GE"/>
                    </w:rPr>
                    <w:t>შექმნა</w:t>
                  </w:r>
                  <w:r w:rsidRPr="00CF3470">
                    <w:rPr>
                      <w:rFonts w:ascii="Sylfaen" w:hAnsi="Sylfaen"/>
                      <w:sz w:val="20"/>
                      <w:szCs w:val="20"/>
                      <w:lang w:val="ka-GE"/>
                    </w:rPr>
                    <w:t xml:space="preserve"> </w:t>
                  </w:r>
                  <w:r w:rsidRPr="00CF3470">
                    <w:rPr>
                      <w:rFonts w:ascii="Sylfaen" w:hAnsi="Sylfaen" w:cs="Sylfaen"/>
                      <w:sz w:val="20"/>
                      <w:szCs w:val="20"/>
                      <w:lang w:val="ka-GE"/>
                    </w:rPr>
                    <w:t>თითოეული</w:t>
                  </w:r>
                  <w:r w:rsidRPr="00CF3470">
                    <w:rPr>
                      <w:rFonts w:ascii="Sylfaen" w:hAnsi="Sylfaen"/>
                      <w:sz w:val="20"/>
                      <w:szCs w:val="20"/>
                      <w:lang w:val="ka-GE"/>
                    </w:rPr>
                    <w:t xml:space="preserve"> </w:t>
                  </w:r>
                  <w:r w:rsidRPr="00CF3470">
                    <w:rPr>
                      <w:rFonts w:ascii="Sylfaen" w:hAnsi="Sylfaen" w:cs="Sylfaen"/>
                      <w:sz w:val="20"/>
                      <w:szCs w:val="20"/>
                      <w:lang w:val="ka-GE"/>
                    </w:rPr>
                    <w:t>მოსწავლის</w:t>
                  </w:r>
                  <w:r w:rsidRPr="00CF3470">
                    <w:rPr>
                      <w:rFonts w:ascii="Sylfaen" w:hAnsi="Sylfaen"/>
                      <w:sz w:val="20"/>
                      <w:szCs w:val="20"/>
                      <w:lang w:val="ka-GE"/>
                    </w:rPr>
                    <w:t xml:space="preserve"> </w:t>
                  </w:r>
                  <w:r w:rsidRPr="00CF3470">
                    <w:rPr>
                      <w:rFonts w:ascii="Sylfaen" w:hAnsi="Sylfaen" w:cs="Sylfaen"/>
                      <w:sz w:val="20"/>
                      <w:szCs w:val="20"/>
                      <w:lang w:val="ka-GE"/>
                    </w:rPr>
                    <w:t>პი</w:t>
                  </w:r>
                  <w:r w:rsidRPr="00CF3470">
                    <w:rPr>
                      <w:rFonts w:ascii="Sylfaen" w:hAnsi="Sylfaen"/>
                      <w:sz w:val="20"/>
                      <w:szCs w:val="20"/>
                      <w:lang w:val="ka-GE"/>
                    </w:rPr>
                    <w:softHyphen/>
                  </w:r>
                  <w:r w:rsidRPr="00CF3470">
                    <w:rPr>
                      <w:rFonts w:ascii="Sylfaen" w:hAnsi="Sylfaen" w:cs="Sylfaen"/>
                      <w:sz w:val="20"/>
                      <w:szCs w:val="20"/>
                      <w:lang w:val="ka-GE"/>
                    </w:rPr>
                    <w:t>როვ</w:t>
                  </w:r>
                  <w:r w:rsidRPr="00CF3470">
                    <w:rPr>
                      <w:rFonts w:ascii="Sylfaen" w:hAnsi="Sylfaen"/>
                      <w:sz w:val="20"/>
                      <w:szCs w:val="20"/>
                      <w:lang w:val="ka-GE"/>
                    </w:rPr>
                    <w:softHyphen/>
                  </w:r>
                  <w:r w:rsidRPr="00CF3470">
                    <w:rPr>
                      <w:rFonts w:ascii="Sylfaen" w:hAnsi="Sylfaen" w:cs="Sylfaen"/>
                      <w:sz w:val="20"/>
                      <w:szCs w:val="20"/>
                      <w:lang w:val="ka-GE"/>
                    </w:rPr>
                    <w:t>ნული</w:t>
                  </w:r>
                  <w:r w:rsidRPr="00CF3470">
                    <w:rPr>
                      <w:rFonts w:ascii="Sylfaen" w:hAnsi="Sylfaen"/>
                      <w:sz w:val="20"/>
                      <w:szCs w:val="20"/>
                      <w:lang w:val="ka-GE"/>
                    </w:rPr>
                    <w:t xml:space="preserve">, </w:t>
                  </w:r>
                  <w:r w:rsidRPr="00CF3470">
                    <w:rPr>
                      <w:rFonts w:ascii="Sylfaen" w:hAnsi="Sylfaen" w:cs="Sylfaen"/>
                      <w:sz w:val="20"/>
                      <w:szCs w:val="20"/>
                      <w:lang w:val="ka-GE"/>
                    </w:rPr>
                    <w:t>სოციალურ</w:t>
                  </w:r>
                  <w:r w:rsidRPr="00CF3470">
                    <w:rPr>
                      <w:rFonts w:ascii="Sylfaen" w:hAnsi="Sylfaen"/>
                      <w:sz w:val="20"/>
                      <w:szCs w:val="20"/>
                      <w:lang w:val="ka-GE"/>
                    </w:rPr>
                    <w:t>-</w:t>
                  </w:r>
                  <w:r w:rsidRPr="00CF3470">
                    <w:rPr>
                      <w:rFonts w:ascii="Sylfaen" w:hAnsi="Sylfaen" w:cs="Sylfaen"/>
                      <w:sz w:val="20"/>
                      <w:szCs w:val="20"/>
                      <w:lang w:val="ka-GE"/>
                    </w:rPr>
                    <w:t>ემოციური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კოგნი</w:t>
                  </w:r>
                  <w:r w:rsidRPr="00CF3470">
                    <w:rPr>
                      <w:rFonts w:ascii="Sylfaen" w:hAnsi="Sylfaen"/>
                      <w:sz w:val="20"/>
                      <w:szCs w:val="20"/>
                      <w:lang w:val="ka-GE"/>
                    </w:rPr>
                    <w:softHyphen/>
                  </w:r>
                  <w:r w:rsidRPr="00CF3470">
                    <w:rPr>
                      <w:rFonts w:ascii="Sylfaen" w:hAnsi="Sylfaen" w:cs="Sylfaen"/>
                      <w:sz w:val="20"/>
                      <w:szCs w:val="20"/>
                      <w:lang w:val="ka-GE"/>
                    </w:rPr>
                    <w:t>ტუ</w:t>
                  </w:r>
                  <w:r w:rsidRPr="00CF3470">
                    <w:rPr>
                      <w:rFonts w:ascii="Sylfaen" w:hAnsi="Sylfaen"/>
                      <w:sz w:val="20"/>
                      <w:szCs w:val="20"/>
                      <w:lang w:val="ka-GE"/>
                    </w:rPr>
                    <w:softHyphen/>
                  </w:r>
                  <w:r w:rsidRPr="00CF3470">
                    <w:rPr>
                      <w:rFonts w:ascii="Sylfaen" w:hAnsi="Sylfaen" w:cs="Sylfaen"/>
                      <w:sz w:val="20"/>
                      <w:szCs w:val="20"/>
                      <w:lang w:val="ka-GE"/>
                    </w:rPr>
                    <w:t>რი</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განვითარებისთვის</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7"/>
                    </w:numPr>
                    <w:ind w:left="169" w:hanging="169"/>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სსსმ</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მოსწავლეების</w:t>
                  </w:r>
                  <w:r w:rsidRPr="00CF3470">
                    <w:rPr>
                      <w:rFonts w:ascii="Sylfaen" w:hAnsi="Sylfaen"/>
                      <w:sz w:val="20"/>
                      <w:szCs w:val="20"/>
                      <w:lang w:val="ka-GE"/>
                    </w:rPr>
                    <w:t xml:space="preserve"> </w:t>
                  </w:r>
                  <w:r w:rsidRPr="00CF3470">
                    <w:rPr>
                      <w:rFonts w:ascii="Sylfaen" w:hAnsi="Sylfaen" w:cs="Sylfaen"/>
                      <w:sz w:val="20"/>
                      <w:szCs w:val="20"/>
                      <w:lang w:val="ka-GE"/>
                    </w:rPr>
                    <w:t>ინტეგრირება</w:t>
                  </w:r>
                  <w:r w:rsidRPr="00CF3470">
                    <w:rPr>
                      <w:rFonts w:ascii="Sylfaen" w:hAnsi="Sylfaen"/>
                      <w:sz w:val="20"/>
                      <w:szCs w:val="20"/>
                      <w:lang w:val="ka-GE"/>
                    </w:rPr>
                    <w:t xml:space="preserve"> </w:t>
                  </w:r>
                  <w:r w:rsidRPr="00CF3470">
                    <w:rPr>
                      <w:rFonts w:ascii="Sylfaen" w:hAnsi="Sylfaen" w:cs="Sylfaen"/>
                      <w:sz w:val="20"/>
                      <w:szCs w:val="20"/>
                      <w:lang w:val="ka-GE"/>
                    </w:rPr>
                    <w:t>სა</w:t>
                  </w:r>
                  <w:r w:rsidRPr="00CF3470">
                    <w:rPr>
                      <w:rFonts w:ascii="Sylfaen" w:hAnsi="Sylfaen"/>
                      <w:sz w:val="20"/>
                      <w:szCs w:val="20"/>
                      <w:lang w:val="ka-GE"/>
                    </w:rPr>
                    <w:softHyphen/>
                  </w:r>
                  <w:r w:rsidRPr="00CF3470">
                    <w:rPr>
                      <w:rFonts w:ascii="Sylfaen" w:hAnsi="Sylfaen" w:cs="Sylfaen"/>
                      <w:sz w:val="20"/>
                      <w:szCs w:val="20"/>
                      <w:lang w:val="ka-GE"/>
                    </w:rPr>
                    <w:t>სწავლო</w:t>
                  </w:r>
                  <w:r w:rsidRPr="00CF3470">
                    <w:rPr>
                      <w:rFonts w:ascii="Sylfaen" w:hAnsi="Sylfaen"/>
                      <w:sz w:val="20"/>
                      <w:szCs w:val="20"/>
                      <w:lang w:val="ka-GE"/>
                    </w:rPr>
                    <w:t xml:space="preserve"> </w:t>
                  </w:r>
                  <w:r w:rsidRPr="00CF3470">
                    <w:rPr>
                      <w:rFonts w:ascii="Sylfaen" w:hAnsi="Sylfaen" w:cs="Sylfaen"/>
                      <w:sz w:val="20"/>
                      <w:szCs w:val="20"/>
                      <w:lang w:val="ka-GE"/>
                    </w:rPr>
                    <w:t>გარემოში</w:t>
                  </w:r>
                  <w:r w:rsidRPr="00CF3470">
                    <w:rPr>
                      <w:rFonts w:ascii="Sylfaen" w:hAnsi="Sylfaen"/>
                      <w:sz w:val="20"/>
                      <w:szCs w:val="20"/>
                      <w:lang w:val="ka-GE"/>
                    </w:rPr>
                    <w:t xml:space="preserve"> </w:t>
                  </w:r>
                  <w:r w:rsidRPr="00CF3470">
                    <w:rPr>
                      <w:rFonts w:ascii="Sylfaen" w:hAnsi="Sylfaen" w:cs="Sylfaen"/>
                      <w:sz w:val="20"/>
                      <w:szCs w:val="20"/>
                      <w:lang w:val="ka-GE"/>
                    </w:rPr>
                    <w:t>სპეციალისტების</w:t>
                  </w:r>
                  <w:r w:rsidRPr="00CF3470">
                    <w:rPr>
                      <w:rFonts w:ascii="Sylfaen" w:hAnsi="Sylfaen"/>
                      <w:sz w:val="20"/>
                      <w:szCs w:val="20"/>
                      <w:lang w:val="ka-GE"/>
                    </w:rPr>
                    <w:t xml:space="preserve"> </w:t>
                  </w:r>
                  <w:r w:rsidRPr="00CF3470">
                    <w:rPr>
                      <w:rFonts w:ascii="Sylfaen" w:hAnsi="Sylfaen" w:cs="Sylfaen"/>
                      <w:sz w:val="20"/>
                      <w:szCs w:val="20"/>
                      <w:lang w:val="ka-GE"/>
                    </w:rPr>
                    <w:t>რეკომენ</w:t>
                  </w:r>
                  <w:r w:rsidRPr="00CF3470">
                    <w:rPr>
                      <w:rFonts w:ascii="Sylfaen" w:hAnsi="Sylfaen"/>
                      <w:sz w:val="20"/>
                      <w:szCs w:val="20"/>
                      <w:lang w:val="ka-GE"/>
                    </w:rPr>
                    <w:softHyphen/>
                  </w:r>
                  <w:r w:rsidRPr="00CF3470">
                    <w:rPr>
                      <w:rFonts w:ascii="Sylfaen" w:hAnsi="Sylfaen" w:cs="Sylfaen"/>
                      <w:sz w:val="20"/>
                      <w:szCs w:val="20"/>
                      <w:lang w:val="ka-GE"/>
                    </w:rPr>
                    <w:t>და</w:t>
                  </w:r>
                  <w:r w:rsidRPr="00CF3470">
                    <w:rPr>
                      <w:rFonts w:ascii="Sylfaen" w:hAnsi="Sylfaen"/>
                      <w:sz w:val="20"/>
                      <w:szCs w:val="20"/>
                      <w:lang w:val="ka-GE"/>
                    </w:rPr>
                    <w:softHyphen/>
                  </w:r>
                  <w:r w:rsidRPr="00CF3470">
                    <w:rPr>
                      <w:rFonts w:ascii="Sylfaen" w:hAnsi="Sylfaen" w:cs="Sylfaen"/>
                      <w:sz w:val="20"/>
                      <w:szCs w:val="20"/>
                      <w:lang w:val="ka-GE"/>
                    </w:rPr>
                    <w:t>ციების</w:t>
                  </w:r>
                  <w:r w:rsidRPr="00CF3470">
                    <w:rPr>
                      <w:rFonts w:ascii="Sylfaen" w:hAnsi="Sylfaen"/>
                      <w:sz w:val="20"/>
                      <w:szCs w:val="20"/>
                      <w:lang w:val="ka-GE"/>
                    </w:rPr>
                    <w:t xml:space="preserve"> </w:t>
                  </w:r>
                  <w:r w:rsidRPr="00CF3470">
                    <w:rPr>
                      <w:rFonts w:ascii="Sylfaen" w:hAnsi="Sylfaen" w:cs="Sylfaen"/>
                      <w:sz w:val="20"/>
                      <w:szCs w:val="20"/>
                      <w:lang w:val="ka-GE"/>
                    </w:rPr>
                    <w:t>საფუძველზე</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CF3470" w:rsidRDefault="00CF3470" w:rsidP="00CF3470">
                  <w:pPr>
                    <w:pStyle w:val="NoSpacing"/>
                    <w:framePr w:hSpace="180" w:wrap="around" w:vAnchor="text" w:hAnchor="page" w:x="581" w:y="485"/>
                    <w:jc w:val="center"/>
                    <w:rPr>
                      <w:rFonts w:ascii="Sylfaen" w:hAnsi="Sylfaen"/>
                      <w:sz w:val="20"/>
                      <w:szCs w:val="20"/>
                      <w:lang w:val="ka-GE"/>
                    </w:rPr>
                  </w:pPr>
                  <w:r w:rsidRPr="00CF3470">
                    <w:rPr>
                      <w:rFonts w:ascii="Sylfaen" w:hAnsi="Sylfaen"/>
                      <w:sz w:val="20"/>
                      <w:szCs w:val="20"/>
                      <w:lang w:val="ka-GE"/>
                    </w:rPr>
                    <w:t>2.</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8"/>
                    </w:numPr>
                    <w:ind w:left="244" w:hanging="244"/>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კლასის</w:t>
                  </w:r>
                  <w:r w:rsidRPr="00CF3470">
                    <w:rPr>
                      <w:rFonts w:ascii="Sylfaen" w:hAnsi="Sylfaen"/>
                      <w:sz w:val="20"/>
                      <w:szCs w:val="20"/>
                      <w:lang w:val="ka-GE"/>
                    </w:rPr>
                    <w:t xml:space="preserve"> </w:t>
                  </w:r>
                  <w:r w:rsidRPr="00CF3470">
                    <w:rPr>
                      <w:rFonts w:ascii="Sylfaen" w:hAnsi="Sylfaen" w:cs="Sylfaen"/>
                      <w:sz w:val="20"/>
                      <w:szCs w:val="20"/>
                      <w:lang w:val="ka-GE"/>
                    </w:rPr>
                    <w:t>მართვისა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კონ</w:t>
                  </w:r>
                  <w:r w:rsidRPr="00CF3470">
                    <w:rPr>
                      <w:rFonts w:ascii="Sylfaen" w:hAnsi="Sylfaen"/>
                      <w:sz w:val="20"/>
                      <w:szCs w:val="20"/>
                      <w:lang w:val="ka-GE"/>
                    </w:rPr>
                    <w:softHyphen/>
                  </w:r>
                  <w:r w:rsidRPr="00CF3470">
                    <w:rPr>
                      <w:rFonts w:ascii="Sylfaen" w:hAnsi="Sylfaen" w:cs="Sylfaen"/>
                      <w:sz w:val="20"/>
                      <w:szCs w:val="20"/>
                      <w:lang w:val="ka-GE"/>
                    </w:rPr>
                    <w:t>ფლიქ</w:t>
                  </w:r>
                  <w:r w:rsidRPr="00CF3470">
                    <w:rPr>
                      <w:rFonts w:ascii="Sylfaen" w:hAnsi="Sylfaen"/>
                      <w:sz w:val="20"/>
                      <w:szCs w:val="20"/>
                      <w:lang w:val="ka-GE"/>
                    </w:rPr>
                    <w:softHyphen/>
                  </w:r>
                  <w:r w:rsidRPr="00CF3470">
                    <w:rPr>
                      <w:rFonts w:ascii="Sylfaen" w:hAnsi="Sylfaen" w:cs="Sylfaen"/>
                      <w:sz w:val="20"/>
                      <w:szCs w:val="20"/>
                      <w:lang w:val="ka-GE"/>
                    </w:rPr>
                    <w:t>ტე</w:t>
                  </w:r>
                  <w:r w:rsidRPr="00CF3470">
                    <w:rPr>
                      <w:rFonts w:ascii="Sylfaen" w:hAnsi="Sylfaen"/>
                      <w:sz w:val="20"/>
                      <w:szCs w:val="20"/>
                      <w:lang w:val="ka-GE"/>
                    </w:rPr>
                    <w:softHyphen/>
                  </w:r>
                  <w:r w:rsidRPr="00CF3470">
                    <w:rPr>
                      <w:rFonts w:ascii="Sylfaen" w:hAnsi="Sylfaen" w:cs="Sylfaen"/>
                      <w:sz w:val="20"/>
                      <w:szCs w:val="20"/>
                      <w:lang w:val="ka-GE"/>
                    </w:rPr>
                    <w:t>ბის</w:t>
                  </w:r>
                  <w:r w:rsidRPr="00CF3470">
                    <w:rPr>
                      <w:rFonts w:ascii="Sylfaen" w:hAnsi="Sylfaen"/>
                      <w:sz w:val="20"/>
                      <w:szCs w:val="20"/>
                      <w:lang w:val="ka-GE"/>
                    </w:rPr>
                    <w:t xml:space="preserve"> </w:t>
                  </w:r>
                  <w:r w:rsidRPr="00CF3470">
                    <w:rPr>
                      <w:rFonts w:ascii="Sylfaen" w:hAnsi="Sylfaen" w:cs="Sylfaen"/>
                      <w:sz w:val="20"/>
                      <w:szCs w:val="20"/>
                      <w:lang w:val="ka-GE"/>
                    </w:rPr>
                    <w:t>პრევენციისა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მოგვარების</w:t>
                  </w:r>
                  <w:r w:rsidRPr="00CF3470">
                    <w:rPr>
                      <w:rFonts w:ascii="Sylfaen" w:hAnsi="Sylfaen"/>
                      <w:sz w:val="20"/>
                      <w:szCs w:val="20"/>
                      <w:lang w:val="ka-GE"/>
                    </w:rPr>
                    <w:t xml:space="preserve"> </w:t>
                  </w:r>
                  <w:r w:rsidRPr="00CF3470">
                    <w:rPr>
                      <w:rFonts w:ascii="Sylfaen" w:hAnsi="Sylfaen" w:cs="Sylfaen"/>
                      <w:sz w:val="20"/>
                      <w:szCs w:val="20"/>
                      <w:lang w:val="ka-GE"/>
                    </w:rPr>
                    <w:t>ეფექ</w:t>
                  </w:r>
                  <w:r w:rsidRPr="00CF3470">
                    <w:rPr>
                      <w:rFonts w:ascii="Sylfaen" w:hAnsi="Sylfaen"/>
                      <w:sz w:val="20"/>
                      <w:szCs w:val="20"/>
                      <w:lang w:val="ka-GE"/>
                    </w:rPr>
                    <w:softHyphen/>
                  </w:r>
                  <w:r w:rsidRPr="00CF3470">
                    <w:rPr>
                      <w:rFonts w:ascii="Sylfaen" w:hAnsi="Sylfaen" w:cs="Sylfaen"/>
                      <w:sz w:val="20"/>
                      <w:szCs w:val="20"/>
                      <w:lang w:val="ka-GE"/>
                    </w:rPr>
                    <w:t>ტი</w:t>
                  </w:r>
                  <w:r w:rsidRPr="00CF3470">
                    <w:rPr>
                      <w:rFonts w:ascii="Sylfaen" w:hAnsi="Sylfaen"/>
                      <w:sz w:val="20"/>
                      <w:szCs w:val="20"/>
                      <w:lang w:val="ka-GE"/>
                    </w:rPr>
                    <w:softHyphen/>
                  </w:r>
                  <w:r w:rsidRPr="00CF3470">
                    <w:rPr>
                      <w:rFonts w:ascii="Sylfaen" w:hAnsi="Sylfaen" w:cs="Sylfaen"/>
                      <w:sz w:val="20"/>
                      <w:szCs w:val="20"/>
                      <w:lang w:val="ka-GE"/>
                    </w:rPr>
                    <w:t>ა</w:t>
                  </w:r>
                  <w:r w:rsidRPr="00CF3470">
                    <w:rPr>
                      <w:rFonts w:ascii="Sylfaen" w:hAnsi="Sylfaen"/>
                      <w:sz w:val="20"/>
                      <w:szCs w:val="20"/>
                      <w:lang w:val="ka-GE"/>
                    </w:rPr>
                    <w:softHyphen/>
                  </w:r>
                  <w:r w:rsidRPr="00CF3470">
                    <w:rPr>
                      <w:rFonts w:ascii="Sylfaen" w:hAnsi="Sylfaen" w:cs="Sylfaen"/>
                      <w:sz w:val="20"/>
                      <w:szCs w:val="20"/>
                      <w:lang w:val="ka-GE"/>
                    </w:rPr>
                    <w:t>ნი</w:t>
                  </w:r>
                  <w:r w:rsidRPr="00CF3470">
                    <w:rPr>
                      <w:rFonts w:ascii="Sylfaen" w:hAnsi="Sylfaen"/>
                      <w:sz w:val="20"/>
                      <w:szCs w:val="20"/>
                      <w:lang w:val="ka-GE"/>
                    </w:rPr>
                    <w:t xml:space="preserve"> </w:t>
                  </w:r>
                  <w:r w:rsidRPr="00CF3470">
                    <w:rPr>
                      <w:rFonts w:ascii="Sylfaen" w:hAnsi="Sylfaen" w:cs="Sylfaen"/>
                      <w:sz w:val="20"/>
                      <w:szCs w:val="20"/>
                      <w:lang w:val="ka-GE"/>
                    </w:rPr>
                    <w:t>სტრატეგიები</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8"/>
                    </w:numPr>
                    <w:ind w:left="169" w:hanging="169"/>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კლასის</w:t>
                  </w:r>
                  <w:r w:rsidRPr="00CF3470">
                    <w:rPr>
                      <w:rFonts w:ascii="Sylfaen" w:hAnsi="Sylfaen"/>
                      <w:sz w:val="20"/>
                      <w:szCs w:val="20"/>
                      <w:lang w:val="ka-GE"/>
                    </w:rPr>
                    <w:t xml:space="preserve"> </w:t>
                  </w:r>
                  <w:r w:rsidRPr="00CF3470">
                    <w:rPr>
                      <w:rFonts w:ascii="Sylfaen" w:hAnsi="Sylfaen" w:cs="Sylfaen"/>
                      <w:sz w:val="20"/>
                      <w:szCs w:val="20"/>
                      <w:lang w:val="ka-GE"/>
                    </w:rPr>
                    <w:t>მართვა</w:t>
                  </w:r>
                  <w:r w:rsidRPr="00CF3470">
                    <w:rPr>
                      <w:rFonts w:ascii="Sylfaen" w:hAnsi="Sylfaen"/>
                      <w:sz w:val="20"/>
                      <w:szCs w:val="20"/>
                      <w:lang w:val="ka-GE"/>
                    </w:rPr>
                    <w:t xml:space="preserve">, </w:t>
                  </w:r>
                  <w:r w:rsidRPr="00CF3470">
                    <w:rPr>
                      <w:rFonts w:ascii="Sylfaen" w:hAnsi="Sylfaen" w:cs="Sylfaen"/>
                      <w:sz w:val="20"/>
                      <w:szCs w:val="20"/>
                      <w:lang w:val="ka-GE"/>
                    </w:rPr>
                    <w:t>კონფლიქტების</w:t>
                  </w:r>
                  <w:r w:rsidRPr="00CF3470">
                    <w:rPr>
                      <w:rFonts w:ascii="Sylfaen" w:hAnsi="Sylfaen"/>
                      <w:sz w:val="20"/>
                      <w:szCs w:val="20"/>
                      <w:lang w:val="ka-GE"/>
                    </w:rPr>
                    <w:t xml:space="preserve"> </w:t>
                  </w:r>
                  <w:r w:rsidRPr="00CF3470">
                    <w:rPr>
                      <w:rFonts w:ascii="Sylfaen" w:hAnsi="Sylfaen" w:cs="Sylfaen"/>
                      <w:sz w:val="20"/>
                      <w:szCs w:val="20"/>
                      <w:lang w:val="ka-GE"/>
                    </w:rPr>
                    <w:t>გა</w:t>
                  </w:r>
                  <w:r w:rsidRPr="00CF3470">
                    <w:rPr>
                      <w:rFonts w:ascii="Sylfaen" w:hAnsi="Sylfaen"/>
                      <w:sz w:val="20"/>
                      <w:szCs w:val="20"/>
                      <w:lang w:val="ka-GE"/>
                    </w:rPr>
                    <w:softHyphen/>
                  </w:r>
                  <w:r w:rsidRPr="00CF3470">
                    <w:rPr>
                      <w:rFonts w:ascii="Sylfaen" w:hAnsi="Sylfaen" w:cs="Sylfaen"/>
                      <w:sz w:val="20"/>
                      <w:szCs w:val="20"/>
                      <w:lang w:val="ka-GE"/>
                    </w:rPr>
                    <w:t>მომწვევი</w:t>
                  </w:r>
                  <w:r w:rsidRPr="00CF3470">
                    <w:rPr>
                      <w:rFonts w:ascii="Sylfaen" w:hAnsi="Sylfaen"/>
                      <w:sz w:val="20"/>
                      <w:szCs w:val="20"/>
                      <w:lang w:val="ka-GE"/>
                    </w:rPr>
                    <w:t xml:space="preserve"> </w:t>
                  </w:r>
                  <w:r w:rsidRPr="00CF3470">
                    <w:rPr>
                      <w:rFonts w:ascii="Sylfaen" w:hAnsi="Sylfaen" w:cs="Sylfaen"/>
                      <w:sz w:val="20"/>
                      <w:szCs w:val="20"/>
                      <w:lang w:val="ka-GE"/>
                    </w:rPr>
                    <w:t>მიზეზების</w:t>
                  </w:r>
                  <w:r w:rsidRPr="00CF3470">
                    <w:rPr>
                      <w:rFonts w:ascii="Sylfaen" w:hAnsi="Sylfaen"/>
                      <w:sz w:val="20"/>
                      <w:szCs w:val="20"/>
                      <w:lang w:val="ka-GE"/>
                    </w:rPr>
                    <w:t xml:space="preserve"> </w:t>
                  </w:r>
                  <w:r w:rsidRPr="00CF3470">
                    <w:rPr>
                      <w:rFonts w:ascii="Sylfaen" w:hAnsi="Sylfaen" w:cs="Sylfaen"/>
                      <w:sz w:val="20"/>
                      <w:szCs w:val="20"/>
                      <w:lang w:val="ka-GE"/>
                    </w:rPr>
                    <w:t>გაანალიზება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ადეკ</w:t>
                  </w:r>
                  <w:r w:rsidRPr="00CF3470">
                    <w:rPr>
                      <w:rFonts w:ascii="Sylfaen" w:hAnsi="Sylfaen"/>
                      <w:sz w:val="20"/>
                      <w:szCs w:val="20"/>
                      <w:lang w:val="ka-GE"/>
                    </w:rPr>
                    <w:softHyphen/>
                  </w:r>
                  <w:r w:rsidRPr="00CF3470">
                    <w:rPr>
                      <w:rFonts w:ascii="Sylfaen" w:hAnsi="Sylfaen" w:cs="Sylfaen"/>
                      <w:sz w:val="20"/>
                      <w:szCs w:val="20"/>
                      <w:lang w:val="ka-GE"/>
                    </w:rPr>
                    <w:t>ვა</w:t>
                  </w:r>
                  <w:r w:rsidRPr="00CF3470">
                    <w:rPr>
                      <w:rFonts w:ascii="Sylfaen" w:hAnsi="Sylfaen"/>
                      <w:sz w:val="20"/>
                      <w:szCs w:val="20"/>
                      <w:lang w:val="ka-GE"/>
                    </w:rPr>
                    <w:softHyphen/>
                  </w:r>
                  <w:r w:rsidRPr="00CF3470">
                    <w:rPr>
                      <w:rFonts w:ascii="Sylfaen" w:hAnsi="Sylfaen" w:cs="Sylfaen"/>
                      <w:sz w:val="20"/>
                      <w:szCs w:val="20"/>
                      <w:lang w:val="ka-GE"/>
                    </w:rPr>
                    <w:t>ტური</w:t>
                  </w:r>
                  <w:r w:rsidRPr="00CF3470">
                    <w:rPr>
                      <w:rFonts w:ascii="Sylfaen" w:hAnsi="Sylfaen"/>
                      <w:sz w:val="20"/>
                      <w:szCs w:val="20"/>
                      <w:lang w:val="ka-GE"/>
                    </w:rPr>
                    <w:t xml:space="preserve"> </w:t>
                  </w:r>
                  <w:r w:rsidRPr="00CF3470">
                    <w:rPr>
                      <w:rFonts w:ascii="Sylfaen" w:hAnsi="Sylfaen" w:cs="Sylfaen"/>
                      <w:sz w:val="20"/>
                      <w:szCs w:val="20"/>
                      <w:lang w:val="ka-GE"/>
                    </w:rPr>
                    <w:t>რეაგირება</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8"/>
                    </w:numPr>
                    <w:ind w:left="169" w:hanging="169"/>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მოსწავლეებთან</w:t>
                  </w:r>
                  <w:r w:rsidRPr="00CF3470">
                    <w:rPr>
                      <w:rFonts w:ascii="Sylfaen" w:hAnsi="Sylfaen"/>
                      <w:sz w:val="20"/>
                      <w:szCs w:val="20"/>
                      <w:lang w:val="ka-GE"/>
                    </w:rPr>
                    <w:t xml:space="preserve">, </w:t>
                  </w:r>
                  <w:r w:rsidRPr="00CF3470">
                    <w:rPr>
                      <w:rFonts w:ascii="Sylfaen" w:hAnsi="Sylfaen" w:cs="Sylfaen"/>
                      <w:sz w:val="20"/>
                      <w:szCs w:val="20"/>
                      <w:lang w:val="ka-GE"/>
                    </w:rPr>
                    <w:t>მშობლებთან</w:t>
                  </w:r>
                  <w:r w:rsidRPr="00CF3470">
                    <w:rPr>
                      <w:rFonts w:ascii="Sylfaen" w:hAnsi="Sylfaen"/>
                      <w:sz w:val="20"/>
                      <w:szCs w:val="20"/>
                      <w:lang w:val="ka-GE"/>
                    </w:rPr>
                    <w:t xml:space="preserve">, </w:t>
                  </w:r>
                  <w:r w:rsidRPr="00CF3470">
                    <w:rPr>
                      <w:rFonts w:ascii="Sylfaen" w:hAnsi="Sylfaen" w:cs="Sylfaen"/>
                      <w:sz w:val="20"/>
                      <w:szCs w:val="20"/>
                      <w:lang w:val="ka-GE"/>
                    </w:rPr>
                    <w:t>კოლე</w:t>
                  </w:r>
                  <w:r w:rsidRPr="00CF3470">
                    <w:rPr>
                      <w:rFonts w:ascii="Sylfaen" w:hAnsi="Sylfaen"/>
                      <w:sz w:val="20"/>
                      <w:szCs w:val="20"/>
                      <w:lang w:val="ka-GE"/>
                    </w:rPr>
                    <w:softHyphen/>
                  </w:r>
                  <w:r w:rsidRPr="00CF3470">
                    <w:rPr>
                      <w:rFonts w:ascii="Sylfaen" w:hAnsi="Sylfaen" w:cs="Sylfaen"/>
                      <w:sz w:val="20"/>
                      <w:szCs w:val="20"/>
                      <w:lang w:val="ka-GE"/>
                    </w:rPr>
                    <w:t>გებთან</w:t>
                  </w:r>
                  <w:r w:rsidRPr="00CF3470">
                    <w:rPr>
                      <w:rFonts w:ascii="Sylfaen" w:hAnsi="Sylfaen"/>
                      <w:sz w:val="20"/>
                      <w:szCs w:val="20"/>
                      <w:lang w:val="ka-GE"/>
                    </w:rPr>
                    <w:t xml:space="preserve">, </w:t>
                  </w:r>
                  <w:r w:rsidRPr="00CF3470">
                    <w:rPr>
                      <w:rFonts w:ascii="Sylfaen" w:hAnsi="Sylfaen" w:cs="Sylfaen"/>
                      <w:sz w:val="20"/>
                      <w:szCs w:val="20"/>
                      <w:lang w:val="ka-GE"/>
                    </w:rPr>
                    <w:t>თემთან</w:t>
                  </w:r>
                  <w:r w:rsidRPr="00CF3470">
                    <w:rPr>
                      <w:rFonts w:ascii="Sylfaen" w:hAnsi="Sylfaen"/>
                      <w:sz w:val="20"/>
                      <w:szCs w:val="20"/>
                      <w:lang w:val="ka-GE"/>
                    </w:rPr>
                    <w:t xml:space="preserve"> </w:t>
                  </w:r>
                  <w:r w:rsidRPr="00CF3470">
                    <w:rPr>
                      <w:rFonts w:ascii="Sylfaen" w:hAnsi="Sylfaen" w:cs="Sylfaen"/>
                      <w:sz w:val="20"/>
                      <w:szCs w:val="20"/>
                      <w:lang w:val="ka-GE"/>
                    </w:rPr>
                    <w:t>ეფექტური</w:t>
                  </w:r>
                  <w:r w:rsidRPr="00CF3470">
                    <w:rPr>
                      <w:rFonts w:ascii="Sylfaen" w:hAnsi="Sylfaen"/>
                      <w:sz w:val="20"/>
                      <w:szCs w:val="20"/>
                      <w:lang w:val="ka-GE"/>
                    </w:rPr>
                    <w:t xml:space="preserve"> </w:t>
                  </w:r>
                  <w:r w:rsidRPr="00CF3470">
                    <w:rPr>
                      <w:rFonts w:ascii="Sylfaen" w:hAnsi="Sylfaen" w:cs="Sylfaen"/>
                      <w:sz w:val="20"/>
                      <w:szCs w:val="20"/>
                      <w:lang w:val="ka-GE"/>
                    </w:rPr>
                    <w:t>კომუნიკაცია</w:t>
                  </w:r>
                  <w:r w:rsidRPr="00CF3470">
                    <w:rPr>
                      <w:rFonts w:ascii="Sylfaen" w:hAnsi="Sylfaen"/>
                      <w:sz w:val="20"/>
                      <w:szCs w:val="20"/>
                      <w:lang w:val="ka-GE"/>
                    </w:rPr>
                    <w:t xml:space="preserve"> </w:t>
                  </w:r>
                  <w:r w:rsidRPr="00CF3470">
                    <w:rPr>
                      <w:rFonts w:ascii="Sylfaen" w:hAnsi="Sylfaen" w:cs="Sylfaen"/>
                      <w:sz w:val="20"/>
                      <w:szCs w:val="20"/>
                      <w:lang w:val="ka-GE"/>
                    </w:rPr>
                    <w:t>კონ</w:t>
                  </w:r>
                  <w:r w:rsidRPr="00CF3470">
                    <w:rPr>
                      <w:rFonts w:ascii="Sylfaen" w:hAnsi="Sylfaen"/>
                      <w:sz w:val="20"/>
                      <w:szCs w:val="20"/>
                      <w:lang w:val="ka-GE"/>
                    </w:rPr>
                    <w:softHyphen/>
                  </w:r>
                  <w:r w:rsidRPr="00CF3470">
                    <w:rPr>
                      <w:rFonts w:ascii="Sylfaen" w:hAnsi="Sylfaen" w:cs="Sylfaen"/>
                      <w:sz w:val="20"/>
                      <w:szCs w:val="20"/>
                      <w:lang w:val="ka-GE"/>
                    </w:rPr>
                    <w:t>ფ</w:t>
                  </w:r>
                  <w:r w:rsidRPr="00CF3470">
                    <w:rPr>
                      <w:rFonts w:ascii="Sylfaen" w:hAnsi="Sylfaen"/>
                      <w:sz w:val="20"/>
                      <w:szCs w:val="20"/>
                      <w:lang w:val="ka-GE"/>
                    </w:rPr>
                    <w:softHyphen/>
                  </w:r>
                  <w:r w:rsidRPr="00CF3470">
                    <w:rPr>
                      <w:rFonts w:ascii="Sylfaen" w:hAnsi="Sylfaen" w:cs="Sylfaen"/>
                      <w:sz w:val="20"/>
                      <w:szCs w:val="20"/>
                      <w:lang w:val="ka-GE"/>
                    </w:rPr>
                    <w:t>ლიქ</w:t>
                  </w:r>
                  <w:r w:rsidRPr="00CF3470">
                    <w:rPr>
                      <w:rFonts w:ascii="Sylfaen" w:hAnsi="Sylfaen"/>
                      <w:sz w:val="20"/>
                      <w:szCs w:val="20"/>
                      <w:lang w:val="ka-GE"/>
                    </w:rPr>
                    <w:softHyphen/>
                  </w:r>
                  <w:r w:rsidRPr="00CF3470">
                    <w:rPr>
                      <w:rFonts w:ascii="Sylfaen" w:hAnsi="Sylfaen" w:cs="Sylfaen"/>
                      <w:sz w:val="20"/>
                      <w:szCs w:val="20"/>
                      <w:lang w:val="ka-GE"/>
                    </w:rPr>
                    <w:t>ტების</w:t>
                  </w:r>
                  <w:r w:rsidRPr="00CF3470">
                    <w:rPr>
                      <w:rFonts w:ascii="Sylfaen" w:hAnsi="Sylfaen"/>
                      <w:sz w:val="20"/>
                      <w:szCs w:val="20"/>
                      <w:lang w:val="ka-GE"/>
                    </w:rPr>
                    <w:t xml:space="preserve"> </w:t>
                  </w:r>
                  <w:r w:rsidRPr="00CF3470">
                    <w:rPr>
                      <w:rFonts w:ascii="Sylfaen" w:hAnsi="Sylfaen" w:cs="Sylfaen"/>
                      <w:sz w:val="20"/>
                      <w:szCs w:val="20"/>
                      <w:lang w:val="ka-GE"/>
                    </w:rPr>
                    <w:t>პრევენციისა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მოგვარე</w:t>
                  </w:r>
                  <w:r w:rsidRPr="00CF3470">
                    <w:rPr>
                      <w:rFonts w:ascii="Sylfaen" w:hAnsi="Sylfaen"/>
                      <w:sz w:val="20"/>
                      <w:szCs w:val="20"/>
                      <w:lang w:val="ka-GE"/>
                    </w:rPr>
                    <w:softHyphen/>
                  </w:r>
                  <w:r w:rsidRPr="00CF3470">
                    <w:rPr>
                      <w:rFonts w:ascii="Sylfaen" w:hAnsi="Sylfaen" w:cs="Sylfaen"/>
                      <w:sz w:val="20"/>
                      <w:szCs w:val="20"/>
                      <w:lang w:val="ka-GE"/>
                    </w:rPr>
                    <w:t>ბისა</w:t>
                  </w:r>
                  <w:r w:rsidRPr="00CF3470">
                    <w:rPr>
                      <w:rFonts w:ascii="Sylfaen" w:hAnsi="Sylfaen"/>
                      <w:sz w:val="20"/>
                      <w:szCs w:val="20"/>
                      <w:lang w:val="ka-GE"/>
                    </w:rPr>
                    <w:softHyphen/>
                  </w:r>
                  <w:r w:rsidRPr="00CF3470">
                    <w:rPr>
                      <w:rFonts w:ascii="Sylfaen" w:hAnsi="Sylfaen" w:cs="Sylfaen"/>
                      <w:sz w:val="20"/>
                      <w:szCs w:val="20"/>
                      <w:lang w:val="ka-GE"/>
                    </w:rPr>
                    <w:t>თ</w:t>
                  </w:r>
                  <w:r w:rsidRPr="00CF3470">
                    <w:rPr>
                      <w:rFonts w:ascii="Sylfaen" w:hAnsi="Sylfaen"/>
                      <w:sz w:val="20"/>
                      <w:szCs w:val="20"/>
                      <w:lang w:val="ka-GE"/>
                    </w:rPr>
                    <w:softHyphen/>
                  </w:r>
                  <w:r w:rsidRPr="00CF3470">
                    <w:rPr>
                      <w:rFonts w:ascii="Sylfaen" w:hAnsi="Sylfaen" w:cs="Sylfaen"/>
                      <w:sz w:val="20"/>
                      <w:szCs w:val="20"/>
                      <w:lang w:val="ka-GE"/>
                    </w:rPr>
                    <w:t>ვის</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8"/>
                    </w:numPr>
                    <w:ind w:left="169" w:hanging="169"/>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მოსწავლეებს</w:t>
                  </w:r>
                  <w:r w:rsidRPr="00CF3470">
                    <w:rPr>
                      <w:rFonts w:ascii="Sylfaen" w:hAnsi="Sylfaen"/>
                      <w:sz w:val="20"/>
                      <w:szCs w:val="20"/>
                      <w:lang w:val="ka-GE"/>
                    </w:rPr>
                    <w:t xml:space="preserve"> </w:t>
                  </w:r>
                  <w:r w:rsidRPr="00CF3470">
                    <w:rPr>
                      <w:rFonts w:ascii="Sylfaen" w:hAnsi="Sylfaen" w:cs="Sylfaen"/>
                      <w:sz w:val="20"/>
                      <w:szCs w:val="20"/>
                      <w:lang w:val="ka-GE"/>
                    </w:rPr>
                    <w:t>შორის</w:t>
                  </w:r>
                  <w:r w:rsidRPr="00CF3470">
                    <w:rPr>
                      <w:rFonts w:ascii="Sylfaen" w:hAnsi="Sylfaen"/>
                      <w:sz w:val="20"/>
                      <w:szCs w:val="20"/>
                      <w:lang w:val="ka-GE"/>
                    </w:rPr>
                    <w:t xml:space="preserve"> </w:t>
                  </w:r>
                  <w:r w:rsidRPr="00CF3470">
                    <w:rPr>
                      <w:rFonts w:ascii="Sylfaen" w:hAnsi="Sylfaen" w:cs="Sylfaen"/>
                      <w:sz w:val="20"/>
                      <w:szCs w:val="20"/>
                      <w:lang w:val="ka-GE"/>
                    </w:rPr>
                    <w:t>პოზიტიური</w:t>
                  </w:r>
                  <w:r w:rsidRPr="00CF3470">
                    <w:rPr>
                      <w:rFonts w:ascii="Sylfaen" w:hAnsi="Sylfaen"/>
                      <w:sz w:val="20"/>
                      <w:szCs w:val="20"/>
                      <w:lang w:val="ka-GE"/>
                    </w:rPr>
                    <w:t xml:space="preserve"> </w:t>
                  </w:r>
                  <w:r w:rsidRPr="00CF3470">
                    <w:rPr>
                      <w:rFonts w:ascii="Sylfaen" w:hAnsi="Sylfaen" w:cs="Sylfaen"/>
                      <w:sz w:val="20"/>
                      <w:szCs w:val="20"/>
                      <w:lang w:val="ka-GE"/>
                    </w:rPr>
                    <w:t>ურ</w:t>
                  </w:r>
                  <w:r w:rsidRPr="00CF3470">
                    <w:rPr>
                      <w:rFonts w:ascii="Sylfaen" w:hAnsi="Sylfaen"/>
                      <w:sz w:val="20"/>
                      <w:szCs w:val="20"/>
                      <w:lang w:val="ka-GE"/>
                    </w:rPr>
                    <w:softHyphen/>
                  </w:r>
                  <w:r w:rsidRPr="00CF3470">
                    <w:rPr>
                      <w:rFonts w:ascii="Sylfaen" w:hAnsi="Sylfaen"/>
                      <w:sz w:val="20"/>
                      <w:szCs w:val="20"/>
                      <w:lang w:val="ka-GE"/>
                    </w:rPr>
                    <w:softHyphen/>
                  </w:r>
                  <w:r w:rsidRPr="00CF3470">
                    <w:rPr>
                      <w:rFonts w:ascii="Sylfaen" w:hAnsi="Sylfaen" w:cs="Sylfaen"/>
                      <w:sz w:val="20"/>
                      <w:szCs w:val="20"/>
                      <w:lang w:val="ka-GE"/>
                    </w:rPr>
                    <w:t>თიერთობების</w:t>
                  </w:r>
                  <w:r w:rsidRPr="00CF3470">
                    <w:rPr>
                      <w:rFonts w:ascii="Sylfaen" w:hAnsi="Sylfaen"/>
                      <w:sz w:val="20"/>
                      <w:szCs w:val="20"/>
                      <w:lang w:val="ka-GE"/>
                    </w:rPr>
                    <w:t xml:space="preserve"> </w:t>
                  </w:r>
                  <w:r w:rsidRPr="00CF3470">
                    <w:rPr>
                      <w:rFonts w:ascii="Sylfaen" w:hAnsi="Sylfaen" w:cs="Sylfaen"/>
                      <w:sz w:val="20"/>
                      <w:szCs w:val="20"/>
                      <w:lang w:val="ka-GE"/>
                    </w:rPr>
                    <w:t>ჩამოყალიბების</w:t>
                  </w:r>
                  <w:r w:rsidRPr="00CF3470">
                    <w:rPr>
                      <w:rFonts w:ascii="Sylfaen" w:hAnsi="Sylfaen"/>
                      <w:sz w:val="20"/>
                      <w:szCs w:val="20"/>
                      <w:lang w:val="ka-GE"/>
                    </w:rPr>
                    <w:t xml:space="preserve"> </w:t>
                  </w:r>
                  <w:r w:rsidRPr="00CF3470">
                    <w:rPr>
                      <w:rFonts w:ascii="Sylfaen" w:hAnsi="Sylfaen" w:cs="Sylfaen"/>
                      <w:sz w:val="20"/>
                      <w:szCs w:val="20"/>
                      <w:lang w:val="ka-GE"/>
                    </w:rPr>
                    <w:t>ხელშეწყობა</w:t>
                  </w:r>
                  <w:r w:rsidRPr="00CF3470">
                    <w:rPr>
                      <w:rFonts w:ascii="Sylfaen" w:hAnsi="Sylfaen"/>
                      <w:sz w:val="20"/>
                      <w:szCs w:val="20"/>
                      <w:lang w:val="ka-GE"/>
                    </w:rPr>
                    <w:t xml:space="preserve"> </w:t>
                  </w:r>
                  <w:r w:rsidRPr="00CF3470">
                    <w:rPr>
                      <w:rFonts w:ascii="Sylfaen" w:hAnsi="Sylfaen" w:cs="Sylfaen"/>
                      <w:sz w:val="20"/>
                      <w:szCs w:val="20"/>
                      <w:lang w:val="ka-GE"/>
                    </w:rPr>
                    <w:t>შესაბამისი</w:t>
                  </w:r>
                  <w:r w:rsidRPr="00CF3470">
                    <w:rPr>
                      <w:rFonts w:ascii="Sylfaen" w:hAnsi="Sylfaen"/>
                      <w:sz w:val="20"/>
                      <w:szCs w:val="20"/>
                      <w:lang w:val="ka-GE"/>
                    </w:rPr>
                    <w:t xml:space="preserve"> </w:t>
                  </w:r>
                  <w:r w:rsidRPr="00CF3470">
                    <w:rPr>
                      <w:rFonts w:ascii="Sylfaen" w:hAnsi="Sylfaen" w:cs="Sylfaen"/>
                      <w:sz w:val="20"/>
                      <w:szCs w:val="20"/>
                      <w:lang w:val="ka-GE"/>
                    </w:rPr>
                    <w:t>სტრატეგიების</w:t>
                  </w:r>
                  <w:r w:rsidRPr="00CF3470">
                    <w:rPr>
                      <w:rFonts w:ascii="Sylfaen" w:hAnsi="Sylfaen"/>
                      <w:sz w:val="20"/>
                      <w:szCs w:val="20"/>
                      <w:lang w:val="ka-GE"/>
                    </w:rPr>
                    <w:t xml:space="preserve"> </w:t>
                  </w:r>
                  <w:r w:rsidRPr="00CF3470">
                    <w:rPr>
                      <w:rFonts w:ascii="Sylfaen" w:hAnsi="Sylfaen" w:cs="Sylfaen"/>
                      <w:sz w:val="20"/>
                      <w:szCs w:val="20"/>
                      <w:lang w:val="ka-GE"/>
                    </w:rPr>
                    <w:t>გამოყენებით</w:t>
                  </w:r>
                  <w:r w:rsidRPr="00CF3470">
                    <w:rPr>
                      <w:rFonts w:ascii="Sylfaen" w:hAnsi="Sylfaen"/>
                      <w:sz w:val="20"/>
                      <w:szCs w:val="20"/>
                      <w:lang w:val="ka-GE"/>
                    </w:rPr>
                    <w:t xml:space="preserve">, </w:t>
                  </w:r>
                  <w:r w:rsidRPr="00CF3470">
                    <w:rPr>
                      <w:rFonts w:ascii="Sylfaen" w:hAnsi="Sylfaen" w:cs="Sylfaen"/>
                      <w:sz w:val="20"/>
                      <w:szCs w:val="20"/>
                      <w:lang w:val="ka-GE"/>
                    </w:rPr>
                    <w:t>მათი</w:t>
                  </w:r>
                  <w:r w:rsidRPr="00CF3470">
                    <w:rPr>
                      <w:rFonts w:ascii="Sylfaen" w:hAnsi="Sylfaen"/>
                      <w:sz w:val="20"/>
                      <w:szCs w:val="20"/>
                      <w:lang w:val="ka-GE"/>
                    </w:rPr>
                    <w:t xml:space="preserve"> </w:t>
                  </w:r>
                  <w:r w:rsidRPr="00CF3470">
                    <w:rPr>
                      <w:rFonts w:ascii="Sylfaen" w:hAnsi="Sylfaen" w:cs="Sylfaen"/>
                      <w:sz w:val="20"/>
                      <w:szCs w:val="20"/>
                      <w:lang w:val="ka-GE"/>
                    </w:rPr>
                    <w:t>ინ</w:t>
                  </w:r>
                  <w:r w:rsidRPr="00CF3470">
                    <w:rPr>
                      <w:rFonts w:ascii="Sylfaen" w:hAnsi="Sylfaen"/>
                      <w:sz w:val="20"/>
                      <w:szCs w:val="20"/>
                      <w:lang w:val="ka-GE"/>
                    </w:rPr>
                    <w:softHyphen/>
                  </w:r>
                  <w:r w:rsidRPr="00CF3470">
                    <w:rPr>
                      <w:rFonts w:ascii="Sylfaen" w:hAnsi="Sylfaen" w:cs="Sylfaen"/>
                      <w:sz w:val="20"/>
                      <w:szCs w:val="20"/>
                      <w:lang w:val="ka-GE"/>
                    </w:rPr>
                    <w:t>დივიდუალური</w:t>
                  </w:r>
                  <w:r w:rsidRPr="00CF3470">
                    <w:rPr>
                      <w:rFonts w:ascii="Sylfaen" w:hAnsi="Sylfaen"/>
                      <w:sz w:val="20"/>
                      <w:szCs w:val="20"/>
                      <w:lang w:val="ka-GE"/>
                    </w:rPr>
                    <w:t xml:space="preserve"> </w:t>
                  </w:r>
                  <w:r w:rsidRPr="00CF3470">
                    <w:rPr>
                      <w:rFonts w:ascii="Sylfaen" w:hAnsi="Sylfaen" w:cs="Sylfaen"/>
                      <w:sz w:val="20"/>
                      <w:szCs w:val="20"/>
                      <w:lang w:val="ka-GE"/>
                    </w:rPr>
                    <w:lastRenderedPageBreak/>
                    <w:t>განსხვავებების</w:t>
                  </w:r>
                  <w:r w:rsidRPr="00CF3470">
                    <w:rPr>
                      <w:rFonts w:ascii="Sylfaen" w:hAnsi="Sylfaen"/>
                      <w:sz w:val="20"/>
                      <w:szCs w:val="20"/>
                      <w:lang w:val="ka-GE"/>
                    </w:rPr>
                    <w:t xml:space="preserve"> </w:t>
                  </w:r>
                  <w:r w:rsidRPr="00CF3470">
                    <w:rPr>
                      <w:rFonts w:ascii="Sylfaen" w:hAnsi="Sylfaen" w:cs="Sylfaen"/>
                      <w:sz w:val="20"/>
                      <w:szCs w:val="20"/>
                      <w:lang w:val="ka-GE"/>
                    </w:rPr>
                    <w:t>გათვა</w:t>
                  </w:r>
                  <w:r w:rsidRPr="00CF3470">
                    <w:rPr>
                      <w:rFonts w:ascii="Sylfaen" w:hAnsi="Sylfaen"/>
                      <w:sz w:val="20"/>
                      <w:szCs w:val="20"/>
                      <w:lang w:val="ka-GE"/>
                    </w:rPr>
                    <w:softHyphen/>
                  </w:r>
                  <w:r w:rsidRPr="00CF3470">
                    <w:rPr>
                      <w:rFonts w:ascii="Sylfaen" w:hAnsi="Sylfaen" w:cs="Sylfaen"/>
                      <w:sz w:val="20"/>
                      <w:szCs w:val="20"/>
                      <w:lang w:val="ka-GE"/>
                    </w:rPr>
                    <w:t>ლის</w:t>
                  </w:r>
                  <w:r w:rsidRPr="00CF3470">
                    <w:rPr>
                      <w:rFonts w:ascii="Sylfaen" w:hAnsi="Sylfaen"/>
                      <w:sz w:val="20"/>
                      <w:szCs w:val="20"/>
                      <w:lang w:val="ka-GE"/>
                    </w:rPr>
                    <w:softHyphen/>
                  </w:r>
                  <w:r w:rsidRPr="00CF3470">
                    <w:rPr>
                      <w:rFonts w:ascii="Sylfaen" w:hAnsi="Sylfaen" w:cs="Sylfaen"/>
                      <w:sz w:val="20"/>
                      <w:szCs w:val="20"/>
                      <w:lang w:val="ka-GE"/>
                    </w:rPr>
                    <w:t>წი</w:t>
                  </w:r>
                  <w:r w:rsidRPr="00CF3470">
                    <w:rPr>
                      <w:rFonts w:ascii="Sylfaen" w:hAnsi="Sylfaen"/>
                      <w:sz w:val="20"/>
                      <w:szCs w:val="20"/>
                      <w:lang w:val="ka-GE"/>
                    </w:rPr>
                    <w:softHyphen/>
                  </w:r>
                  <w:r w:rsidRPr="00CF3470">
                    <w:rPr>
                      <w:rFonts w:ascii="Sylfaen" w:hAnsi="Sylfaen" w:cs="Sylfaen"/>
                      <w:sz w:val="20"/>
                      <w:szCs w:val="20"/>
                      <w:lang w:val="ka-GE"/>
                    </w:rPr>
                    <w:t>ნებით</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CF3470" w:rsidRDefault="00CF3470" w:rsidP="00CF3470">
                  <w:pPr>
                    <w:pStyle w:val="NoSpacing"/>
                    <w:framePr w:hSpace="180" w:wrap="around" w:vAnchor="text" w:hAnchor="page" w:x="581" w:y="485"/>
                    <w:jc w:val="center"/>
                    <w:rPr>
                      <w:rFonts w:ascii="Sylfaen" w:hAnsi="Sylfaen"/>
                      <w:sz w:val="20"/>
                      <w:szCs w:val="20"/>
                      <w:lang w:val="ka-GE"/>
                    </w:rPr>
                  </w:pPr>
                  <w:r w:rsidRPr="00CF3470">
                    <w:rPr>
                      <w:rFonts w:ascii="Sylfaen" w:hAnsi="Sylfaen"/>
                      <w:sz w:val="20"/>
                      <w:szCs w:val="20"/>
                      <w:lang w:val="ka-GE"/>
                    </w:rPr>
                    <w:lastRenderedPageBreak/>
                    <w:t>3.</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9"/>
                    </w:numPr>
                    <w:ind w:left="244" w:hanging="284"/>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სკოლაში</w:t>
                  </w:r>
                  <w:r w:rsidRPr="00CF3470">
                    <w:rPr>
                      <w:rFonts w:ascii="Sylfaen" w:hAnsi="Sylfaen"/>
                      <w:sz w:val="20"/>
                      <w:szCs w:val="20"/>
                      <w:lang w:val="ka-GE"/>
                    </w:rPr>
                    <w:t xml:space="preserve"> </w:t>
                  </w:r>
                  <w:r w:rsidRPr="00CF3470">
                    <w:rPr>
                      <w:rFonts w:ascii="Sylfaen" w:hAnsi="Sylfaen" w:cs="Sylfaen"/>
                      <w:sz w:val="20"/>
                      <w:szCs w:val="20"/>
                      <w:lang w:val="ka-GE"/>
                    </w:rPr>
                    <w:t>თანამშრომლობითი</w:t>
                  </w:r>
                  <w:r w:rsidRPr="00CF3470">
                    <w:rPr>
                      <w:rFonts w:ascii="Sylfaen" w:hAnsi="Sylfaen"/>
                      <w:sz w:val="20"/>
                      <w:szCs w:val="20"/>
                      <w:lang w:val="ka-GE"/>
                    </w:rPr>
                    <w:t xml:space="preserve"> </w:t>
                  </w:r>
                  <w:r w:rsidRPr="00CF3470">
                    <w:rPr>
                      <w:rFonts w:ascii="Sylfaen" w:hAnsi="Sylfaen" w:cs="Sylfaen"/>
                      <w:sz w:val="20"/>
                      <w:szCs w:val="20"/>
                      <w:lang w:val="ka-GE"/>
                    </w:rPr>
                    <w:t>კუ</w:t>
                  </w:r>
                  <w:r w:rsidRPr="00CF3470">
                    <w:rPr>
                      <w:rFonts w:ascii="Sylfaen" w:hAnsi="Sylfaen"/>
                      <w:sz w:val="20"/>
                      <w:szCs w:val="20"/>
                      <w:lang w:val="ka-GE"/>
                    </w:rPr>
                    <w:softHyphen/>
                  </w:r>
                  <w:r w:rsidRPr="00CF3470">
                    <w:rPr>
                      <w:rFonts w:ascii="Sylfaen" w:hAnsi="Sylfaen" w:cs="Sylfaen"/>
                      <w:sz w:val="20"/>
                      <w:szCs w:val="20"/>
                      <w:lang w:val="ka-GE"/>
                    </w:rPr>
                    <w:t>ლ</w:t>
                  </w:r>
                  <w:r w:rsidRPr="00CF3470">
                    <w:rPr>
                      <w:rFonts w:ascii="Sylfaen" w:hAnsi="Sylfaen"/>
                      <w:sz w:val="20"/>
                      <w:szCs w:val="20"/>
                      <w:lang w:val="ka-GE"/>
                    </w:rPr>
                    <w:softHyphen/>
                  </w:r>
                  <w:r w:rsidRPr="00CF3470">
                    <w:rPr>
                      <w:rFonts w:ascii="Sylfaen" w:hAnsi="Sylfaen"/>
                      <w:sz w:val="20"/>
                      <w:szCs w:val="20"/>
                      <w:lang w:val="ka-GE"/>
                    </w:rPr>
                    <w:softHyphen/>
                  </w:r>
                  <w:r w:rsidRPr="00CF3470">
                    <w:rPr>
                      <w:rFonts w:ascii="Sylfaen" w:hAnsi="Sylfaen" w:cs="Sylfaen"/>
                      <w:sz w:val="20"/>
                      <w:szCs w:val="20"/>
                      <w:lang w:val="ka-GE"/>
                    </w:rPr>
                    <w:t>ტურის</w:t>
                  </w:r>
                  <w:r w:rsidRPr="00CF3470">
                    <w:rPr>
                      <w:rFonts w:ascii="Sylfaen" w:hAnsi="Sylfaen"/>
                      <w:sz w:val="20"/>
                      <w:szCs w:val="20"/>
                      <w:lang w:val="ka-GE"/>
                    </w:rPr>
                    <w:t xml:space="preserve"> </w:t>
                  </w:r>
                  <w:r w:rsidRPr="00CF3470">
                    <w:rPr>
                      <w:rFonts w:ascii="Sylfaen" w:hAnsi="Sylfaen" w:cs="Sylfaen"/>
                      <w:sz w:val="20"/>
                      <w:szCs w:val="20"/>
                      <w:lang w:val="ka-GE"/>
                    </w:rPr>
                    <w:t>ჩამოყალიბების</w:t>
                  </w:r>
                  <w:r w:rsidRPr="00CF3470">
                    <w:rPr>
                      <w:rFonts w:ascii="Sylfaen" w:hAnsi="Sylfaen"/>
                      <w:sz w:val="20"/>
                      <w:szCs w:val="20"/>
                      <w:lang w:val="ka-GE"/>
                    </w:rPr>
                    <w:t xml:space="preserve"> </w:t>
                  </w:r>
                  <w:r w:rsidRPr="00CF3470">
                    <w:rPr>
                      <w:rFonts w:ascii="Sylfaen" w:hAnsi="Sylfaen" w:cs="Sylfaen"/>
                      <w:sz w:val="20"/>
                      <w:szCs w:val="20"/>
                      <w:lang w:val="ka-GE"/>
                    </w:rPr>
                    <w:t>ხელშემწყობი</w:t>
                  </w:r>
                  <w:r w:rsidRPr="00CF3470">
                    <w:rPr>
                      <w:rFonts w:ascii="Sylfaen" w:hAnsi="Sylfaen"/>
                      <w:sz w:val="20"/>
                      <w:szCs w:val="20"/>
                      <w:lang w:val="ka-GE"/>
                    </w:rPr>
                    <w:t xml:space="preserve"> </w:t>
                  </w:r>
                  <w:r w:rsidRPr="00CF3470">
                    <w:rPr>
                      <w:rFonts w:ascii="Sylfaen" w:hAnsi="Sylfaen" w:cs="Sylfaen"/>
                      <w:sz w:val="20"/>
                      <w:szCs w:val="20"/>
                      <w:lang w:val="ka-GE"/>
                    </w:rPr>
                    <w:t>ძირითადი</w:t>
                  </w:r>
                  <w:r w:rsidRPr="00CF3470">
                    <w:rPr>
                      <w:rFonts w:ascii="Sylfaen" w:hAnsi="Sylfaen"/>
                      <w:sz w:val="20"/>
                      <w:szCs w:val="20"/>
                      <w:lang w:val="ka-GE"/>
                    </w:rPr>
                    <w:t xml:space="preserve"> </w:t>
                  </w:r>
                  <w:r w:rsidRPr="00CF3470">
                    <w:rPr>
                      <w:rFonts w:ascii="Sylfaen" w:hAnsi="Sylfaen" w:cs="Sylfaen"/>
                      <w:sz w:val="20"/>
                      <w:szCs w:val="20"/>
                      <w:lang w:val="ka-GE"/>
                    </w:rPr>
                    <w:t>ფაქტორები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აცნობიერებს</w:t>
                  </w:r>
                  <w:r w:rsidRPr="00CF3470">
                    <w:rPr>
                      <w:rFonts w:ascii="Sylfaen" w:hAnsi="Sylfaen"/>
                      <w:sz w:val="20"/>
                      <w:szCs w:val="20"/>
                      <w:lang w:val="ka-GE"/>
                    </w:rPr>
                    <w:t xml:space="preserve"> </w:t>
                  </w:r>
                  <w:r w:rsidRPr="00CF3470">
                    <w:rPr>
                      <w:rFonts w:ascii="Sylfaen" w:hAnsi="Sylfaen" w:cs="Sylfaen"/>
                      <w:sz w:val="20"/>
                      <w:szCs w:val="20"/>
                      <w:lang w:val="ka-GE"/>
                    </w:rPr>
                    <w:t>თანამშრომლობითი</w:t>
                  </w:r>
                  <w:r w:rsidRPr="00CF3470">
                    <w:rPr>
                      <w:rFonts w:ascii="Sylfaen" w:hAnsi="Sylfaen"/>
                      <w:sz w:val="20"/>
                      <w:szCs w:val="20"/>
                      <w:lang w:val="ka-GE"/>
                    </w:rPr>
                    <w:t xml:space="preserve"> </w:t>
                  </w:r>
                  <w:r w:rsidRPr="00CF3470">
                    <w:rPr>
                      <w:rFonts w:ascii="Sylfaen" w:hAnsi="Sylfaen" w:cs="Sylfaen"/>
                      <w:sz w:val="20"/>
                      <w:szCs w:val="20"/>
                      <w:lang w:val="ka-GE"/>
                    </w:rPr>
                    <w:t>გარემოს</w:t>
                  </w:r>
                  <w:r w:rsidRPr="00CF3470">
                    <w:rPr>
                      <w:rFonts w:ascii="Sylfaen" w:hAnsi="Sylfaen"/>
                      <w:sz w:val="20"/>
                      <w:szCs w:val="20"/>
                      <w:lang w:val="ka-GE"/>
                    </w:rPr>
                    <w:t xml:space="preserve"> </w:t>
                  </w:r>
                  <w:r w:rsidRPr="00CF3470">
                    <w:rPr>
                      <w:rFonts w:ascii="Sylfaen" w:hAnsi="Sylfaen" w:cs="Sylfaen"/>
                      <w:sz w:val="20"/>
                      <w:szCs w:val="20"/>
                      <w:lang w:val="ka-GE"/>
                    </w:rPr>
                    <w:t>მნიშვნე</w:t>
                  </w:r>
                  <w:r w:rsidRPr="00CF3470">
                    <w:rPr>
                      <w:rFonts w:ascii="Sylfaen" w:hAnsi="Sylfaen"/>
                      <w:sz w:val="20"/>
                      <w:szCs w:val="20"/>
                      <w:lang w:val="ka-GE"/>
                    </w:rPr>
                    <w:softHyphen/>
                  </w:r>
                  <w:r w:rsidRPr="00CF3470">
                    <w:rPr>
                      <w:rFonts w:ascii="Sylfaen" w:hAnsi="Sylfaen" w:cs="Sylfaen"/>
                      <w:sz w:val="20"/>
                      <w:szCs w:val="20"/>
                      <w:lang w:val="ka-GE"/>
                    </w:rPr>
                    <w:t>ლო</w:t>
                  </w:r>
                  <w:r w:rsidRPr="00CF3470">
                    <w:rPr>
                      <w:rFonts w:ascii="Sylfaen" w:hAnsi="Sylfaen"/>
                      <w:sz w:val="20"/>
                      <w:szCs w:val="20"/>
                      <w:lang w:val="ka-GE"/>
                    </w:rPr>
                    <w:softHyphen/>
                  </w:r>
                  <w:r w:rsidRPr="00CF3470">
                    <w:rPr>
                      <w:rFonts w:ascii="Sylfaen" w:hAnsi="Sylfaen" w:cs="Sylfaen"/>
                      <w:sz w:val="20"/>
                      <w:szCs w:val="20"/>
                      <w:lang w:val="ka-GE"/>
                    </w:rPr>
                    <w:t>ბას</w:t>
                  </w:r>
                  <w:r w:rsidRPr="00CF3470">
                    <w:rPr>
                      <w:rFonts w:ascii="Sylfaen" w:hAnsi="Sylfaen"/>
                      <w:sz w:val="20"/>
                      <w:szCs w:val="20"/>
                      <w:lang w:val="ka-GE"/>
                    </w:rPr>
                    <w:t xml:space="preserve"> </w:t>
                  </w:r>
                  <w:r w:rsidRPr="00CF3470">
                    <w:rPr>
                      <w:rFonts w:ascii="Sylfaen" w:hAnsi="Sylfaen" w:cs="Sylfaen"/>
                      <w:sz w:val="20"/>
                      <w:szCs w:val="20"/>
                      <w:lang w:val="ka-GE"/>
                    </w:rPr>
                    <w:t>საკუთარი</w:t>
                  </w:r>
                  <w:r w:rsidRPr="00CF3470">
                    <w:rPr>
                      <w:rFonts w:ascii="Sylfaen" w:hAnsi="Sylfaen"/>
                      <w:sz w:val="20"/>
                      <w:szCs w:val="20"/>
                      <w:lang w:val="ka-GE"/>
                    </w:rPr>
                    <w:t xml:space="preserve"> </w:t>
                  </w:r>
                  <w:r w:rsidRPr="00CF3470">
                    <w:rPr>
                      <w:rFonts w:ascii="Sylfaen" w:hAnsi="Sylfaen" w:cs="Sylfaen"/>
                      <w:sz w:val="20"/>
                      <w:szCs w:val="20"/>
                      <w:lang w:val="ka-GE"/>
                    </w:rPr>
                    <w:t>პროფესიული</w:t>
                  </w:r>
                  <w:r w:rsidRPr="00CF3470">
                    <w:rPr>
                      <w:rFonts w:ascii="Sylfaen" w:hAnsi="Sylfaen"/>
                      <w:sz w:val="20"/>
                      <w:szCs w:val="20"/>
                      <w:lang w:val="ka-GE"/>
                    </w:rPr>
                    <w:t xml:space="preserve"> </w:t>
                  </w:r>
                  <w:r w:rsidRPr="00CF3470">
                    <w:rPr>
                      <w:rFonts w:ascii="Sylfaen" w:hAnsi="Sylfaen" w:cs="Sylfaen"/>
                      <w:sz w:val="20"/>
                      <w:szCs w:val="20"/>
                      <w:lang w:val="ka-GE"/>
                    </w:rPr>
                    <w:t>განვი</w:t>
                  </w:r>
                  <w:r w:rsidRPr="00CF3470">
                    <w:rPr>
                      <w:rFonts w:ascii="Sylfaen" w:hAnsi="Sylfaen"/>
                      <w:sz w:val="20"/>
                      <w:szCs w:val="20"/>
                      <w:lang w:val="ka-GE"/>
                    </w:rPr>
                    <w:softHyphen/>
                  </w:r>
                  <w:r w:rsidRPr="00CF3470">
                    <w:rPr>
                      <w:rFonts w:ascii="Sylfaen" w:hAnsi="Sylfaen" w:cs="Sylfaen"/>
                      <w:sz w:val="20"/>
                      <w:szCs w:val="20"/>
                      <w:lang w:val="ka-GE"/>
                    </w:rPr>
                    <w:t>თა</w:t>
                  </w:r>
                  <w:r w:rsidRPr="00CF3470">
                    <w:rPr>
                      <w:rFonts w:ascii="Sylfaen" w:hAnsi="Sylfaen"/>
                      <w:sz w:val="20"/>
                      <w:szCs w:val="20"/>
                      <w:lang w:val="ka-GE"/>
                    </w:rPr>
                    <w:softHyphen/>
                  </w:r>
                  <w:r w:rsidRPr="00CF3470">
                    <w:rPr>
                      <w:rFonts w:ascii="Sylfaen" w:hAnsi="Sylfaen" w:cs="Sylfaen"/>
                      <w:sz w:val="20"/>
                      <w:szCs w:val="20"/>
                      <w:lang w:val="ka-GE"/>
                    </w:rPr>
                    <w:t>რებისა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სწავლა</w:t>
                  </w:r>
                  <w:r w:rsidRPr="00CF3470">
                    <w:rPr>
                      <w:rFonts w:ascii="Sylfaen" w:hAnsi="Sylfaen"/>
                      <w:sz w:val="20"/>
                      <w:szCs w:val="20"/>
                      <w:lang w:val="ka-GE"/>
                    </w:rPr>
                    <w:t>-</w:t>
                  </w:r>
                  <w:r w:rsidRPr="00CF3470">
                    <w:rPr>
                      <w:rFonts w:ascii="Sylfaen" w:hAnsi="Sylfaen" w:cs="Sylfaen"/>
                      <w:sz w:val="20"/>
                      <w:szCs w:val="20"/>
                      <w:lang w:val="ka-GE"/>
                    </w:rPr>
                    <w:t>სწავლების</w:t>
                  </w:r>
                  <w:r w:rsidRPr="00CF3470">
                    <w:rPr>
                      <w:rFonts w:ascii="Sylfaen" w:hAnsi="Sylfaen"/>
                      <w:sz w:val="20"/>
                      <w:szCs w:val="20"/>
                      <w:lang w:val="ka-GE"/>
                    </w:rPr>
                    <w:t xml:space="preserve"> </w:t>
                  </w:r>
                  <w:r w:rsidRPr="00CF3470">
                    <w:rPr>
                      <w:rFonts w:ascii="Sylfaen" w:hAnsi="Sylfaen" w:cs="Sylfaen"/>
                      <w:sz w:val="20"/>
                      <w:szCs w:val="20"/>
                      <w:lang w:val="ka-GE"/>
                    </w:rPr>
                    <w:t>ხარის</w:t>
                  </w:r>
                  <w:r w:rsidRPr="00CF3470">
                    <w:rPr>
                      <w:rFonts w:ascii="Sylfaen" w:hAnsi="Sylfaen"/>
                      <w:sz w:val="20"/>
                      <w:szCs w:val="20"/>
                      <w:lang w:val="ka-GE"/>
                    </w:rPr>
                    <w:softHyphen/>
                  </w:r>
                  <w:r w:rsidRPr="00CF3470">
                    <w:rPr>
                      <w:rFonts w:ascii="Sylfaen" w:hAnsi="Sylfaen" w:cs="Sylfaen"/>
                      <w:sz w:val="20"/>
                      <w:szCs w:val="20"/>
                      <w:lang w:val="ka-GE"/>
                    </w:rPr>
                    <w:t>ხის</w:t>
                  </w:r>
                  <w:r w:rsidRPr="00CF3470">
                    <w:rPr>
                      <w:rFonts w:ascii="Sylfaen" w:hAnsi="Sylfaen"/>
                      <w:sz w:val="20"/>
                      <w:szCs w:val="20"/>
                      <w:lang w:val="ka-GE"/>
                    </w:rPr>
                    <w:t xml:space="preserve"> </w:t>
                  </w:r>
                  <w:r w:rsidRPr="00CF3470">
                    <w:rPr>
                      <w:rFonts w:ascii="Sylfaen" w:hAnsi="Sylfaen" w:cs="Sylfaen"/>
                      <w:sz w:val="20"/>
                      <w:szCs w:val="20"/>
                      <w:lang w:val="ka-GE"/>
                    </w:rPr>
                    <w:t>გაუმჯობესებაში</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8"/>
                    </w:numPr>
                    <w:ind w:left="169" w:hanging="141"/>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მოსწავლეებთან</w:t>
                  </w:r>
                  <w:r w:rsidRPr="00CF3470">
                    <w:rPr>
                      <w:rFonts w:ascii="Sylfaen" w:hAnsi="Sylfaen"/>
                      <w:sz w:val="20"/>
                      <w:szCs w:val="20"/>
                      <w:lang w:val="ka-GE"/>
                    </w:rPr>
                    <w:t xml:space="preserve">, </w:t>
                  </w:r>
                  <w:r w:rsidRPr="00CF3470">
                    <w:rPr>
                      <w:rFonts w:ascii="Sylfaen" w:hAnsi="Sylfaen" w:cs="Sylfaen"/>
                      <w:sz w:val="20"/>
                      <w:szCs w:val="20"/>
                      <w:lang w:val="ka-GE"/>
                    </w:rPr>
                    <w:t>კოლეგებთან</w:t>
                  </w:r>
                  <w:r w:rsidRPr="00CF3470">
                    <w:rPr>
                      <w:rFonts w:ascii="Sylfaen" w:hAnsi="Sylfaen"/>
                      <w:sz w:val="20"/>
                      <w:szCs w:val="20"/>
                      <w:lang w:val="ka-GE"/>
                    </w:rPr>
                    <w:t xml:space="preserve">, </w:t>
                  </w:r>
                  <w:r w:rsidRPr="00CF3470">
                    <w:rPr>
                      <w:rFonts w:ascii="Sylfaen" w:hAnsi="Sylfaen" w:cs="Sylfaen"/>
                      <w:sz w:val="20"/>
                      <w:szCs w:val="20"/>
                      <w:lang w:val="ka-GE"/>
                    </w:rPr>
                    <w:t>თემ</w:t>
                  </w:r>
                  <w:r w:rsidRPr="00CF3470">
                    <w:rPr>
                      <w:rFonts w:ascii="Sylfaen" w:hAnsi="Sylfaen"/>
                      <w:sz w:val="20"/>
                      <w:szCs w:val="20"/>
                      <w:lang w:val="ka-GE"/>
                    </w:rPr>
                    <w:softHyphen/>
                  </w:r>
                  <w:r w:rsidRPr="00CF3470">
                    <w:rPr>
                      <w:rFonts w:ascii="Sylfaen" w:hAnsi="Sylfaen" w:cs="Sylfaen"/>
                      <w:sz w:val="20"/>
                      <w:szCs w:val="20"/>
                      <w:lang w:val="ka-GE"/>
                    </w:rPr>
                    <w:t>თან</w:t>
                  </w:r>
                  <w:r w:rsidRPr="00CF3470">
                    <w:rPr>
                      <w:rFonts w:ascii="Sylfaen" w:hAnsi="Sylfaen"/>
                      <w:sz w:val="20"/>
                      <w:szCs w:val="20"/>
                      <w:lang w:val="ka-GE"/>
                    </w:rPr>
                    <w:t xml:space="preserve"> </w:t>
                  </w:r>
                  <w:r w:rsidRPr="00CF3470">
                    <w:rPr>
                      <w:rFonts w:ascii="Sylfaen" w:hAnsi="Sylfaen" w:cs="Sylfaen"/>
                      <w:sz w:val="20"/>
                      <w:szCs w:val="20"/>
                      <w:lang w:val="ka-GE"/>
                    </w:rPr>
                    <w:t>ეფექტური</w:t>
                  </w:r>
                  <w:r w:rsidRPr="00CF3470">
                    <w:rPr>
                      <w:rFonts w:ascii="Sylfaen" w:hAnsi="Sylfaen"/>
                      <w:sz w:val="20"/>
                      <w:szCs w:val="20"/>
                      <w:lang w:val="ka-GE"/>
                    </w:rPr>
                    <w:t xml:space="preserve"> </w:t>
                  </w:r>
                  <w:r w:rsidRPr="00CF3470">
                    <w:rPr>
                      <w:rFonts w:ascii="Sylfaen" w:hAnsi="Sylfaen" w:cs="Sylfaen"/>
                      <w:sz w:val="20"/>
                      <w:szCs w:val="20"/>
                      <w:lang w:val="ka-GE"/>
                    </w:rPr>
                    <w:t>კომუნიკაცია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საქმიანი</w:t>
                  </w:r>
                  <w:r w:rsidRPr="00CF3470">
                    <w:rPr>
                      <w:rFonts w:ascii="Sylfaen" w:hAnsi="Sylfaen"/>
                      <w:sz w:val="20"/>
                      <w:szCs w:val="20"/>
                      <w:lang w:val="ka-GE"/>
                    </w:rPr>
                    <w:t xml:space="preserve"> </w:t>
                  </w:r>
                  <w:r w:rsidRPr="00CF3470">
                    <w:rPr>
                      <w:rFonts w:ascii="Sylfaen" w:hAnsi="Sylfaen" w:cs="Sylfaen"/>
                      <w:sz w:val="20"/>
                      <w:szCs w:val="20"/>
                      <w:lang w:val="ka-GE"/>
                    </w:rPr>
                    <w:t>თანა</w:t>
                  </w:r>
                  <w:r w:rsidRPr="00CF3470">
                    <w:rPr>
                      <w:rFonts w:ascii="Sylfaen" w:hAnsi="Sylfaen"/>
                      <w:sz w:val="20"/>
                      <w:szCs w:val="20"/>
                      <w:lang w:val="ka-GE"/>
                    </w:rPr>
                    <w:softHyphen/>
                  </w:r>
                  <w:r w:rsidRPr="00CF3470">
                    <w:rPr>
                      <w:rFonts w:ascii="Sylfaen" w:hAnsi="Sylfaen" w:cs="Sylfaen"/>
                      <w:sz w:val="20"/>
                      <w:szCs w:val="20"/>
                      <w:lang w:val="ka-GE"/>
                    </w:rPr>
                    <w:t>მშრომლობა</w:t>
                  </w:r>
                  <w:r w:rsidRPr="00CF3470">
                    <w:rPr>
                      <w:rFonts w:ascii="Sylfaen" w:hAnsi="Sylfaen"/>
                      <w:sz w:val="20"/>
                      <w:szCs w:val="20"/>
                      <w:lang w:val="ka-GE"/>
                    </w:rPr>
                    <w:t>;</w:t>
                  </w:r>
                </w:p>
                <w:p w:rsidR="00CF3470" w:rsidRPr="00CF3470" w:rsidRDefault="00CF3470" w:rsidP="00CF3470">
                  <w:pPr>
                    <w:pStyle w:val="NoSpacing"/>
                    <w:framePr w:hSpace="180" w:wrap="around" w:vAnchor="text" w:hAnchor="page" w:x="581" w:y="485"/>
                    <w:ind w:left="169" w:hanging="141"/>
                    <w:jc w:val="both"/>
                    <w:rPr>
                      <w:rFonts w:ascii="Sylfaen" w:hAnsi="Sylfaen"/>
                      <w:sz w:val="20"/>
                      <w:szCs w:val="20"/>
                      <w:lang w:val="ka-GE"/>
                    </w:rPr>
                  </w:pPr>
                </w:p>
              </w:tc>
            </w:tr>
            <w:tr w:rsidR="00CF3470" w:rsidRPr="00CF3470" w:rsidTr="00CF3470">
              <w:tc>
                <w:tcPr>
                  <w:tcW w:w="10768" w:type="dxa"/>
                  <w:gridSpan w:val="3"/>
                  <w:shd w:val="clear" w:color="auto" w:fill="auto"/>
                </w:tcPr>
                <w:p w:rsidR="00CF3470" w:rsidRPr="00CF3470" w:rsidRDefault="00CF3470" w:rsidP="00CF3470">
                  <w:pPr>
                    <w:pStyle w:val="NoSpacing"/>
                    <w:framePr w:hSpace="180" w:wrap="around" w:vAnchor="text" w:hAnchor="page" w:x="581" w:y="485"/>
                    <w:jc w:val="both"/>
                    <w:rPr>
                      <w:rFonts w:ascii="Sylfaen" w:hAnsi="Sylfaen"/>
                      <w:sz w:val="20"/>
                      <w:szCs w:val="20"/>
                      <w:lang w:val="ka-GE"/>
                    </w:rPr>
                  </w:pPr>
                  <w:r w:rsidRPr="00CF3470">
                    <w:rPr>
                      <w:rFonts w:ascii="Sylfaen" w:hAnsi="Sylfaen" w:cs="Sylfaen"/>
                      <w:b/>
                      <w:sz w:val="20"/>
                      <w:szCs w:val="20"/>
                      <w:lang w:val="ka-GE"/>
                    </w:rPr>
                    <w:t>დამოკიდებულებები</w:t>
                  </w:r>
                  <w:r w:rsidRPr="00CF3470">
                    <w:rPr>
                      <w:rFonts w:ascii="Sylfaen" w:hAnsi="Sylfaen"/>
                      <w:b/>
                      <w:sz w:val="20"/>
                      <w:szCs w:val="20"/>
                      <w:lang w:val="ka-GE"/>
                    </w:rPr>
                    <w:t xml:space="preserve"> </w:t>
                  </w:r>
                  <w:r w:rsidRPr="00CF3470">
                    <w:rPr>
                      <w:rFonts w:ascii="Sylfaen" w:hAnsi="Sylfaen" w:cs="Sylfaen"/>
                      <w:b/>
                      <w:sz w:val="20"/>
                      <w:szCs w:val="20"/>
                      <w:lang w:val="ka-GE"/>
                    </w:rPr>
                    <w:t>და</w:t>
                  </w:r>
                  <w:r w:rsidRPr="00CF3470">
                    <w:rPr>
                      <w:rFonts w:ascii="Sylfaen" w:hAnsi="Sylfaen"/>
                      <w:b/>
                      <w:sz w:val="20"/>
                      <w:szCs w:val="20"/>
                      <w:lang w:val="ka-GE"/>
                    </w:rPr>
                    <w:t xml:space="preserve"> </w:t>
                  </w:r>
                  <w:r w:rsidRPr="00CF3470">
                    <w:rPr>
                      <w:rFonts w:ascii="Sylfaen" w:hAnsi="Sylfaen" w:cs="Sylfaen"/>
                      <w:b/>
                      <w:sz w:val="20"/>
                      <w:szCs w:val="20"/>
                      <w:lang w:val="ka-GE"/>
                    </w:rPr>
                    <w:t>ღირებულებები</w:t>
                  </w:r>
                  <w:r w:rsidRPr="00CF3470">
                    <w:rPr>
                      <w:rFonts w:ascii="Sylfaen" w:hAnsi="Sylfaen"/>
                      <w:b/>
                      <w:sz w:val="20"/>
                      <w:szCs w:val="20"/>
                      <w:lang w:val="ka-GE"/>
                    </w:rPr>
                    <w:t>:</w:t>
                  </w:r>
                  <w:r w:rsidRPr="00CF3470">
                    <w:rPr>
                      <w:rFonts w:ascii="Sylfaen" w:hAnsi="Sylfaen"/>
                      <w:sz w:val="20"/>
                      <w:szCs w:val="20"/>
                      <w:lang w:val="ka-GE"/>
                    </w:rPr>
                    <w:t xml:space="preserve"> </w:t>
                  </w:r>
                  <w:r w:rsidRPr="00CF3470">
                    <w:rPr>
                      <w:rFonts w:ascii="Sylfaen" w:hAnsi="Sylfaen" w:cs="Sylfaen"/>
                      <w:sz w:val="20"/>
                      <w:szCs w:val="20"/>
                      <w:lang w:val="ka-GE"/>
                    </w:rPr>
                    <w:t>აცნობიერებს</w:t>
                  </w:r>
                  <w:r w:rsidRPr="00CF3470">
                    <w:rPr>
                      <w:rFonts w:ascii="Sylfaen" w:hAnsi="Sylfaen"/>
                      <w:sz w:val="20"/>
                      <w:szCs w:val="20"/>
                      <w:lang w:val="ka-GE"/>
                    </w:rPr>
                    <w:t xml:space="preserve"> </w:t>
                  </w:r>
                  <w:r w:rsidRPr="00CF3470">
                    <w:rPr>
                      <w:rFonts w:ascii="Sylfaen" w:hAnsi="Sylfaen" w:cs="Sylfaen"/>
                      <w:sz w:val="20"/>
                      <w:szCs w:val="20"/>
                      <w:lang w:val="ka-GE"/>
                    </w:rPr>
                    <w:t>განათლების</w:t>
                  </w:r>
                  <w:r w:rsidRPr="00CF3470">
                    <w:rPr>
                      <w:rFonts w:ascii="Sylfaen" w:hAnsi="Sylfaen"/>
                      <w:sz w:val="20"/>
                      <w:szCs w:val="20"/>
                      <w:lang w:val="ka-GE"/>
                    </w:rPr>
                    <w:t xml:space="preserve"> </w:t>
                  </w:r>
                  <w:r w:rsidRPr="00CF3470">
                    <w:rPr>
                      <w:rFonts w:ascii="Sylfaen" w:hAnsi="Sylfaen" w:cs="Sylfaen"/>
                      <w:sz w:val="20"/>
                      <w:szCs w:val="20"/>
                      <w:lang w:val="ka-GE"/>
                    </w:rPr>
                    <w:t>ინკლუზიურობისა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მოტივაციის</w:t>
                  </w:r>
                  <w:r w:rsidRPr="00CF3470">
                    <w:rPr>
                      <w:rFonts w:ascii="Sylfaen" w:hAnsi="Sylfaen"/>
                      <w:sz w:val="20"/>
                      <w:szCs w:val="20"/>
                      <w:lang w:val="ka-GE"/>
                    </w:rPr>
                    <w:t xml:space="preserve"> </w:t>
                  </w:r>
                  <w:r w:rsidRPr="00CF3470">
                    <w:rPr>
                      <w:rFonts w:ascii="Sylfaen" w:hAnsi="Sylfaen" w:cs="Sylfaen"/>
                      <w:sz w:val="20"/>
                      <w:szCs w:val="20"/>
                      <w:lang w:val="ka-GE"/>
                    </w:rPr>
                    <w:t>მნიშვნელობას</w:t>
                  </w:r>
                  <w:r w:rsidRPr="00CF3470">
                    <w:rPr>
                      <w:rFonts w:ascii="Sylfaen" w:hAnsi="Sylfaen"/>
                      <w:sz w:val="20"/>
                      <w:szCs w:val="20"/>
                      <w:lang w:val="ka-GE"/>
                    </w:rPr>
                    <w:t xml:space="preserve"> </w:t>
                  </w:r>
                  <w:r w:rsidRPr="00CF3470">
                    <w:rPr>
                      <w:rFonts w:ascii="Sylfaen" w:hAnsi="Sylfaen" w:cs="Sylfaen"/>
                      <w:sz w:val="20"/>
                      <w:szCs w:val="20"/>
                      <w:lang w:val="ka-GE"/>
                    </w:rPr>
                    <w:t>პოზიტიური</w:t>
                  </w:r>
                  <w:r w:rsidRPr="00CF3470">
                    <w:rPr>
                      <w:rFonts w:ascii="Sylfaen" w:hAnsi="Sylfaen"/>
                      <w:sz w:val="20"/>
                      <w:szCs w:val="20"/>
                      <w:lang w:val="ka-GE"/>
                    </w:rPr>
                    <w:t xml:space="preserve">, </w:t>
                  </w:r>
                  <w:r w:rsidRPr="00CF3470">
                    <w:rPr>
                      <w:rFonts w:ascii="Sylfaen" w:hAnsi="Sylfaen" w:cs="Sylfaen"/>
                      <w:sz w:val="20"/>
                      <w:szCs w:val="20"/>
                      <w:lang w:val="ka-GE"/>
                    </w:rPr>
                    <w:t>უსაფრთხო</w:t>
                  </w:r>
                  <w:r w:rsidRPr="00CF3470">
                    <w:rPr>
                      <w:rFonts w:ascii="Sylfaen" w:hAnsi="Sylfaen"/>
                      <w:sz w:val="20"/>
                      <w:szCs w:val="20"/>
                      <w:lang w:val="ka-GE"/>
                    </w:rPr>
                    <w:t>/</w:t>
                  </w:r>
                  <w:r w:rsidRPr="00CF3470">
                    <w:rPr>
                      <w:rFonts w:ascii="Sylfaen" w:hAnsi="Sylfaen" w:cs="Sylfaen"/>
                      <w:sz w:val="20"/>
                      <w:szCs w:val="20"/>
                      <w:lang w:val="ka-GE"/>
                    </w:rPr>
                    <w:t>კონფლიქტებისაგან</w:t>
                  </w:r>
                  <w:r w:rsidRPr="00CF3470">
                    <w:rPr>
                      <w:rFonts w:ascii="Sylfaen" w:hAnsi="Sylfaen"/>
                      <w:sz w:val="20"/>
                      <w:szCs w:val="20"/>
                      <w:lang w:val="ka-GE"/>
                    </w:rPr>
                    <w:t xml:space="preserve"> </w:t>
                  </w:r>
                  <w:r w:rsidRPr="00CF3470">
                    <w:rPr>
                      <w:rFonts w:ascii="Sylfaen" w:hAnsi="Sylfaen" w:cs="Sylfaen"/>
                      <w:sz w:val="20"/>
                      <w:szCs w:val="20"/>
                      <w:lang w:val="ka-GE"/>
                    </w:rPr>
                    <w:t>თავისუფალი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გარემოს</w:t>
                  </w:r>
                  <w:r w:rsidRPr="00CF3470">
                    <w:rPr>
                      <w:rFonts w:ascii="Sylfaen" w:hAnsi="Sylfaen"/>
                      <w:sz w:val="20"/>
                      <w:szCs w:val="20"/>
                      <w:lang w:val="ka-GE"/>
                    </w:rPr>
                    <w:t xml:space="preserve"> </w:t>
                  </w:r>
                  <w:r w:rsidRPr="00CF3470">
                    <w:rPr>
                      <w:rFonts w:ascii="Sylfaen" w:hAnsi="Sylfaen" w:cs="Sylfaen"/>
                      <w:sz w:val="20"/>
                      <w:szCs w:val="20"/>
                      <w:lang w:val="ka-GE"/>
                    </w:rPr>
                    <w:t>შექმნისთვის</w:t>
                  </w:r>
                  <w:r w:rsidRPr="00CF3470">
                    <w:rPr>
                      <w:rFonts w:ascii="Sylfaen" w:hAnsi="Sylfaen"/>
                      <w:sz w:val="20"/>
                      <w:szCs w:val="20"/>
                      <w:lang w:val="ka-GE"/>
                    </w:rPr>
                    <w:t xml:space="preserve">: </w:t>
                  </w:r>
                  <w:r w:rsidRPr="00CF3470">
                    <w:rPr>
                      <w:rFonts w:ascii="Sylfaen" w:hAnsi="Sylfaen" w:cs="Sylfaen"/>
                      <w:sz w:val="20"/>
                      <w:szCs w:val="20"/>
                      <w:lang w:val="ka-GE"/>
                    </w:rPr>
                    <w:t>აცნობიერებს</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მოსწავლეებთან</w:t>
                  </w:r>
                  <w:r w:rsidRPr="00CF3470">
                    <w:rPr>
                      <w:rFonts w:ascii="Sylfaen" w:hAnsi="Sylfaen"/>
                      <w:sz w:val="20"/>
                      <w:szCs w:val="20"/>
                      <w:lang w:val="ka-GE"/>
                    </w:rPr>
                    <w:t xml:space="preserve">, </w:t>
                  </w:r>
                  <w:r w:rsidRPr="00CF3470">
                    <w:rPr>
                      <w:rFonts w:ascii="Sylfaen" w:hAnsi="Sylfaen" w:cs="Sylfaen"/>
                      <w:sz w:val="20"/>
                      <w:szCs w:val="20"/>
                      <w:lang w:val="ka-GE"/>
                    </w:rPr>
                    <w:t>კოლეგებთან</w:t>
                  </w:r>
                  <w:r w:rsidRPr="00CF3470">
                    <w:rPr>
                      <w:rFonts w:ascii="Sylfaen" w:hAnsi="Sylfaen"/>
                      <w:sz w:val="20"/>
                      <w:szCs w:val="20"/>
                      <w:lang w:val="ka-GE"/>
                    </w:rPr>
                    <w:t xml:space="preserve"> </w:t>
                  </w:r>
                  <w:r w:rsidRPr="00CF3470">
                    <w:rPr>
                      <w:rFonts w:ascii="Sylfaen" w:hAnsi="Sylfaen" w:cs="Sylfaen"/>
                      <w:sz w:val="20"/>
                      <w:szCs w:val="20"/>
                      <w:lang w:val="ka-GE"/>
                    </w:rPr>
                    <w:t>თანამშრომლობის</w:t>
                  </w:r>
                  <w:r w:rsidRPr="00CF3470">
                    <w:rPr>
                      <w:rFonts w:ascii="Sylfaen" w:hAnsi="Sylfaen"/>
                      <w:sz w:val="20"/>
                      <w:szCs w:val="20"/>
                      <w:lang w:val="ka-GE"/>
                    </w:rPr>
                    <w:t xml:space="preserve"> </w:t>
                  </w:r>
                  <w:r w:rsidRPr="00CF3470">
                    <w:rPr>
                      <w:rFonts w:ascii="Sylfaen" w:hAnsi="Sylfaen" w:cs="Sylfaen"/>
                      <w:sz w:val="20"/>
                      <w:szCs w:val="20"/>
                      <w:lang w:val="ka-GE"/>
                    </w:rPr>
                    <w:t>მნიშვნელობას</w:t>
                  </w:r>
                  <w:r w:rsidRPr="00CF3470">
                    <w:rPr>
                      <w:rFonts w:ascii="Sylfaen" w:hAnsi="Sylfaen"/>
                      <w:sz w:val="20"/>
                      <w:szCs w:val="20"/>
                      <w:lang w:val="ka-GE"/>
                    </w:rPr>
                    <w:t xml:space="preserve"> </w:t>
                  </w:r>
                  <w:r w:rsidRPr="00CF3470">
                    <w:rPr>
                      <w:rFonts w:ascii="Sylfaen" w:hAnsi="Sylfaen" w:cs="Sylfaen"/>
                      <w:sz w:val="20"/>
                      <w:szCs w:val="20"/>
                      <w:lang w:val="ka-GE"/>
                    </w:rPr>
                    <w:t>უსაფრთხო</w:t>
                  </w:r>
                  <w:r w:rsidRPr="00CF3470">
                    <w:rPr>
                      <w:rFonts w:ascii="Sylfaen" w:hAnsi="Sylfaen"/>
                      <w:sz w:val="20"/>
                      <w:szCs w:val="20"/>
                      <w:lang w:val="ka-GE"/>
                    </w:rPr>
                    <w:t xml:space="preserve"> (</w:t>
                  </w:r>
                  <w:r w:rsidRPr="00CF3470">
                    <w:rPr>
                      <w:rFonts w:ascii="Sylfaen" w:hAnsi="Sylfaen" w:cs="Sylfaen"/>
                      <w:sz w:val="20"/>
                      <w:szCs w:val="20"/>
                      <w:lang w:val="ka-GE"/>
                    </w:rPr>
                    <w:t>ფიზიკური</w:t>
                  </w:r>
                  <w:r w:rsidRPr="00CF3470">
                    <w:rPr>
                      <w:rFonts w:ascii="Sylfaen" w:hAnsi="Sylfaen"/>
                      <w:sz w:val="20"/>
                      <w:szCs w:val="20"/>
                      <w:lang w:val="ka-GE"/>
                    </w:rPr>
                    <w:t xml:space="preserve">, </w:t>
                  </w:r>
                  <w:r w:rsidRPr="00CF3470">
                    <w:rPr>
                      <w:rFonts w:ascii="Sylfaen" w:hAnsi="Sylfaen" w:cs="Sylfaen"/>
                      <w:sz w:val="20"/>
                      <w:szCs w:val="20"/>
                      <w:lang w:val="ka-GE"/>
                    </w:rPr>
                    <w:t>სოციალური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ემოციური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გარემოს</w:t>
                  </w:r>
                  <w:r w:rsidRPr="00CF3470">
                    <w:rPr>
                      <w:rFonts w:ascii="Sylfaen" w:hAnsi="Sylfaen"/>
                      <w:sz w:val="20"/>
                      <w:szCs w:val="20"/>
                      <w:lang w:val="ka-GE"/>
                    </w:rPr>
                    <w:t xml:space="preserve"> </w:t>
                  </w:r>
                  <w:r w:rsidRPr="00CF3470">
                    <w:rPr>
                      <w:rFonts w:ascii="Sylfaen" w:hAnsi="Sylfaen" w:cs="Sylfaen"/>
                      <w:sz w:val="20"/>
                      <w:szCs w:val="20"/>
                      <w:lang w:val="ka-GE"/>
                    </w:rPr>
                    <w:t>ფორმირებისთვის</w:t>
                  </w:r>
                  <w:r w:rsidRPr="00CF3470">
                    <w:rPr>
                      <w:rFonts w:ascii="Sylfaen" w:hAnsi="Sylfaen"/>
                      <w:sz w:val="20"/>
                      <w:szCs w:val="20"/>
                      <w:lang w:val="ka-GE"/>
                    </w:rPr>
                    <w:t>.</w:t>
                  </w:r>
                </w:p>
              </w:tc>
            </w:tr>
            <w:tr w:rsidR="00CF3470" w:rsidRPr="00CF3470" w:rsidTr="00CF3470">
              <w:tc>
                <w:tcPr>
                  <w:tcW w:w="10768" w:type="dxa"/>
                  <w:gridSpan w:val="3"/>
                  <w:shd w:val="clear" w:color="auto" w:fill="auto"/>
                </w:tcPr>
                <w:p w:rsidR="002970E3" w:rsidRDefault="00CF3470" w:rsidP="00CF3470">
                  <w:pPr>
                    <w:pStyle w:val="NoSpacing"/>
                    <w:framePr w:hSpace="180" w:wrap="around" w:vAnchor="text" w:hAnchor="page" w:x="581" w:y="485"/>
                    <w:jc w:val="center"/>
                    <w:rPr>
                      <w:rFonts w:ascii="Sylfaen" w:hAnsi="Sylfaen"/>
                      <w:b/>
                      <w:sz w:val="20"/>
                      <w:szCs w:val="20"/>
                      <w:lang w:val="ka-GE"/>
                    </w:rPr>
                  </w:pPr>
                  <w:r w:rsidRPr="00CF3470">
                    <w:rPr>
                      <w:rFonts w:ascii="Sylfaen" w:hAnsi="Sylfaen" w:cs="Sylfaen"/>
                      <w:b/>
                      <w:sz w:val="20"/>
                      <w:szCs w:val="20"/>
                    </w:rPr>
                    <w:t xml:space="preserve">II. </w:t>
                  </w:r>
                  <w:r w:rsidRPr="00CF3470">
                    <w:rPr>
                      <w:rFonts w:ascii="Sylfaen" w:hAnsi="Sylfaen" w:cs="Sylfaen"/>
                      <w:b/>
                      <w:sz w:val="20"/>
                      <w:szCs w:val="20"/>
                      <w:lang w:val="ka-GE"/>
                    </w:rPr>
                    <w:t>კომპეტენციის</w:t>
                  </w:r>
                  <w:r w:rsidRPr="00CF3470">
                    <w:rPr>
                      <w:rFonts w:ascii="Sylfaen" w:hAnsi="Sylfaen"/>
                      <w:b/>
                      <w:sz w:val="20"/>
                      <w:szCs w:val="20"/>
                      <w:lang w:val="ka-GE"/>
                    </w:rPr>
                    <w:t xml:space="preserve"> </w:t>
                  </w:r>
                  <w:r w:rsidRPr="00CF3470">
                    <w:rPr>
                      <w:rFonts w:ascii="Sylfaen" w:hAnsi="Sylfaen" w:cs="Sylfaen"/>
                      <w:b/>
                      <w:sz w:val="20"/>
                      <w:szCs w:val="20"/>
                      <w:lang w:val="ka-GE"/>
                    </w:rPr>
                    <w:t>სფერო</w:t>
                  </w:r>
                  <w:r w:rsidRPr="00CF3470">
                    <w:rPr>
                      <w:rFonts w:ascii="Sylfaen" w:hAnsi="Sylfaen"/>
                      <w:b/>
                      <w:sz w:val="20"/>
                      <w:szCs w:val="20"/>
                      <w:lang w:val="ka-GE"/>
                    </w:rPr>
                    <w:t xml:space="preserve"> - </w:t>
                  </w:r>
                  <w:r w:rsidRPr="00CF3470">
                    <w:rPr>
                      <w:rFonts w:ascii="Sylfaen" w:hAnsi="Sylfaen" w:cs="Sylfaen"/>
                      <w:b/>
                      <w:sz w:val="20"/>
                      <w:szCs w:val="20"/>
                      <w:lang w:val="ka-GE"/>
                    </w:rPr>
                    <w:t>მოსწავლესა</w:t>
                  </w:r>
                  <w:r w:rsidRPr="00CF3470">
                    <w:rPr>
                      <w:rFonts w:ascii="Sylfaen" w:hAnsi="Sylfaen"/>
                      <w:b/>
                      <w:sz w:val="20"/>
                      <w:szCs w:val="20"/>
                      <w:lang w:val="ka-GE"/>
                    </w:rPr>
                    <w:t xml:space="preserve"> </w:t>
                  </w:r>
                  <w:r w:rsidRPr="00CF3470">
                    <w:rPr>
                      <w:rFonts w:ascii="Sylfaen" w:hAnsi="Sylfaen" w:cs="Sylfaen"/>
                      <w:b/>
                      <w:sz w:val="20"/>
                      <w:szCs w:val="20"/>
                      <w:lang w:val="ka-GE"/>
                    </w:rPr>
                    <w:t>და</w:t>
                  </w:r>
                  <w:r w:rsidRPr="00CF3470">
                    <w:rPr>
                      <w:rFonts w:ascii="Sylfaen" w:hAnsi="Sylfaen"/>
                      <w:b/>
                      <w:sz w:val="20"/>
                      <w:szCs w:val="20"/>
                      <w:lang w:val="ka-GE"/>
                    </w:rPr>
                    <w:t xml:space="preserve"> </w:t>
                  </w:r>
                  <w:r w:rsidRPr="00CF3470">
                    <w:rPr>
                      <w:rFonts w:ascii="Sylfaen" w:hAnsi="Sylfaen" w:cs="Sylfaen"/>
                      <w:b/>
                      <w:sz w:val="20"/>
                      <w:szCs w:val="20"/>
                      <w:lang w:val="ka-GE"/>
                    </w:rPr>
                    <w:t>შედეგზე</w:t>
                  </w:r>
                  <w:r w:rsidRPr="00CF3470">
                    <w:rPr>
                      <w:rFonts w:ascii="Sylfaen" w:hAnsi="Sylfaen"/>
                      <w:b/>
                      <w:sz w:val="20"/>
                      <w:szCs w:val="20"/>
                      <w:lang w:val="ka-GE"/>
                    </w:rPr>
                    <w:t xml:space="preserve"> </w:t>
                  </w:r>
                  <w:r w:rsidRPr="00CF3470">
                    <w:rPr>
                      <w:rFonts w:ascii="Sylfaen" w:hAnsi="Sylfaen" w:cs="Sylfaen"/>
                      <w:b/>
                      <w:sz w:val="20"/>
                      <w:szCs w:val="20"/>
                      <w:lang w:val="ka-GE"/>
                    </w:rPr>
                    <w:t>ორიენტირებული</w:t>
                  </w:r>
                  <w:r w:rsidRPr="00CF3470">
                    <w:rPr>
                      <w:rFonts w:ascii="Sylfaen" w:hAnsi="Sylfaen"/>
                      <w:b/>
                      <w:sz w:val="20"/>
                      <w:szCs w:val="20"/>
                      <w:lang w:val="ka-GE"/>
                    </w:rPr>
                    <w:t xml:space="preserve"> </w:t>
                  </w:r>
                  <w:r w:rsidRPr="00CF3470">
                    <w:rPr>
                      <w:rFonts w:ascii="Sylfaen" w:hAnsi="Sylfaen" w:cs="Sylfaen"/>
                      <w:b/>
                      <w:sz w:val="20"/>
                      <w:szCs w:val="20"/>
                      <w:lang w:val="ka-GE"/>
                    </w:rPr>
                    <w:t>სასწავლო</w:t>
                  </w:r>
                  <w:r w:rsidRPr="00CF3470">
                    <w:rPr>
                      <w:rFonts w:ascii="Sylfaen" w:hAnsi="Sylfaen"/>
                      <w:b/>
                      <w:sz w:val="20"/>
                      <w:szCs w:val="20"/>
                      <w:lang w:val="ka-GE"/>
                    </w:rPr>
                    <w:t xml:space="preserve"> </w:t>
                  </w:r>
                  <w:r w:rsidRPr="00CF3470">
                    <w:rPr>
                      <w:rFonts w:ascii="Sylfaen" w:hAnsi="Sylfaen" w:cs="Sylfaen"/>
                      <w:b/>
                      <w:sz w:val="20"/>
                      <w:szCs w:val="20"/>
                      <w:lang w:val="ka-GE"/>
                    </w:rPr>
                    <w:t>პროცესის</w:t>
                  </w:r>
                  <w:r w:rsidRPr="00CF3470">
                    <w:rPr>
                      <w:rFonts w:ascii="Sylfaen" w:hAnsi="Sylfaen"/>
                      <w:b/>
                      <w:sz w:val="20"/>
                      <w:szCs w:val="20"/>
                      <w:lang w:val="ka-GE"/>
                    </w:rPr>
                    <w:t xml:space="preserve"> </w:t>
                  </w:r>
                </w:p>
                <w:p w:rsidR="00CF3470" w:rsidRPr="0003742B" w:rsidRDefault="00CF3470" w:rsidP="002970E3">
                  <w:pPr>
                    <w:pStyle w:val="NoSpacing"/>
                    <w:framePr w:hSpace="180" w:wrap="around" w:vAnchor="text" w:hAnchor="page" w:x="581" w:y="485"/>
                    <w:jc w:val="center"/>
                    <w:rPr>
                      <w:rFonts w:ascii="Sylfaen" w:hAnsi="Sylfaen" w:cs="Sylfaen"/>
                      <w:b/>
                      <w:sz w:val="20"/>
                      <w:szCs w:val="20"/>
                    </w:rPr>
                  </w:pPr>
                  <w:r w:rsidRPr="00CF3470">
                    <w:rPr>
                      <w:rFonts w:ascii="Sylfaen" w:hAnsi="Sylfaen" w:cs="Sylfaen"/>
                      <w:b/>
                      <w:sz w:val="20"/>
                      <w:szCs w:val="20"/>
                      <w:lang w:val="ka-GE"/>
                    </w:rPr>
                    <w:t>დაგეგმვა</w:t>
                  </w:r>
                  <w:r w:rsidRPr="00CF3470">
                    <w:rPr>
                      <w:rFonts w:ascii="Sylfaen" w:hAnsi="Sylfaen"/>
                      <w:b/>
                      <w:sz w:val="20"/>
                      <w:szCs w:val="20"/>
                      <w:lang w:val="ka-GE"/>
                    </w:rPr>
                    <w:t xml:space="preserve">, </w:t>
                  </w:r>
                  <w:r w:rsidRPr="00CF3470">
                    <w:rPr>
                      <w:rFonts w:ascii="Sylfaen" w:hAnsi="Sylfaen" w:cs="Sylfaen"/>
                      <w:b/>
                      <w:sz w:val="20"/>
                      <w:szCs w:val="20"/>
                      <w:lang w:val="ka-GE"/>
                    </w:rPr>
                    <w:t>წარმართვა</w:t>
                  </w:r>
                  <w:r w:rsidRPr="00CF3470">
                    <w:rPr>
                      <w:rFonts w:ascii="Sylfaen" w:hAnsi="Sylfaen"/>
                      <w:b/>
                      <w:sz w:val="20"/>
                      <w:szCs w:val="20"/>
                      <w:lang w:val="ka-GE"/>
                    </w:rPr>
                    <w:t xml:space="preserve"> </w:t>
                  </w:r>
                  <w:r w:rsidRPr="00CF3470">
                    <w:rPr>
                      <w:rFonts w:ascii="Sylfaen" w:hAnsi="Sylfaen" w:cs="Sylfaen"/>
                      <w:b/>
                      <w:sz w:val="20"/>
                      <w:szCs w:val="20"/>
                      <w:lang w:val="ka-GE"/>
                    </w:rPr>
                    <w:t>და</w:t>
                  </w:r>
                  <w:r w:rsidRPr="00CF3470">
                    <w:rPr>
                      <w:rFonts w:ascii="Sylfaen" w:hAnsi="Sylfaen"/>
                      <w:b/>
                      <w:sz w:val="20"/>
                      <w:szCs w:val="20"/>
                      <w:lang w:val="ka-GE"/>
                    </w:rPr>
                    <w:t xml:space="preserve"> </w:t>
                  </w:r>
                  <w:r w:rsidRPr="00CF3470">
                    <w:rPr>
                      <w:rFonts w:ascii="Sylfaen" w:hAnsi="Sylfaen" w:cs="Sylfaen"/>
                      <w:b/>
                      <w:sz w:val="20"/>
                      <w:szCs w:val="20"/>
                      <w:lang w:val="ka-GE"/>
                    </w:rPr>
                    <w:t>შეფასება</w:t>
                  </w:r>
                  <w:r w:rsidR="0003742B">
                    <w:rPr>
                      <w:rFonts w:ascii="Sylfaen" w:hAnsi="Sylfaen" w:cs="Sylfaen"/>
                      <w:b/>
                      <w:sz w:val="20"/>
                      <w:szCs w:val="20"/>
                    </w:rPr>
                    <w:t xml:space="preserve"> </w:t>
                  </w:r>
                </w:p>
              </w:tc>
            </w:tr>
            <w:tr w:rsidR="00CF3470" w:rsidRPr="00CF3470" w:rsidTr="00CF3470">
              <w:tc>
                <w:tcPr>
                  <w:tcW w:w="10768" w:type="dxa"/>
                  <w:gridSpan w:val="3"/>
                  <w:shd w:val="clear" w:color="auto" w:fill="auto"/>
                </w:tcPr>
                <w:p w:rsidR="00CF3470" w:rsidRPr="00CF3470" w:rsidRDefault="00CF3470" w:rsidP="00CF3470">
                  <w:pPr>
                    <w:pStyle w:val="NoSpacing"/>
                    <w:framePr w:hSpace="180" w:wrap="around" w:vAnchor="text" w:hAnchor="page" w:x="581" w:y="485"/>
                    <w:jc w:val="center"/>
                    <w:rPr>
                      <w:rFonts w:ascii="Sylfaen" w:hAnsi="Sylfaen" w:cs="Sylfaen"/>
                      <w:b/>
                      <w:sz w:val="20"/>
                      <w:szCs w:val="20"/>
                    </w:rPr>
                  </w:pPr>
                  <w:r>
                    <w:rPr>
                      <w:rFonts w:ascii="Sylfaen" w:hAnsi="Sylfaen" w:cs="Sylfaen"/>
                      <w:b/>
                      <w:sz w:val="20"/>
                      <w:szCs w:val="20"/>
                    </w:rPr>
                    <w:t xml:space="preserve">II.1. </w:t>
                  </w:r>
                  <w:r w:rsidRPr="00CF3470">
                    <w:rPr>
                      <w:rFonts w:ascii="Sylfaen" w:hAnsi="Sylfaen" w:cs="Sylfaen"/>
                      <w:b/>
                      <w:sz w:val="20"/>
                      <w:szCs w:val="20"/>
                      <w:lang w:val="ka-GE"/>
                    </w:rPr>
                    <w:t>სასწავლო</w:t>
                  </w:r>
                  <w:r w:rsidRPr="00CF3470">
                    <w:rPr>
                      <w:rFonts w:ascii="Sylfaen" w:hAnsi="Sylfaen"/>
                      <w:b/>
                      <w:sz w:val="20"/>
                      <w:szCs w:val="20"/>
                      <w:lang w:val="ka-GE"/>
                    </w:rPr>
                    <w:t xml:space="preserve"> </w:t>
                  </w:r>
                  <w:r w:rsidRPr="00CF3470">
                    <w:rPr>
                      <w:rFonts w:ascii="Sylfaen" w:hAnsi="Sylfaen" w:cs="Sylfaen"/>
                      <w:b/>
                      <w:sz w:val="20"/>
                      <w:szCs w:val="20"/>
                      <w:lang w:val="ka-GE"/>
                    </w:rPr>
                    <w:t>პროცესის</w:t>
                  </w:r>
                  <w:r w:rsidRPr="00CF3470">
                    <w:rPr>
                      <w:rFonts w:ascii="Sylfaen" w:hAnsi="Sylfaen"/>
                      <w:b/>
                      <w:sz w:val="20"/>
                      <w:szCs w:val="20"/>
                      <w:lang w:val="ka-GE"/>
                    </w:rPr>
                    <w:t xml:space="preserve"> </w:t>
                  </w:r>
                  <w:r w:rsidRPr="00CF3470">
                    <w:rPr>
                      <w:rFonts w:ascii="Sylfaen" w:hAnsi="Sylfaen" w:cs="Sylfaen"/>
                      <w:b/>
                      <w:sz w:val="20"/>
                      <w:szCs w:val="20"/>
                      <w:lang w:val="ka-GE"/>
                    </w:rPr>
                    <w:t>დაგეგმვა</w:t>
                  </w:r>
                  <w:r w:rsidRPr="00CF3470">
                    <w:rPr>
                      <w:rFonts w:ascii="Sylfaen" w:hAnsi="Sylfaen"/>
                      <w:b/>
                      <w:sz w:val="20"/>
                      <w:szCs w:val="20"/>
                      <w:lang w:val="ka-GE"/>
                    </w:rPr>
                    <w:t xml:space="preserve"> </w:t>
                  </w:r>
                  <w:r w:rsidRPr="00CF3470">
                    <w:rPr>
                      <w:rFonts w:ascii="Sylfaen" w:hAnsi="Sylfaen" w:cs="Sylfaen"/>
                      <w:b/>
                      <w:sz w:val="20"/>
                      <w:szCs w:val="20"/>
                      <w:lang w:val="ka-GE"/>
                    </w:rPr>
                    <w:t>და</w:t>
                  </w:r>
                  <w:r w:rsidRPr="00CF3470">
                    <w:rPr>
                      <w:rFonts w:ascii="Sylfaen" w:hAnsi="Sylfaen"/>
                      <w:b/>
                      <w:sz w:val="20"/>
                      <w:szCs w:val="20"/>
                      <w:lang w:val="ka-GE"/>
                    </w:rPr>
                    <w:t xml:space="preserve"> </w:t>
                  </w:r>
                  <w:r w:rsidRPr="00CF3470">
                    <w:rPr>
                      <w:rFonts w:ascii="Sylfaen" w:hAnsi="Sylfaen" w:cs="Sylfaen"/>
                      <w:b/>
                      <w:sz w:val="20"/>
                      <w:szCs w:val="20"/>
                      <w:lang w:val="ka-GE"/>
                    </w:rPr>
                    <w:t>წარმართვა</w:t>
                  </w:r>
                </w:p>
              </w:tc>
            </w:tr>
            <w:tr w:rsidR="00CF3470" w:rsidRPr="00CF3470" w:rsidTr="00CF3470">
              <w:tc>
                <w:tcPr>
                  <w:tcW w:w="638" w:type="dxa"/>
                  <w:shd w:val="clear" w:color="auto" w:fill="auto"/>
                </w:tcPr>
                <w:p w:rsidR="00CF3470" w:rsidRPr="0003742B" w:rsidRDefault="0003742B" w:rsidP="00CF3470">
                  <w:pPr>
                    <w:pStyle w:val="NoSpacing"/>
                    <w:framePr w:hSpace="180" w:wrap="around" w:vAnchor="text" w:hAnchor="page" w:x="581" w:y="485"/>
                    <w:jc w:val="center"/>
                    <w:rPr>
                      <w:rFonts w:ascii="Sylfaen" w:hAnsi="Sylfaen"/>
                      <w:sz w:val="20"/>
                      <w:szCs w:val="20"/>
                    </w:rPr>
                  </w:pPr>
                  <w:r>
                    <w:rPr>
                      <w:rFonts w:ascii="Sylfaen" w:hAnsi="Sylfaen"/>
                      <w:sz w:val="20"/>
                      <w:szCs w:val="20"/>
                    </w:rPr>
                    <w:t>1</w:t>
                  </w:r>
                </w:p>
              </w:tc>
              <w:tc>
                <w:tcPr>
                  <w:tcW w:w="4177" w:type="dxa"/>
                  <w:shd w:val="clear" w:color="auto" w:fill="auto"/>
                </w:tcPr>
                <w:p w:rsidR="00CF3470" w:rsidRPr="00AD576F" w:rsidRDefault="00CF3470" w:rsidP="0002293B">
                  <w:pPr>
                    <w:pStyle w:val="NoSpacing"/>
                    <w:framePr w:hSpace="180" w:wrap="around" w:vAnchor="text" w:hAnchor="page" w:x="581" w:y="485"/>
                    <w:numPr>
                      <w:ilvl w:val="0"/>
                      <w:numId w:val="8"/>
                    </w:numPr>
                    <w:ind w:left="242" w:hanging="242"/>
                    <w:jc w:val="both"/>
                    <w:rPr>
                      <w:rFonts w:ascii="Sylfaen" w:hAnsi="Sylfaen"/>
                      <w:sz w:val="20"/>
                      <w:szCs w:val="20"/>
                      <w:lang w:val="ka-GE"/>
                    </w:rPr>
                  </w:pPr>
                  <w:r w:rsidRPr="00AD576F">
                    <w:rPr>
                      <w:rFonts w:ascii="Sylfaen" w:hAnsi="Sylfaen" w:cs="Sylfaen"/>
                      <w:sz w:val="20"/>
                      <w:szCs w:val="20"/>
                      <w:lang w:val="ka-GE"/>
                    </w:rPr>
                    <w:t>იცნობს</w:t>
                  </w:r>
                  <w:r w:rsidRPr="00AD576F">
                    <w:rPr>
                      <w:rFonts w:ascii="Sylfaen" w:hAnsi="Sylfaen"/>
                      <w:sz w:val="20"/>
                      <w:szCs w:val="20"/>
                      <w:lang w:val="ka-GE"/>
                    </w:rPr>
                    <w:t xml:space="preserve"> </w:t>
                  </w:r>
                  <w:r w:rsidRPr="00AD576F">
                    <w:rPr>
                      <w:rFonts w:ascii="Sylfaen" w:hAnsi="Sylfaen" w:cs="Sylfaen"/>
                      <w:sz w:val="20"/>
                      <w:szCs w:val="20"/>
                      <w:lang w:val="ka-GE"/>
                    </w:rPr>
                    <w:t>ზოგადი</w:t>
                  </w:r>
                  <w:r w:rsidRPr="00AD576F">
                    <w:rPr>
                      <w:rFonts w:ascii="Sylfaen" w:hAnsi="Sylfaen"/>
                      <w:sz w:val="20"/>
                      <w:szCs w:val="20"/>
                      <w:lang w:val="ka-GE"/>
                    </w:rPr>
                    <w:t xml:space="preserve"> </w:t>
                  </w:r>
                  <w:r w:rsidRPr="00AD576F">
                    <w:rPr>
                      <w:rFonts w:ascii="Sylfaen" w:hAnsi="Sylfaen" w:cs="Sylfaen"/>
                      <w:sz w:val="20"/>
                      <w:szCs w:val="20"/>
                      <w:lang w:val="ka-GE"/>
                    </w:rPr>
                    <w:t>განათლების</w:t>
                  </w:r>
                  <w:r w:rsidRPr="00AD576F">
                    <w:rPr>
                      <w:rFonts w:ascii="Sylfaen" w:hAnsi="Sylfaen"/>
                      <w:sz w:val="20"/>
                      <w:szCs w:val="20"/>
                      <w:lang w:val="ka-GE"/>
                    </w:rPr>
                    <w:t xml:space="preserve"> </w:t>
                  </w:r>
                  <w:r w:rsidRPr="00AD576F">
                    <w:rPr>
                      <w:rFonts w:ascii="Sylfaen" w:hAnsi="Sylfaen" w:cs="Sylfaen"/>
                      <w:sz w:val="20"/>
                      <w:szCs w:val="20"/>
                      <w:lang w:val="ka-GE"/>
                    </w:rPr>
                    <w:t>ეროვნულ</w:t>
                  </w:r>
                  <w:r w:rsidRPr="00AD576F">
                    <w:rPr>
                      <w:rFonts w:ascii="Sylfaen" w:hAnsi="Sylfaen"/>
                      <w:sz w:val="20"/>
                      <w:szCs w:val="20"/>
                      <w:lang w:val="ka-GE"/>
                    </w:rPr>
                    <w:t xml:space="preserve"> </w:t>
                  </w:r>
                  <w:r w:rsidRPr="00AD576F">
                    <w:rPr>
                      <w:rFonts w:ascii="Sylfaen" w:hAnsi="Sylfaen" w:cs="Sylfaen"/>
                      <w:sz w:val="20"/>
                      <w:szCs w:val="20"/>
                      <w:lang w:val="ka-GE"/>
                    </w:rPr>
                    <w:t>მიზნებს</w:t>
                  </w:r>
                  <w:r w:rsidRPr="00AD576F">
                    <w:rPr>
                      <w:rFonts w:ascii="Sylfaen" w:hAnsi="Sylfaen"/>
                      <w:sz w:val="20"/>
                      <w:szCs w:val="20"/>
                      <w:lang w:val="ka-GE"/>
                    </w:rPr>
                    <w:t xml:space="preserve">, </w:t>
                  </w:r>
                  <w:r w:rsidRPr="00AD576F">
                    <w:rPr>
                      <w:rFonts w:ascii="Sylfaen" w:hAnsi="Sylfaen" w:cs="Sylfaen"/>
                      <w:sz w:val="20"/>
                      <w:szCs w:val="20"/>
                      <w:lang w:val="ka-GE"/>
                    </w:rPr>
                    <w:t>ეროვნულ</w:t>
                  </w:r>
                  <w:r w:rsidRPr="00AD576F">
                    <w:rPr>
                      <w:rFonts w:ascii="Sylfaen" w:hAnsi="Sylfaen"/>
                      <w:sz w:val="20"/>
                      <w:szCs w:val="20"/>
                      <w:lang w:val="ka-GE"/>
                    </w:rPr>
                    <w:t xml:space="preserve"> </w:t>
                  </w:r>
                  <w:r w:rsidRPr="00AD576F">
                    <w:rPr>
                      <w:rFonts w:ascii="Sylfaen" w:hAnsi="Sylfaen" w:cs="Sylfaen"/>
                      <w:sz w:val="20"/>
                      <w:szCs w:val="20"/>
                      <w:lang w:val="ka-GE"/>
                    </w:rPr>
                    <w:t>სასწავლო</w:t>
                  </w:r>
                  <w:r w:rsidRPr="00AD576F">
                    <w:rPr>
                      <w:rFonts w:ascii="Sylfaen" w:hAnsi="Sylfaen"/>
                      <w:sz w:val="20"/>
                      <w:szCs w:val="20"/>
                      <w:lang w:val="ka-GE"/>
                    </w:rPr>
                    <w:t xml:space="preserve"> </w:t>
                  </w:r>
                  <w:r w:rsidRPr="00AD576F">
                    <w:rPr>
                      <w:rFonts w:ascii="Sylfaen" w:hAnsi="Sylfaen" w:cs="Sylfaen"/>
                      <w:sz w:val="20"/>
                      <w:szCs w:val="20"/>
                      <w:lang w:val="ka-GE"/>
                    </w:rPr>
                    <w:t>გეგმას</w:t>
                  </w:r>
                  <w:r w:rsidRPr="00AD576F">
                    <w:rPr>
                      <w:rFonts w:ascii="Sylfaen" w:hAnsi="Sylfaen"/>
                      <w:sz w:val="20"/>
                      <w:szCs w:val="20"/>
                      <w:lang w:val="ka-GE"/>
                    </w:rPr>
                    <w:t xml:space="preserve">, </w:t>
                  </w:r>
                  <w:r w:rsidR="00AD576F" w:rsidRPr="00AD576F">
                    <w:rPr>
                      <w:rFonts w:ascii="Sylfaen" w:hAnsi="Sylfaen" w:cs="Sylfaen"/>
                      <w:sz w:val="20"/>
                      <w:szCs w:val="20"/>
                      <w:lang w:val="ka-GE"/>
                    </w:rPr>
                    <w:t>ქართული</w:t>
                  </w:r>
                  <w:r w:rsidR="00AD576F" w:rsidRPr="00AD576F">
                    <w:rPr>
                      <w:rFonts w:ascii="Sylfaen" w:hAnsi="Sylfaen"/>
                      <w:sz w:val="20"/>
                      <w:szCs w:val="20"/>
                      <w:lang w:val="ka-GE"/>
                    </w:rPr>
                    <w:t xml:space="preserve"> </w:t>
                  </w:r>
                  <w:r w:rsidR="00AD576F" w:rsidRPr="00AD576F">
                    <w:rPr>
                      <w:rFonts w:ascii="Sylfaen" w:hAnsi="Sylfaen" w:cs="Sylfaen"/>
                      <w:sz w:val="20"/>
                      <w:szCs w:val="20"/>
                      <w:lang w:val="ka-GE"/>
                    </w:rPr>
                    <w:t>ენა</w:t>
                  </w:r>
                  <w:r w:rsidR="00AD576F" w:rsidRPr="00AD576F">
                    <w:rPr>
                      <w:rFonts w:ascii="Sylfaen" w:hAnsi="Sylfaen"/>
                      <w:sz w:val="20"/>
                      <w:szCs w:val="20"/>
                      <w:lang w:val="ka-GE"/>
                    </w:rPr>
                    <w:t xml:space="preserve"> </w:t>
                  </w:r>
                  <w:r w:rsidR="00AD576F" w:rsidRPr="00AD576F">
                    <w:rPr>
                      <w:rFonts w:ascii="Sylfaen" w:hAnsi="Sylfaen" w:cs="Sylfaen"/>
                      <w:sz w:val="20"/>
                      <w:szCs w:val="20"/>
                      <w:lang w:val="ka-GE"/>
                    </w:rPr>
                    <w:t>და</w:t>
                  </w:r>
                  <w:r w:rsidR="00AD576F" w:rsidRPr="00AD576F">
                    <w:rPr>
                      <w:rFonts w:ascii="Sylfaen" w:hAnsi="Sylfaen"/>
                      <w:sz w:val="20"/>
                      <w:szCs w:val="20"/>
                      <w:lang w:val="ka-GE"/>
                    </w:rPr>
                    <w:t xml:space="preserve"> </w:t>
                  </w:r>
                  <w:r w:rsidR="00AD576F" w:rsidRPr="00AD576F">
                    <w:rPr>
                      <w:rFonts w:ascii="Sylfaen" w:hAnsi="Sylfaen" w:cs="Sylfaen"/>
                      <w:sz w:val="20"/>
                      <w:szCs w:val="20"/>
                      <w:lang w:val="ka-GE"/>
                    </w:rPr>
                    <w:t>ლიტერატურის</w:t>
                  </w:r>
                  <w:r w:rsidR="00AD576F" w:rsidRPr="00AD576F">
                    <w:rPr>
                      <w:rFonts w:ascii="Sylfaen" w:hAnsi="Sylfaen"/>
                      <w:sz w:val="20"/>
                      <w:szCs w:val="20"/>
                      <w:lang w:val="ka-GE"/>
                    </w:rPr>
                    <w:t xml:space="preserve">, </w:t>
                  </w:r>
                  <w:r w:rsidR="00AD576F" w:rsidRPr="00AD576F">
                    <w:rPr>
                      <w:rFonts w:ascii="Sylfaen" w:hAnsi="Sylfaen" w:cs="Sylfaen"/>
                      <w:sz w:val="20"/>
                      <w:szCs w:val="20"/>
                      <w:lang w:val="ka-GE"/>
                    </w:rPr>
                    <w:t>მათემატიკის</w:t>
                  </w:r>
                  <w:r w:rsidR="00AD576F" w:rsidRPr="00AD576F">
                    <w:rPr>
                      <w:rFonts w:ascii="Sylfaen" w:hAnsi="Sylfaen"/>
                      <w:sz w:val="20"/>
                      <w:szCs w:val="20"/>
                      <w:lang w:val="ka-GE"/>
                    </w:rPr>
                    <w:t xml:space="preserve">, გეოგრაფიის, ბიოლოგიის, ფიზიკის, ქიმიის, </w:t>
                  </w:r>
                  <w:r w:rsidR="00AD576F" w:rsidRPr="00AD576F">
                    <w:rPr>
                      <w:rFonts w:ascii="Sylfaen" w:hAnsi="Sylfaen" w:cs="Sylfaen"/>
                      <w:sz w:val="20"/>
                      <w:szCs w:val="20"/>
                      <w:lang w:val="ka-GE"/>
                    </w:rPr>
                    <w:t>ინგლისური</w:t>
                  </w:r>
                  <w:r w:rsidR="00AD576F" w:rsidRPr="00AD576F">
                    <w:rPr>
                      <w:rFonts w:ascii="Sylfaen" w:hAnsi="Sylfaen"/>
                      <w:sz w:val="20"/>
                      <w:szCs w:val="20"/>
                      <w:lang w:val="ka-GE"/>
                    </w:rPr>
                    <w:t xml:space="preserve"> </w:t>
                  </w:r>
                  <w:r w:rsidR="00AD576F" w:rsidRPr="00AD576F">
                    <w:rPr>
                      <w:rFonts w:ascii="Sylfaen" w:hAnsi="Sylfaen" w:cs="Sylfaen"/>
                      <w:sz w:val="20"/>
                      <w:szCs w:val="20"/>
                      <w:lang w:val="ka-GE"/>
                    </w:rPr>
                    <w:t>ენის</w:t>
                  </w:r>
                  <w:r w:rsidR="00AD576F" w:rsidRPr="00AD576F">
                    <w:rPr>
                      <w:rFonts w:ascii="Sylfaen" w:hAnsi="Sylfaen"/>
                      <w:sz w:val="20"/>
                      <w:szCs w:val="20"/>
                      <w:lang w:val="ka-GE"/>
                    </w:rPr>
                    <w:t xml:space="preserve">, </w:t>
                  </w:r>
                  <w:r w:rsidR="00AD576F" w:rsidRPr="00AD576F">
                    <w:rPr>
                      <w:rFonts w:ascii="Sylfaen" w:hAnsi="Sylfaen" w:cs="Sylfaen"/>
                      <w:sz w:val="20"/>
                      <w:szCs w:val="20"/>
                      <w:lang w:val="ka-GE"/>
                    </w:rPr>
                    <w:t>გერმანული</w:t>
                  </w:r>
                  <w:r w:rsidR="00AD576F" w:rsidRPr="00AD576F">
                    <w:rPr>
                      <w:rFonts w:ascii="Sylfaen" w:hAnsi="Sylfaen"/>
                      <w:sz w:val="20"/>
                      <w:szCs w:val="20"/>
                      <w:lang w:val="ka-GE"/>
                    </w:rPr>
                    <w:t xml:space="preserve"> </w:t>
                  </w:r>
                  <w:r w:rsidR="00AD576F" w:rsidRPr="00AD576F">
                    <w:rPr>
                      <w:rFonts w:ascii="Sylfaen" w:hAnsi="Sylfaen" w:cs="Sylfaen"/>
                      <w:sz w:val="20"/>
                      <w:szCs w:val="20"/>
                      <w:lang w:val="ka-GE"/>
                    </w:rPr>
                    <w:t>ენის</w:t>
                  </w:r>
                  <w:r w:rsidR="00AD576F" w:rsidRPr="00AD576F">
                    <w:rPr>
                      <w:rFonts w:ascii="Sylfaen" w:hAnsi="Sylfaen"/>
                      <w:sz w:val="20"/>
                      <w:szCs w:val="20"/>
                      <w:lang w:val="ka-GE"/>
                    </w:rPr>
                    <w:t xml:space="preserve">, ფრანგული ენის, რუსული ენის, </w:t>
                  </w:r>
                  <w:r w:rsidR="00AD576F" w:rsidRPr="00AD576F">
                    <w:rPr>
                      <w:rFonts w:ascii="Sylfaen" w:hAnsi="Sylfaen" w:cs="Sylfaen"/>
                      <w:sz w:val="20"/>
                      <w:szCs w:val="20"/>
                      <w:lang w:val="ka-GE"/>
                    </w:rPr>
                    <w:t xml:space="preserve">ისტორიის, მუსიკის </w:t>
                  </w:r>
                  <w:r w:rsidRPr="00AD576F">
                    <w:rPr>
                      <w:rFonts w:ascii="Sylfaen" w:hAnsi="Sylfaen" w:cs="Sylfaen"/>
                      <w:sz w:val="20"/>
                      <w:szCs w:val="20"/>
                      <w:lang w:val="ka-GE"/>
                    </w:rPr>
                    <w:t>საგნობრივ</w:t>
                  </w:r>
                  <w:r w:rsidRPr="00AD576F">
                    <w:rPr>
                      <w:rFonts w:ascii="Sylfaen" w:hAnsi="Sylfaen"/>
                      <w:sz w:val="20"/>
                      <w:szCs w:val="20"/>
                      <w:lang w:val="ka-GE"/>
                    </w:rPr>
                    <w:t xml:space="preserve"> </w:t>
                  </w:r>
                  <w:r w:rsidRPr="00AD576F">
                    <w:rPr>
                      <w:rFonts w:ascii="Sylfaen" w:hAnsi="Sylfaen" w:cs="Sylfaen"/>
                      <w:sz w:val="20"/>
                      <w:szCs w:val="20"/>
                      <w:lang w:val="ka-GE"/>
                    </w:rPr>
                    <w:t>სტანდარტებს</w:t>
                  </w:r>
                  <w:r w:rsidRPr="00AD576F">
                    <w:rPr>
                      <w:rFonts w:ascii="Sylfaen" w:hAnsi="Sylfaen"/>
                      <w:sz w:val="20"/>
                      <w:szCs w:val="20"/>
                      <w:lang w:val="ka-GE"/>
                    </w:rPr>
                    <w:t>;</w:t>
                  </w:r>
                </w:p>
                <w:p w:rsidR="00CF3470" w:rsidRPr="00AD576F" w:rsidRDefault="00AD576F" w:rsidP="0002293B">
                  <w:pPr>
                    <w:pStyle w:val="NoSpacing"/>
                    <w:framePr w:hSpace="180" w:wrap="around" w:vAnchor="text" w:hAnchor="page" w:x="581" w:y="485"/>
                    <w:numPr>
                      <w:ilvl w:val="0"/>
                      <w:numId w:val="8"/>
                    </w:numPr>
                    <w:ind w:left="242" w:hanging="242"/>
                    <w:jc w:val="both"/>
                    <w:rPr>
                      <w:rFonts w:ascii="Sylfaen" w:hAnsi="Sylfaen"/>
                      <w:sz w:val="20"/>
                      <w:szCs w:val="20"/>
                      <w:lang w:val="ka-GE"/>
                    </w:rPr>
                  </w:pPr>
                  <w:r w:rsidRPr="00AD576F">
                    <w:rPr>
                      <w:rFonts w:ascii="Sylfaen" w:hAnsi="Sylfaen" w:cs="Sylfaen"/>
                      <w:sz w:val="20"/>
                      <w:szCs w:val="20"/>
                      <w:lang w:val="ka-GE"/>
                    </w:rPr>
                    <w:t>იცის ზოგადი განათლების ჩარჩო დოკუმენტებზე დაყრდნობით, მოსწავლესა და შედეგზე ორიენტირებული სასწავლო პროცესის დაგეგმვა.</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8"/>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ზოგადი</w:t>
                  </w:r>
                  <w:r w:rsidRPr="00CF3470">
                    <w:rPr>
                      <w:rFonts w:ascii="Sylfaen" w:hAnsi="Sylfaen"/>
                      <w:sz w:val="20"/>
                      <w:szCs w:val="20"/>
                      <w:lang w:val="ka-GE"/>
                    </w:rPr>
                    <w:t xml:space="preserve"> </w:t>
                  </w:r>
                  <w:r w:rsidRPr="00CF3470">
                    <w:rPr>
                      <w:rFonts w:ascii="Sylfaen" w:hAnsi="Sylfaen" w:cs="Sylfaen"/>
                      <w:sz w:val="20"/>
                      <w:szCs w:val="20"/>
                      <w:lang w:val="ka-GE"/>
                    </w:rPr>
                    <w:t>განათლების</w:t>
                  </w:r>
                  <w:r w:rsidRPr="00CF3470">
                    <w:rPr>
                      <w:rFonts w:ascii="Sylfaen" w:hAnsi="Sylfaen"/>
                      <w:sz w:val="20"/>
                      <w:szCs w:val="20"/>
                      <w:lang w:val="ka-GE"/>
                    </w:rPr>
                    <w:t xml:space="preserve"> </w:t>
                  </w:r>
                  <w:r w:rsidRPr="00CF3470">
                    <w:rPr>
                      <w:rFonts w:ascii="Sylfaen" w:hAnsi="Sylfaen" w:cs="Sylfaen"/>
                      <w:sz w:val="20"/>
                      <w:szCs w:val="20"/>
                      <w:lang w:val="ka-GE"/>
                    </w:rPr>
                    <w:t>ეროვნული</w:t>
                  </w:r>
                  <w:r w:rsidRPr="00CF3470">
                    <w:rPr>
                      <w:rFonts w:ascii="Sylfaen" w:hAnsi="Sylfaen"/>
                      <w:sz w:val="20"/>
                      <w:szCs w:val="20"/>
                      <w:lang w:val="ka-GE"/>
                    </w:rPr>
                    <w:t xml:space="preserve"> </w:t>
                  </w:r>
                  <w:r w:rsidRPr="00CF3470">
                    <w:rPr>
                      <w:rFonts w:ascii="Sylfaen" w:hAnsi="Sylfaen" w:cs="Sylfaen"/>
                      <w:sz w:val="20"/>
                      <w:szCs w:val="20"/>
                      <w:lang w:val="ka-GE"/>
                    </w:rPr>
                    <w:t>მი</w:t>
                  </w:r>
                  <w:r w:rsidRPr="00CF3470">
                    <w:rPr>
                      <w:rFonts w:ascii="Sylfaen" w:hAnsi="Sylfaen"/>
                      <w:sz w:val="20"/>
                      <w:szCs w:val="20"/>
                      <w:lang w:val="ka-GE"/>
                    </w:rPr>
                    <w:softHyphen/>
                  </w:r>
                  <w:r w:rsidRPr="00CF3470">
                    <w:rPr>
                      <w:rFonts w:ascii="Sylfaen" w:hAnsi="Sylfaen" w:cs="Sylfaen"/>
                      <w:sz w:val="20"/>
                      <w:szCs w:val="20"/>
                      <w:lang w:val="ka-GE"/>
                    </w:rPr>
                    <w:t>ზნების</w:t>
                  </w:r>
                  <w:r w:rsidRPr="00CF3470">
                    <w:rPr>
                      <w:rFonts w:ascii="Sylfaen" w:hAnsi="Sylfaen"/>
                      <w:sz w:val="20"/>
                      <w:szCs w:val="20"/>
                      <w:lang w:val="ka-GE"/>
                    </w:rPr>
                    <w:t xml:space="preserve">, </w:t>
                  </w:r>
                  <w:r w:rsidRPr="00CF3470">
                    <w:rPr>
                      <w:rFonts w:ascii="Sylfaen" w:hAnsi="Sylfaen" w:cs="Sylfaen"/>
                      <w:sz w:val="20"/>
                      <w:szCs w:val="20"/>
                      <w:lang w:val="ka-GE"/>
                    </w:rPr>
                    <w:t>ეროვნული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გეგმის</w:t>
                  </w:r>
                  <w:r w:rsidRPr="00CF3470">
                    <w:rPr>
                      <w:rFonts w:ascii="Sylfaen" w:hAnsi="Sylfaen"/>
                      <w:sz w:val="20"/>
                      <w:szCs w:val="20"/>
                      <w:lang w:val="ka-GE"/>
                    </w:rPr>
                    <w:t xml:space="preserve">, </w:t>
                  </w:r>
                  <w:r w:rsidRPr="00CF3470">
                    <w:rPr>
                      <w:rFonts w:ascii="Sylfaen" w:hAnsi="Sylfaen" w:cs="Sylfaen"/>
                      <w:sz w:val="20"/>
                      <w:szCs w:val="20"/>
                      <w:lang w:val="ka-GE"/>
                    </w:rPr>
                    <w:t>სკო</w:t>
                  </w:r>
                  <w:r w:rsidRPr="00CF3470">
                    <w:rPr>
                      <w:rFonts w:ascii="Sylfaen" w:hAnsi="Sylfaen"/>
                      <w:sz w:val="20"/>
                      <w:szCs w:val="20"/>
                      <w:lang w:val="ka-GE"/>
                    </w:rPr>
                    <w:softHyphen/>
                  </w:r>
                  <w:r w:rsidRPr="00CF3470">
                    <w:rPr>
                      <w:rFonts w:ascii="Sylfaen" w:hAnsi="Sylfaen" w:cs="Sylfaen"/>
                      <w:sz w:val="20"/>
                      <w:szCs w:val="20"/>
                      <w:lang w:val="ka-GE"/>
                    </w:rPr>
                    <w:t>ლის</w:t>
                  </w:r>
                  <w:r w:rsidRPr="00CF3470">
                    <w:rPr>
                      <w:rFonts w:ascii="Sylfaen" w:hAnsi="Sylfaen"/>
                      <w:sz w:val="20"/>
                      <w:szCs w:val="20"/>
                      <w:lang w:val="ka-GE"/>
                    </w:rPr>
                    <w:t xml:space="preserve"> </w:t>
                  </w:r>
                  <w:r w:rsidRPr="00CF3470">
                    <w:rPr>
                      <w:rFonts w:ascii="Sylfaen" w:hAnsi="Sylfaen" w:cs="Sylfaen"/>
                      <w:sz w:val="20"/>
                      <w:szCs w:val="20"/>
                      <w:lang w:val="ka-GE"/>
                    </w:rPr>
                    <w:t>პრიორიტეტებისა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საჭი</w:t>
                  </w:r>
                  <w:r w:rsidRPr="00CF3470">
                    <w:rPr>
                      <w:rFonts w:ascii="Sylfaen" w:hAnsi="Sylfaen"/>
                      <w:sz w:val="20"/>
                      <w:szCs w:val="20"/>
                      <w:lang w:val="ka-GE"/>
                    </w:rPr>
                    <w:softHyphen/>
                  </w:r>
                  <w:r w:rsidRPr="00CF3470">
                    <w:rPr>
                      <w:rFonts w:ascii="Sylfaen" w:hAnsi="Sylfaen" w:cs="Sylfaen"/>
                      <w:sz w:val="20"/>
                      <w:szCs w:val="20"/>
                      <w:lang w:val="ka-GE"/>
                    </w:rPr>
                    <w:t>როებისა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ინდივიდუალური</w:t>
                  </w:r>
                  <w:r w:rsidRPr="00CF3470">
                    <w:rPr>
                      <w:rFonts w:ascii="Sylfaen" w:hAnsi="Sylfaen"/>
                      <w:sz w:val="20"/>
                      <w:szCs w:val="20"/>
                      <w:lang w:val="ka-GE"/>
                    </w:rPr>
                    <w:t xml:space="preserve"> </w:t>
                  </w:r>
                  <w:r w:rsidRPr="00CF3470">
                    <w:rPr>
                      <w:rFonts w:ascii="Sylfaen" w:hAnsi="Sylfaen" w:cs="Sylfaen"/>
                      <w:sz w:val="20"/>
                      <w:szCs w:val="20"/>
                      <w:lang w:val="ka-GE"/>
                    </w:rPr>
                    <w:t>თავისებურებების</w:t>
                  </w:r>
                  <w:r w:rsidRPr="00CF3470">
                    <w:rPr>
                      <w:rFonts w:ascii="Sylfaen" w:hAnsi="Sylfaen"/>
                      <w:sz w:val="20"/>
                      <w:szCs w:val="20"/>
                      <w:lang w:val="ka-GE"/>
                    </w:rPr>
                    <w:t xml:space="preserve"> </w:t>
                  </w:r>
                  <w:r w:rsidRPr="00CF3470">
                    <w:rPr>
                      <w:rFonts w:ascii="Sylfaen" w:hAnsi="Sylfaen" w:cs="Sylfaen"/>
                      <w:sz w:val="20"/>
                      <w:szCs w:val="20"/>
                      <w:lang w:val="ka-GE"/>
                    </w:rPr>
                    <w:t>გათვალისწინებით</w:t>
                  </w:r>
                  <w:r w:rsidRPr="00CF3470">
                    <w:rPr>
                      <w:rFonts w:ascii="Sylfaen" w:hAnsi="Sylfaen"/>
                      <w:sz w:val="20"/>
                      <w:szCs w:val="20"/>
                      <w:lang w:val="ka-GE"/>
                    </w:rPr>
                    <w:t xml:space="preserve"> </w:t>
                  </w:r>
                  <w:r w:rsidRPr="00CF3470">
                    <w:rPr>
                      <w:rFonts w:ascii="Sylfaen" w:hAnsi="Sylfaen" w:cs="Sylfaen"/>
                      <w:sz w:val="20"/>
                      <w:szCs w:val="20"/>
                      <w:lang w:val="ka-GE"/>
                    </w:rPr>
                    <w:t>გრძელვადიანი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მოკ</w:t>
                  </w:r>
                  <w:r w:rsidRPr="00CF3470">
                    <w:rPr>
                      <w:rFonts w:ascii="Sylfaen" w:hAnsi="Sylfaen"/>
                      <w:sz w:val="20"/>
                      <w:szCs w:val="20"/>
                      <w:lang w:val="ka-GE"/>
                    </w:rPr>
                    <w:softHyphen/>
                  </w:r>
                  <w:r w:rsidRPr="00CF3470">
                    <w:rPr>
                      <w:rFonts w:ascii="Sylfaen" w:hAnsi="Sylfaen" w:cs="Sylfaen"/>
                      <w:sz w:val="20"/>
                      <w:szCs w:val="20"/>
                      <w:lang w:val="ka-GE"/>
                    </w:rPr>
                    <w:t>ლე</w:t>
                  </w:r>
                  <w:r w:rsidRPr="00CF3470">
                    <w:rPr>
                      <w:rFonts w:ascii="Sylfaen" w:hAnsi="Sylfaen"/>
                      <w:sz w:val="20"/>
                      <w:szCs w:val="20"/>
                      <w:lang w:val="ka-GE"/>
                    </w:rPr>
                    <w:softHyphen/>
                  </w:r>
                  <w:r w:rsidRPr="00CF3470">
                    <w:rPr>
                      <w:rFonts w:ascii="Sylfaen" w:hAnsi="Sylfaen" w:cs="Sylfaen"/>
                      <w:sz w:val="20"/>
                      <w:szCs w:val="20"/>
                      <w:lang w:val="ka-GE"/>
                    </w:rPr>
                    <w:t>ვა</w:t>
                  </w:r>
                  <w:r w:rsidRPr="00CF3470">
                    <w:rPr>
                      <w:rFonts w:ascii="Sylfaen" w:hAnsi="Sylfaen"/>
                      <w:sz w:val="20"/>
                      <w:szCs w:val="20"/>
                      <w:lang w:val="ka-GE"/>
                    </w:rPr>
                    <w:softHyphen/>
                  </w:r>
                  <w:r w:rsidRPr="00CF3470">
                    <w:rPr>
                      <w:rFonts w:ascii="Sylfaen" w:hAnsi="Sylfaen" w:cs="Sylfaen"/>
                      <w:sz w:val="20"/>
                      <w:szCs w:val="20"/>
                      <w:lang w:val="ka-GE"/>
                    </w:rPr>
                    <w:t>დიანი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გეგმების</w:t>
                  </w:r>
                  <w:r w:rsidRPr="00CF3470">
                    <w:rPr>
                      <w:rFonts w:ascii="Sylfaen" w:hAnsi="Sylfaen"/>
                      <w:sz w:val="20"/>
                      <w:szCs w:val="20"/>
                      <w:lang w:val="ka-GE"/>
                    </w:rPr>
                    <w:t xml:space="preserve"> </w:t>
                  </w:r>
                  <w:r w:rsidRPr="00CF3470">
                    <w:rPr>
                      <w:rFonts w:ascii="Sylfaen" w:hAnsi="Sylfaen" w:cs="Sylfaen"/>
                      <w:sz w:val="20"/>
                      <w:szCs w:val="20"/>
                      <w:lang w:val="ka-GE"/>
                    </w:rPr>
                    <w:t>შემუშავება</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8"/>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ზოგადი</w:t>
                  </w:r>
                  <w:r w:rsidRPr="00CF3470">
                    <w:rPr>
                      <w:rFonts w:ascii="Sylfaen" w:hAnsi="Sylfaen"/>
                      <w:sz w:val="20"/>
                      <w:szCs w:val="20"/>
                      <w:lang w:val="ka-GE"/>
                    </w:rPr>
                    <w:t xml:space="preserve"> </w:t>
                  </w:r>
                  <w:r w:rsidRPr="00CF3470">
                    <w:rPr>
                      <w:rFonts w:ascii="Sylfaen" w:hAnsi="Sylfaen" w:cs="Sylfaen"/>
                      <w:sz w:val="20"/>
                      <w:szCs w:val="20"/>
                      <w:lang w:val="ka-GE"/>
                    </w:rPr>
                    <w:t>განათლების</w:t>
                  </w:r>
                  <w:r w:rsidRPr="00CF3470">
                    <w:rPr>
                      <w:rFonts w:ascii="Sylfaen" w:hAnsi="Sylfaen"/>
                      <w:sz w:val="20"/>
                      <w:szCs w:val="20"/>
                      <w:lang w:val="ka-GE"/>
                    </w:rPr>
                    <w:t xml:space="preserve"> </w:t>
                  </w:r>
                  <w:r w:rsidRPr="00CF3470">
                    <w:rPr>
                      <w:rFonts w:ascii="Sylfaen" w:hAnsi="Sylfaen" w:cs="Sylfaen"/>
                      <w:sz w:val="20"/>
                      <w:szCs w:val="20"/>
                      <w:lang w:val="ka-GE"/>
                    </w:rPr>
                    <w:t>ჩარჩო</w:t>
                  </w:r>
                  <w:r w:rsidRPr="00CF3470">
                    <w:rPr>
                      <w:rFonts w:ascii="Sylfaen" w:hAnsi="Sylfaen"/>
                      <w:sz w:val="20"/>
                      <w:szCs w:val="20"/>
                      <w:lang w:val="ka-GE"/>
                    </w:rPr>
                    <w:t>-</w:t>
                  </w:r>
                  <w:r w:rsidRPr="00CF3470">
                    <w:rPr>
                      <w:rFonts w:ascii="Sylfaen" w:hAnsi="Sylfaen" w:cs="Sylfaen"/>
                      <w:sz w:val="20"/>
                      <w:szCs w:val="20"/>
                      <w:lang w:val="ka-GE"/>
                    </w:rPr>
                    <w:t>დო</w:t>
                  </w:r>
                  <w:r w:rsidRPr="00CF3470">
                    <w:rPr>
                      <w:rFonts w:ascii="Sylfaen" w:hAnsi="Sylfaen"/>
                      <w:sz w:val="20"/>
                      <w:szCs w:val="20"/>
                      <w:lang w:val="ka-GE"/>
                    </w:rPr>
                    <w:softHyphen/>
                  </w:r>
                  <w:r w:rsidRPr="00CF3470">
                    <w:rPr>
                      <w:rFonts w:ascii="Sylfaen" w:hAnsi="Sylfaen" w:cs="Sylfaen"/>
                      <w:sz w:val="20"/>
                      <w:szCs w:val="20"/>
                      <w:lang w:val="ka-GE"/>
                    </w:rPr>
                    <w:t>კუ</w:t>
                  </w:r>
                  <w:r w:rsidRPr="00CF3470">
                    <w:rPr>
                      <w:rFonts w:ascii="Sylfaen" w:hAnsi="Sylfaen"/>
                      <w:sz w:val="20"/>
                      <w:szCs w:val="20"/>
                      <w:lang w:val="ka-GE"/>
                    </w:rPr>
                    <w:softHyphen/>
                  </w:r>
                  <w:r w:rsidRPr="00CF3470">
                    <w:rPr>
                      <w:rFonts w:ascii="Sylfaen" w:hAnsi="Sylfaen" w:cs="Sylfaen"/>
                      <w:sz w:val="20"/>
                      <w:szCs w:val="20"/>
                      <w:lang w:val="ka-GE"/>
                    </w:rPr>
                    <w:t>მე</w:t>
                  </w:r>
                  <w:r w:rsidRPr="00CF3470">
                    <w:rPr>
                      <w:rFonts w:ascii="Sylfaen" w:hAnsi="Sylfaen"/>
                      <w:sz w:val="20"/>
                      <w:szCs w:val="20"/>
                      <w:lang w:val="ka-GE"/>
                    </w:rPr>
                    <w:softHyphen/>
                  </w:r>
                  <w:r w:rsidRPr="00CF3470">
                    <w:rPr>
                      <w:rFonts w:ascii="Sylfaen" w:hAnsi="Sylfaen" w:cs="Sylfaen"/>
                      <w:sz w:val="20"/>
                      <w:szCs w:val="20"/>
                      <w:lang w:val="ka-GE"/>
                    </w:rPr>
                    <w:t>ნტზე</w:t>
                  </w:r>
                  <w:r w:rsidRPr="00CF3470">
                    <w:rPr>
                      <w:rFonts w:ascii="Sylfaen" w:hAnsi="Sylfaen"/>
                      <w:sz w:val="20"/>
                      <w:szCs w:val="20"/>
                      <w:lang w:val="ka-GE"/>
                    </w:rPr>
                    <w:t xml:space="preserve"> </w:t>
                  </w:r>
                  <w:r w:rsidRPr="00CF3470">
                    <w:rPr>
                      <w:rFonts w:ascii="Sylfaen" w:hAnsi="Sylfaen" w:cs="Sylfaen"/>
                      <w:sz w:val="20"/>
                      <w:szCs w:val="20"/>
                      <w:lang w:val="ka-GE"/>
                    </w:rPr>
                    <w:t>დაყრდნობით</w:t>
                  </w:r>
                  <w:r w:rsidRPr="00CF3470">
                    <w:rPr>
                      <w:rFonts w:ascii="Sylfaen" w:hAnsi="Sylfaen"/>
                      <w:sz w:val="20"/>
                      <w:szCs w:val="20"/>
                      <w:lang w:val="ka-GE"/>
                    </w:rPr>
                    <w:t xml:space="preserve">, </w:t>
                  </w:r>
                  <w:r w:rsidRPr="00CF3470">
                    <w:rPr>
                      <w:rFonts w:ascii="Sylfaen" w:hAnsi="Sylfaen" w:cs="Sylfaen"/>
                      <w:bCs/>
                      <w:sz w:val="20"/>
                      <w:szCs w:val="20"/>
                      <w:lang w:val="ka-GE"/>
                    </w:rPr>
                    <w:t>სწავლების საბაზო და საშუალო საფეხურზე</w:t>
                  </w:r>
                  <w:r w:rsidR="00AD576F">
                    <w:rPr>
                      <w:rFonts w:ascii="Sylfaen" w:hAnsi="Sylfaen" w:cs="Sylfaen"/>
                      <w:bCs/>
                      <w:sz w:val="20"/>
                      <w:szCs w:val="20"/>
                      <w:lang w:val="ka-GE"/>
                    </w:rPr>
                    <w:t xml:space="preserve"> </w:t>
                  </w:r>
                  <w:r w:rsidR="00AD576F" w:rsidRPr="00EF003C">
                    <w:rPr>
                      <w:rFonts w:ascii="Sylfaen" w:hAnsi="Sylfaen" w:cs="Sylfaen"/>
                      <w:sz w:val="20"/>
                      <w:szCs w:val="20"/>
                    </w:rPr>
                    <w:t>(</w:t>
                  </w:r>
                  <w:r w:rsidR="00AD576F" w:rsidRPr="00EF003C">
                    <w:rPr>
                      <w:rFonts w:ascii="Sylfaen" w:hAnsi="Sylfaen" w:cs="Sylfaen"/>
                      <w:sz w:val="20"/>
                      <w:szCs w:val="20"/>
                      <w:lang w:val="ka-GE"/>
                    </w:rPr>
                    <w:t>მუსიკის და უცხო ენის შემთხვევაში დაწყებითი, საბაზო და საშუალო)</w:t>
                  </w:r>
                  <w:r w:rsidRPr="00CF3470">
                    <w:rPr>
                      <w:rFonts w:ascii="Sylfaen" w:hAnsi="Sylfaen" w:cs="Sylfaen"/>
                      <w:bCs/>
                      <w:sz w:val="20"/>
                      <w:szCs w:val="20"/>
                      <w:lang w:val="ka-GE"/>
                    </w:rPr>
                    <w:t xml:space="preserve">, </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შე</w:t>
                  </w:r>
                  <w:r w:rsidRPr="00CF3470">
                    <w:rPr>
                      <w:rFonts w:ascii="Sylfaen" w:hAnsi="Sylfaen"/>
                      <w:sz w:val="20"/>
                      <w:szCs w:val="20"/>
                      <w:lang w:val="ka-GE"/>
                    </w:rPr>
                    <w:softHyphen/>
                  </w:r>
                  <w:r w:rsidRPr="00CF3470">
                    <w:rPr>
                      <w:rFonts w:ascii="Sylfaen" w:hAnsi="Sylfaen"/>
                      <w:sz w:val="20"/>
                      <w:szCs w:val="20"/>
                      <w:lang w:val="ka-GE"/>
                    </w:rPr>
                    <w:softHyphen/>
                  </w:r>
                  <w:r w:rsidRPr="00CF3470">
                    <w:rPr>
                      <w:rFonts w:ascii="Sylfaen" w:hAnsi="Sylfaen" w:cs="Sylfaen"/>
                      <w:sz w:val="20"/>
                      <w:szCs w:val="20"/>
                      <w:lang w:val="ka-GE"/>
                    </w:rPr>
                    <w:t>დეგზე</w:t>
                  </w:r>
                  <w:r w:rsidRPr="00CF3470">
                    <w:rPr>
                      <w:rFonts w:ascii="Sylfaen" w:hAnsi="Sylfaen"/>
                      <w:sz w:val="20"/>
                      <w:szCs w:val="20"/>
                      <w:lang w:val="ka-GE"/>
                    </w:rPr>
                    <w:t xml:space="preserve"> </w:t>
                  </w:r>
                  <w:r w:rsidRPr="00CF3470">
                    <w:rPr>
                      <w:rFonts w:ascii="Sylfaen" w:hAnsi="Sylfaen" w:cs="Sylfaen"/>
                      <w:sz w:val="20"/>
                      <w:szCs w:val="20"/>
                      <w:lang w:val="ka-GE"/>
                    </w:rPr>
                    <w:t>ორიენტირებული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პრო</w:t>
                  </w:r>
                  <w:r w:rsidRPr="00CF3470">
                    <w:rPr>
                      <w:rFonts w:ascii="Sylfaen" w:hAnsi="Sylfaen"/>
                      <w:sz w:val="20"/>
                      <w:szCs w:val="20"/>
                      <w:lang w:val="ka-GE"/>
                    </w:rPr>
                    <w:softHyphen/>
                  </w:r>
                  <w:r w:rsidRPr="00CF3470">
                    <w:rPr>
                      <w:rFonts w:ascii="Sylfaen" w:hAnsi="Sylfaen"/>
                      <w:sz w:val="20"/>
                      <w:szCs w:val="20"/>
                      <w:lang w:val="ka-GE"/>
                    </w:rPr>
                    <w:softHyphen/>
                  </w:r>
                  <w:r w:rsidRPr="00CF3470">
                    <w:rPr>
                      <w:rFonts w:ascii="Sylfaen" w:hAnsi="Sylfaen" w:cs="Sylfaen"/>
                      <w:sz w:val="20"/>
                      <w:szCs w:val="20"/>
                      <w:lang w:val="ka-GE"/>
                    </w:rPr>
                    <w:t>ცესის</w:t>
                  </w:r>
                  <w:r w:rsidRPr="00CF3470">
                    <w:rPr>
                      <w:rFonts w:ascii="Sylfaen" w:hAnsi="Sylfaen"/>
                      <w:sz w:val="20"/>
                      <w:szCs w:val="20"/>
                      <w:lang w:val="ka-GE"/>
                    </w:rPr>
                    <w:t xml:space="preserve"> </w:t>
                  </w:r>
                  <w:r w:rsidRPr="00CF3470">
                    <w:rPr>
                      <w:rFonts w:ascii="Sylfaen" w:hAnsi="Sylfaen" w:cs="Sylfaen"/>
                      <w:sz w:val="20"/>
                      <w:szCs w:val="20"/>
                      <w:lang w:val="ka-GE"/>
                    </w:rPr>
                    <w:t>დაგეგმვა</w:t>
                  </w:r>
                  <w:r w:rsidRPr="00CF3470">
                    <w:rPr>
                      <w:rFonts w:ascii="Sylfaen" w:hAnsi="Sylfaen"/>
                      <w:sz w:val="20"/>
                      <w:szCs w:val="20"/>
                      <w:lang w:val="ka-GE"/>
                    </w:rPr>
                    <w:t xml:space="preserve">. </w:t>
                  </w:r>
                  <w:r w:rsidRPr="00CF3470">
                    <w:rPr>
                      <w:rFonts w:ascii="Sylfaen" w:hAnsi="Sylfaen" w:cs="Sylfaen"/>
                      <w:sz w:val="20"/>
                      <w:szCs w:val="20"/>
                      <w:lang w:val="ka-GE"/>
                    </w:rPr>
                    <w:t>გაკვეთილის</w:t>
                  </w:r>
                  <w:r w:rsidRPr="00CF3470">
                    <w:rPr>
                      <w:rFonts w:ascii="Sylfaen" w:hAnsi="Sylfaen"/>
                      <w:sz w:val="20"/>
                      <w:szCs w:val="20"/>
                      <w:lang w:val="ka-GE"/>
                    </w:rPr>
                    <w:t xml:space="preserve"> </w:t>
                  </w:r>
                  <w:r w:rsidRPr="00CF3470">
                    <w:rPr>
                      <w:rFonts w:ascii="Sylfaen" w:hAnsi="Sylfaen" w:cs="Sylfaen"/>
                      <w:sz w:val="20"/>
                      <w:szCs w:val="20"/>
                      <w:lang w:val="ka-GE"/>
                    </w:rPr>
                    <w:t>დაგეგმვისას</w:t>
                  </w:r>
                  <w:r w:rsidRPr="00CF3470">
                    <w:rPr>
                      <w:rFonts w:ascii="Sylfaen" w:hAnsi="Sylfaen"/>
                      <w:sz w:val="20"/>
                      <w:szCs w:val="20"/>
                      <w:lang w:val="ka-GE"/>
                    </w:rPr>
                    <w:t xml:space="preserve"> </w:t>
                  </w: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ში</w:t>
                  </w:r>
                  <w:r w:rsidRPr="00CF3470">
                    <w:rPr>
                      <w:rFonts w:ascii="Sylfaen" w:hAnsi="Sylfaen"/>
                      <w:sz w:val="20"/>
                      <w:szCs w:val="20"/>
                      <w:lang w:val="ka-GE"/>
                    </w:rPr>
                    <w:softHyphen/>
                  </w:r>
                  <w:r w:rsidRPr="00CF3470">
                    <w:rPr>
                      <w:rFonts w:ascii="Sylfaen" w:hAnsi="Sylfaen" w:cs="Sylfaen"/>
                      <w:sz w:val="20"/>
                      <w:szCs w:val="20"/>
                      <w:lang w:val="ka-GE"/>
                    </w:rPr>
                    <w:t>და</w:t>
                  </w:r>
                  <w:r w:rsidRPr="00CF3470">
                    <w:rPr>
                      <w:rFonts w:ascii="Sylfaen" w:hAnsi="Sylfaen"/>
                      <w:sz w:val="20"/>
                      <w:szCs w:val="20"/>
                      <w:lang w:val="ka-GE"/>
                    </w:rPr>
                    <w:softHyphen/>
                  </w:r>
                  <w:r w:rsidRPr="00CF3470">
                    <w:rPr>
                      <w:rFonts w:ascii="Sylfaen" w:hAnsi="Sylfaen" w:cs="Sylfaen"/>
                      <w:sz w:val="20"/>
                      <w:szCs w:val="20"/>
                      <w:lang w:val="ka-GE"/>
                    </w:rPr>
                    <w:t>სა</w:t>
                  </w:r>
                  <w:r w:rsidRPr="00CF3470">
                    <w:rPr>
                      <w:rFonts w:ascii="Sylfaen" w:hAnsi="Sylfaen"/>
                      <w:sz w:val="20"/>
                      <w:szCs w:val="20"/>
                      <w:lang w:val="ka-GE"/>
                    </w:rPr>
                    <w:softHyphen/>
                  </w:r>
                  <w:r w:rsidRPr="00CF3470">
                    <w:rPr>
                      <w:rFonts w:ascii="Sylfaen" w:hAnsi="Sylfaen" w:cs="Sylfaen"/>
                      <w:sz w:val="20"/>
                      <w:szCs w:val="20"/>
                      <w:lang w:val="ka-GE"/>
                    </w:rPr>
                    <w:t>გნობრივი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საგანთაშორისი</w:t>
                  </w:r>
                  <w:r w:rsidRPr="00CF3470">
                    <w:rPr>
                      <w:rFonts w:ascii="Sylfaen" w:hAnsi="Sylfaen"/>
                      <w:sz w:val="20"/>
                      <w:szCs w:val="20"/>
                      <w:lang w:val="ka-GE"/>
                    </w:rPr>
                    <w:t xml:space="preserve"> </w:t>
                  </w:r>
                  <w:r w:rsidRPr="00CF3470">
                    <w:rPr>
                      <w:rFonts w:ascii="Sylfaen" w:hAnsi="Sylfaen" w:cs="Sylfaen"/>
                      <w:sz w:val="20"/>
                      <w:szCs w:val="20"/>
                      <w:lang w:val="ka-GE"/>
                    </w:rPr>
                    <w:t>კავში</w:t>
                  </w:r>
                  <w:r w:rsidRPr="00CF3470">
                    <w:rPr>
                      <w:rFonts w:ascii="Sylfaen" w:hAnsi="Sylfaen"/>
                      <w:sz w:val="20"/>
                      <w:szCs w:val="20"/>
                      <w:lang w:val="ka-GE"/>
                    </w:rPr>
                    <w:softHyphen/>
                  </w:r>
                  <w:r w:rsidRPr="00CF3470">
                    <w:rPr>
                      <w:rFonts w:ascii="Sylfaen" w:hAnsi="Sylfaen" w:cs="Sylfaen"/>
                      <w:sz w:val="20"/>
                      <w:szCs w:val="20"/>
                      <w:lang w:val="ka-GE"/>
                    </w:rPr>
                    <w:t>რე</w:t>
                  </w:r>
                  <w:r w:rsidRPr="00CF3470">
                    <w:rPr>
                      <w:rFonts w:ascii="Sylfaen" w:hAnsi="Sylfaen"/>
                      <w:sz w:val="20"/>
                      <w:szCs w:val="20"/>
                      <w:lang w:val="ka-GE"/>
                    </w:rPr>
                    <w:softHyphen/>
                  </w:r>
                  <w:r w:rsidRPr="00CF3470">
                    <w:rPr>
                      <w:rFonts w:ascii="Sylfaen" w:hAnsi="Sylfaen" w:cs="Sylfaen"/>
                      <w:sz w:val="20"/>
                      <w:szCs w:val="20"/>
                      <w:lang w:val="ka-GE"/>
                    </w:rPr>
                    <w:t>ბის</w:t>
                  </w:r>
                  <w:r w:rsidRPr="00CF3470">
                    <w:rPr>
                      <w:rFonts w:ascii="Sylfaen" w:hAnsi="Sylfaen"/>
                      <w:sz w:val="20"/>
                      <w:szCs w:val="20"/>
                      <w:lang w:val="ka-GE"/>
                    </w:rPr>
                    <w:t xml:space="preserve"> </w:t>
                  </w:r>
                  <w:r w:rsidRPr="00CF3470">
                    <w:rPr>
                      <w:rFonts w:ascii="Sylfaen" w:hAnsi="Sylfaen" w:cs="Sylfaen"/>
                      <w:sz w:val="20"/>
                      <w:szCs w:val="20"/>
                      <w:lang w:val="ka-GE"/>
                    </w:rPr>
                    <w:t>გა</w:t>
                  </w:r>
                  <w:r w:rsidRPr="00CF3470">
                    <w:rPr>
                      <w:rFonts w:ascii="Sylfaen" w:hAnsi="Sylfaen"/>
                      <w:sz w:val="20"/>
                      <w:szCs w:val="20"/>
                      <w:lang w:val="ka-GE"/>
                    </w:rPr>
                    <w:softHyphen/>
                  </w:r>
                  <w:r w:rsidRPr="00CF3470">
                    <w:rPr>
                      <w:rFonts w:ascii="Sylfaen" w:hAnsi="Sylfaen" w:cs="Sylfaen"/>
                      <w:sz w:val="20"/>
                      <w:szCs w:val="20"/>
                      <w:lang w:val="ka-GE"/>
                    </w:rPr>
                    <w:t>თვა</w:t>
                  </w:r>
                  <w:r w:rsidRPr="00CF3470">
                    <w:rPr>
                      <w:rFonts w:ascii="Sylfaen" w:hAnsi="Sylfaen"/>
                      <w:sz w:val="20"/>
                      <w:szCs w:val="20"/>
                      <w:lang w:val="ka-GE"/>
                    </w:rPr>
                    <w:softHyphen/>
                  </w:r>
                  <w:r w:rsidRPr="00CF3470">
                    <w:rPr>
                      <w:rFonts w:ascii="Sylfaen" w:hAnsi="Sylfaen" w:cs="Sylfaen"/>
                      <w:sz w:val="20"/>
                      <w:szCs w:val="20"/>
                      <w:lang w:val="ka-GE"/>
                    </w:rPr>
                    <w:t>ლისწინება</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8"/>
                    </w:numPr>
                    <w:ind w:left="172" w:hanging="172"/>
                    <w:jc w:val="both"/>
                    <w:rPr>
                      <w:rFonts w:ascii="Sylfaen" w:hAnsi="Sylfaen"/>
                      <w:sz w:val="20"/>
                      <w:szCs w:val="20"/>
                      <w:lang w:val="ka-GE"/>
                    </w:rPr>
                  </w:pPr>
                  <w:r w:rsidRPr="00CF3470">
                    <w:rPr>
                      <w:rFonts w:ascii="Sylfaen" w:hAnsi="Sylfaen" w:cs="Sylfaen"/>
                      <w:sz w:val="20"/>
                      <w:szCs w:val="20"/>
                      <w:lang w:val="ka-GE"/>
                    </w:rPr>
                    <w:t>შესაბამისი</w:t>
                  </w:r>
                  <w:r w:rsidRPr="00CF3470">
                    <w:rPr>
                      <w:rFonts w:ascii="Sylfaen" w:hAnsi="Sylfaen"/>
                      <w:sz w:val="20"/>
                      <w:szCs w:val="20"/>
                      <w:lang w:val="ka-GE"/>
                    </w:rPr>
                    <w:t xml:space="preserve"> </w:t>
                  </w:r>
                  <w:r w:rsidRPr="00CF3470">
                    <w:rPr>
                      <w:rFonts w:ascii="Sylfaen" w:hAnsi="Sylfaen" w:cs="Sylfaen"/>
                      <w:sz w:val="20"/>
                      <w:szCs w:val="20"/>
                      <w:lang w:val="ka-GE"/>
                    </w:rPr>
                    <w:t>სპეციალისტების</w:t>
                  </w:r>
                  <w:r w:rsidRPr="00CF3470">
                    <w:rPr>
                      <w:rFonts w:ascii="Sylfaen" w:hAnsi="Sylfaen"/>
                      <w:sz w:val="20"/>
                      <w:szCs w:val="20"/>
                      <w:lang w:val="ka-GE"/>
                    </w:rPr>
                    <w:t xml:space="preserve"> </w:t>
                  </w:r>
                  <w:r w:rsidRPr="00CF3470">
                    <w:rPr>
                      <w:rFonts w:ascii="Sylfaen" w:hAnsi="Sylfaen" w:cs="Sylfaen"/>
                      <w:sz w:val="20"/>
                      <w:szCs w:val="20"/>
                      <w:lang w:val="ka-GE"/>
                    </w:rPr>
                    <w:t>ჩართულობით</w:t>
                  </w:r>
                  <w:r w:rsidRPr="00CF3470">
                    <w:rPr>
                      <w:rFonts w:ascii="Sylfaen" w:hAnsi="Sylfaen"/>
                      <w:sz w:val="20"/>
                      <w:szCs w:val="20"/>
                      <w:lang w:val="ka-GE"/>
                    </w:rPr>
                    <w:t xml:space="preserve">, </w:t>
                  </w:r>
                  <w:r w:rsidRPr="00CF3470">
                    <w:rPr>
                      <w:rFonts w:ascii="Sylfaen" w:hAnsi="Sylfaen" w:cs="Sylfaen"/>
                      <w:sz w:val="20"/>
                      <w:szCs w:val="20"/>
                      <w:lang w:val="ka-GE"/>
                    </w:rPr>
                    <w:t>შე</w:t>
                  </w:r>
                  <w:r w:rsidRPr="00CF3470">
                    <w:rPr>
                      <w:rFonts w:ascii="Sylfaen" w:hAnsi="Sylfaen"/>
                      <w:sz w:val="20"/>
                      <w:szCs w:val="20"/>
                      <w:lang w:val="ka-GE"/>
                    </w:rPr>
                    <w:softHyphen/>
                  </w:r>
                  <w:r w:rsidRPr="00CF3470">
                    <w:rPr>
                      <w:rFonts w:ascii="Sylfaen" w:hAnsi="Sylfaen" w:cs="Sylfaen"/>
                      <w:sz w:val="20"/>
                      <w:szCs w:val="20"/>
                      <w:lang w:val="ka-GE"/>
                    </w:rPr>
                    <w:t>უ</w:t>
                  </w:r>
                  <w:r w:rsidRPr="00CF3470">
                    <w:rPr>
                      <w:rFonts w:ascii="Sylfaen" w:hAnsi="Sylfaen"/>
                      <w:sz w:val="20"/>
                      <w:szCs w:val="20"/>
                      <w:lang w:val="ka-GE"/>
                    </w:rPr>
                    <w:softHyphen/>
                  </w:r>
                  <w:r w:rsidRPr="00CF3470">
                    <w:rPr>
                      <w:rFonts w:ascii="Sylfaen" w:hAnsi="Sylfaen" w:cs="Sylfaen"/>
                      <w:sz w:val="20"/>
                      <w:szCs w:val="20"/>
                      <w:lang w:val="ka-GE"/>
                    </w:rPr>
                    <w:t>ძლია</w:t>
                  </w:r>
                  <w:r w:rsidRPr="00CF3470">
                    <w:rPr>
                      <w:rFonts w:ascii="Sylfaen" w:hAnsi="Sylfaen"/>
                      <w:sz w:val="20"/>
                      <w:szCs w:val="20"/>
                      <w:lang w:val="ka-GE"/>
                    </w:rPr>
                    <w:t xml:space="preserve"> </w:t>
                  </w:r>
                  <w:r w:rsidRPr="00CF3470">
                    <w:rPr>
                      <w:rFonts w:ascii="Sylfaen" w:hAnsi="Sylfaen" w:cs="Sylfaen"/>
                      <w:sz w:val="20"/>
                      <w:szCs w:val="20"/>
                      <w:lang w:val="ka-GE"/>
                    </w:rPr>
                    <w:t>სპეციალური</w:t>
                  </w:r>
                  <w:r w:rsidRPr="00CF3470">
                    <w:rPr>
                      <w:rFonts w:ascii="Sylfaen" w:hAnsi="Sylfaen"/>
                      <w:sz w:val="20"/>
                      <w:szCs w:val="20"/>
                      <w:lang w:val="ka-GE"/>
                    </w:rPr>
                    <w:t xml:space="preserve"> </w:t>
                  </w:r>
                  <w:r w:rsidRPr="00CF3470">
                    <w:rPr>
                      <w:rFonts w:ascii="Sylfaen" w:hAnsi="Sylfaen" w:cs="Sylfaen"/>
                      <w:sz w:val="20"/>
                      <w:szCs w:val="20"/>
                      <w:lang w:val="ka-GE"/>
                    </w:rPr>
                    <w:t>საგანმანათლებლო</w:t>
                  </w:r>
                  <w:r w:rsidRPr="00CF3470">
                    <w:rPr>
                      <w:rFonts w:ascii="Sylfaen" w:hAnsi="Sylfaen"/>
                      <w:sz w:val="20"/>
                      <w:szCs w:val="20"/>
                      <w:lang w:val="ka-GE"/>
                    </w:rPr>
                    <w:t xml:space="preserve"> </w:t>
                  </w:r>
                  <w:r w:rsidRPr="00CF3470">
                    <w:rPr>
                      <w:rFonts w:ascii="Sylfaen" w:hAnsi="Sylfaen" w:cs="Sylfaen"/>
                      <w:sz w:val="20"/>
                      <w:szCs w:val="20"/>
                      <w:lang w:val="ka-GE"/>
                    </w:rPr>
                    <w:t>სა</w:t>
                  </w:r>
                  <w:r w:rsidRPr="00CF3470">
                    <w:rPr>
                      <w:rFonts w:ascii="Sylfaen" w:hAnsi="Sylfaen"/>
                      <w:sz w:val="20"/>
                      <w:szCs w:val="20"/>
                      <w:lang w:val="ka-GE"/>
                    </w:rPr>
                    <w:softHyphen/>
                  </w:r>
                  <w:r w:rsidRPr="00CF3470">
                    <w:rPr>
                      <w:rFonts w:ascii="Sylfaen" w:hAnsi="Sylfaen" w:cs="Sylfaen"/>
                      <w:sz w:val="20"/>
                      <w:szCs w:val="20"/>
                      <w:lang w:val="ka-GE"/>
                    </w:rPr>
                    <w:t>ჭი</w:t>
                  </w:r>
                  <w:r w:rsidRPr="00CF3470">
                    <w:rPr>
                      <w:rFonts w:ascii="Sylfaen" w:hAnsi="Sylfaen"/>
                      <w:sz w:val="20"/>
                      <w:szCs w:val="20"/>
                      <w:lang w:val="ka-GE"/>
                    </w:rPr>
                    <w:softHyphen/>
                  </w:r>
                  <w:r w:rsidRPr="00CF3470">
                    <w:rPr>
                      <w:rFonts w:ascii="Sylfaen" w:hAnsi="Sylfaen" w:cs="Sylfaen"/>
                      <w:sz w:val="20"/>
                      <w:szCs w:val="20"/>
                      <w:lang w:val="ka-GE"/>
                    </w:rPr>
                    <w:t>როების</w:t>
                  </w:r>
                  <w:r w:rsidRPr="00CF3470">
                    <w:rPr>
                      <w:rFonts w:ascii="Sylfaen" w:hAnsi="Sylfaen"/>
                      <w:sz w:val="20"/>
                      <w:szCs w:val="20"/>
                      <w:lang w:val="ka-GE"/>
                    </w:rPr>
                    <w:t xml:space="preserve"> </w:t>
                  </w:r>
                  <w:r w:rsidRPr="00CF3470">
                    <w:rPr>
                      <w:rFonts w:ascii="Sylfaen" w:hAnsi="Sylfaen" w:cs="Sylfaen"/>
                      <w:sz w:val="20"/>
                      <w:szCs w:val="20"/>
                      <w:lang w:val="ka-GE"/>
                    </w:rPr>
                    <w:t>მქონე</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მოსწავლეთათვის</w:t>
                  </w:r>
                  <w:r w:rsidRPr="00CF3470">
                    <w:rPr>
                      <w:rFonts w:ascii="Sylfaen" w:hAnsi="Sylfaen"/>
                      <w:sz w:val="20"/>
                      <w:szCs w:val="20"/>
                      <w:lang w:val="ka-GE"/>
                    </w:rPr>
                    <w:t xml:space="preserve"> </w:t>
                  </w:r>
                  <w:r w:rsidRPr="00CF3470">
                    <w:rPr>
                      <w:rFonts w:ascii="Sylfaen" w:hAnsi="Sylfaen" w:cs="Sylfaen"/>
                      <w:sz w:val="20"/>
                      <w:szCs w:val="20"/>
                      <w:lang w:val="ka-GE"/>
                    </w:rPr>
                    <w:t>ინდი</w:t>
                  </w:r>
                  <w:r w:rsidRPr="00CF3470">
                    <w:rPr>
                      <w:rFonts w:ascii="Sylfaen" w:hAnsi="Sylfaen"/>
                      <w:sz w:val="20"/>
                      <w:szCs w:val="20"/>
                      <w:lang w:val="ka-GE"/>
                    </w:rPr>
                    <w:softHyphen/>
                  </w:r>
                  <w:r w:rsidRPr="00CF3470">
                    <w:rPr>
                      <w:rFonts w:ascii="Sylfaen" w:hAnsi="Sylfaen" w:cs="Sylfaen"/>
                      <w:sz w:val="20"/>
                      <w:szCs w:val="20"/>
                      <w:lang w:val="ka-GE"/>
                    </w:rPr>
                    <w:t>ვი</w:t>
                  </w:r>
                  <w:r w:rsidRPr="00CF3470">
                    <w:rPr>
                      <w:rFonts w:ascii="Sylfaen" w:hAnsi="Sylfaen"/>
                      <w:sz w:val="20"/>
                      <w:szCs w:val="20"/>
                      <w:lang w:val="ka-GE"/>
                    </w:rPr>
                    <w:softHyphen/>
                  </w:r>
                  <w:r w:rsidRPr="00CF3470">
                    <w:rPr>
                      <w:rFonts w:ascii="Sylfaen" w:hAnsi="Sylfaen" w:cs="Sylfaen"/>
                      <w:sz w:val="20"/>
                      <w:szCs w:val="20"/>
                      <w:lang w:val="ka-GE"/>
                    </w:rPr>
                    <w:t>დუა</w:t>
                  </w:r>
                  <w:r w:rsidRPr="00CF3470">
                    <w:rPr>
                      <w:rFonts w:ascii="Sylfaen" w:hAnsi="Sylfaen"/>
                      <w:sz w:val="20"/>
                      <w:szCs w:val="20"/>
                      <w:lang w:val="ka-GE"/>
                    </w:rPr>
                    <w:softHyphen/>
                  </w:r>
                  <w:r w:rsidRPr="00CF3470">
                    <w:rPr>
                      <w:rFonts w:ascii="Sylfaen" w:hAnsi="Sylfaen" w:cs="Sylfaen"/>
                      <w:sz w:val="20"/>
                      <w:szCs w:val="20"/>
                      <w:lang w:val="ka-GE"/>
                    </w:rPr>
                    <w:t>ლური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გეგმის</w:t>
                  </w:r>
                  <w:r w:rsidRPr="00CF3470">
                    <w:rPr>
                      <w:rFonts w:ascii="Sylfaen" w:hAnsi="Sylfaen"/>
                      <w:sz w:val="20"/>
                      <w:szCs w:val="20"/>
                      <w:lang w:val="ka-GE"/>
                    </w:rPr>
                    <w:t xml:space="preserve"> </w:t>
                  </w:r>
                  <w:r w:rsidRPr="00CF3470">
                    <w:rPr>
                      <w:rFonts w:ascii="Sylfaen" w:hAnsi="Sylfaen" w:cs="Sylfaen"/>
                      <w:sz w:val="20"/>
                      <w:szCs w:val="20"/>
                      <w:lang w:val="ka-GE"/>
                    </w:rPr>
                    <w:t>შემუშავება</w:t>
                  </w:r>
                  <w:r w:rsidR="00AD576F">
                    <w:rPr>
                      <w:rFonts w:ascii="Sylfaen" w:hAnsi="Sylfaen"/>
                      <w:sz w:val="20"/>
                      <w:szCs w:val="20"/>
                      <w:lang w:val="ka-GE"/>
                    </w:rPr>
                    <w:t>.</w:t>
                  </w:r>
                </w:p>
              </w:tc>
            </w:tr>
            <w:tr w:rsidR="00CF3470" w:rsidRPr="00CF3470" w:rsidTr="00CF3470">
              <w:tc>
                <w:tcPr>
                  <w:tcW w:w="638" w:type="dxa"/>
                  <w:shd w:val="clear" w:color="auto" w:fill="auto"/>
                </w:tcPr>
                <w:p w:rsidR="00CF3470" w:rsidRPr="0003742B" w:rsidRDefault="0003742B" w:rsidP="00CF3470">
                  <w:pPr>
                    <w:pStyle w:val="NoSpacing"/>
                    <w:framePr w:hSpace="180" w:wrap="around" w:vAnchor="text" w:hAnchor="page" w:x="581" w:y="485"/>
                    <w:jc w:val="center"/>
                    <w:rPr>
                      <w:rFonts w:ascii="Sylfaen" w:hAnsi="Sylfaen"/>
                      <w:sz w:val="20"/>
                      <w:szCs w:val="20"/>
                    </w:rPr>
                  </w:pPr>
                  <w:r>
                    <w:rPr>
                      <w:rFonts w:ascii="Sylfaen" w:hAnsi="Sylfaen"/>
                      <w:sz w:val="20"/>
                      <w:szCs w:val="20"/>
                    </w:rPr>
                    <w:t>2</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0"/>
                    </w:numPr>
                    <w:ind w:left="242" w:hanging="242"/>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საგანმანთლებლო</w:t>
                  </w:r>
                  <w:r w:rsidRPr="00CF3470">
                    <w:rPr>
                      <w:rFonts w:ascii="Sylfaen" w:hAnsi="Sylfaen"/>
                      <w:sz w:val="20"/>
                      <w:szCs w:val="20"/>
                      <w:lang w:val="ka-GE"/>
                    </w:rPr>
                    <w:t xml:space="preserve"> </w:t>
                  </w:r>
                  <w:r w:rsidRPr="00CF3470">
                    <w:rPr>
                      <w:rFonts w:ascii="Sylfaen" w:hAnsi="Sylfaen" w:cs="Sylfaen"/>
                      <w:sz w:val="20"/>
                      <w:szCs w:val="20"/>
                      <w:lang w:val="ka-GE"/>
                    </w:rPr>
                    <w:t>ბეჭდური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sz w:val="20"/>
                      <w:szCs w:val="20"/>
                    </w:rPr>
                    <w:t>ICT</w:t>
                  </w:r>
                  <w:r w:rsidRPr="00CF3470">
                    <w:rPr>
                      <w:rFonts w:ascii="Sylfaen" w:hAnsi="Sylfaen"/>
                      <w:sz w:val="20"/>
                      <w:szCs w:val="20"/>
                      <w:lang w:val="ka-GE"/>
                    </w:rPr>
                    <w:t xml:space="preserve"> </w:t>
                  </w:r>
                  <w:r w:rsidRPr="00CF3470">
                    <w:rPr>
                      <w:rFonts w:ascii="Sylfaen" w:hAnsi="Sylfaen" w:cs="Sylfaen"/>
                      <w:sz w:val="20"/>
                      <w:szCs w:val="20"/>
                      <w:lang w:val="ka-GE"/>
                    </w:rPr>
                    <w:t>რესურსების</w:t>
                  </w:r>
                  <w:r w:rsidRPr="00CF3470">
                    <w:rPr>
                      <w:rFonts w:ascii="Sylfaen" w:hAnsi="Sylfaen"/>
                      <w:sz w:val="20"/>
                      <w:szCs w:val="20"/>
                      <w:lang w:val="ka-GE"/>
                    </w:rPr>
                    <w:t xml:space="preserve"> </w:t>
                  </w:r>
                  <w:r w:rsidRPr="00CF3470">
                    <w:rPr>
                      <w:rFonts w:ascii="Sylfaen" w:hAnsi="Sylfaen" w:cs="Sylfaen"/>
                      <w:sz w:val="20"/>
                      <w:szCs w:val="20"/>
                      <w:lang w:val="ka-GE"/>
                    </w:rPr>
                    <w:t>მოძიება</w:t>
                  </w:r>
                  <w:r w:rsidRPr="00CF3470">
                    <w:rPr>
                      <w:rFonts w:ascii="Sylfaen" w:hAnsi="Sylfaen"/>
                      <w:sz w:val="20"/>
                      <w:szCs w:val="20"/>
                      <w:lang w:val="ka-GE"/>
                    </w:rPr>
                    <w:t xml:space="preserve">, </w:t>
                  </w:r>
                  <w:r w:rsidRPr="00CF3470">
                    <w:rPr>
                      <w:rFonts w:ascii="Sylfaen" w:hAnsi="Sylfaen" w:cs="Sylfaen"/>
                      <w:sz w:val="20"/>
                      <w:szCs w:val="20"/>
                      <w:lang w:val="ka-GE"/>
                    </w:rPr>
                    <w:t>მათი</w:t>
                  </w:r>
                  <w:r w:rsidRPr="00CF3470">
                    <w:rPr>
                      <w:rFonts w:ascii="Sylfaen" w:hAnsi="Sylfaen"/>
                      <w:sz w:val="20"/>
                      <w:szCs w:val="20"/>
                      <w:lang w:val="ka-GE"/>
                    </w:rPr>
                    <w:t xml:space="preserve"> </w:t>
                  </w:r>
                  <w:r w:rsidRPr="00CF3470">
                    <w:rPr>
                      <w:rFonts w:ascii="Sylfaen" w:hAnsi="Sylfaen" w:cs="Sylfaen"/>
                      <w:sz w:val="20"/>
                      <w:szCs w:val="20"/>
                      <w:lang w:val="ka-GE"/>
                    </w:rPr>
                    <w:t>შექმნა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პროცესში</w:t>
                  </w:r>
                  <w:r w:rsidRPr="00CF3470">
                    <w:rPr>
                      <w:rFonts w:ascii="Sylfaen" w:hAnsi="Sylfaen"/>
                      <w:sz w:val="20"/>
                      <w:szCs w:val="20"/>
                      <w:lang w:val="ka-GE"/>
                    </w:rPr>
                    <w:t xml:space="preserve"> </w:t>
                  </w:r>
                  <w:r w:rsidRPr="00CF3470">
                    <w:rPr>
                      <w:rFonts w:ascii="Sylfaen" w:hAnsi="Sylfaen" w:cs="Sylfaen"/>
                      <w:sz w:val="20"/>
                      <w:szCs w:val="20"/>
                      <w:lang w:val="ka-GE"/>
                    </w:rPr>
                    <w:t>მიზნობრივად</w:t>
                  </w:r>
                  <w:r w:rsidRPr="00CF3470">
                    <w:rPr>
                      <w:rFonts w:ascii="Sylfaen" w:hAnsi="Sylfaen"/>
                      <w:sz w:val="20"/>
                      <w:szCs w:val="20"/>
                      <w:lang w:val="ka-GE"/>
                    </w:rPr>
                    <w:t xml:space="preserve"> </w:t>
                  </w:r>
                  <w:r w:rsidRPr="00CF3470">
                    <w:rPr>
                      <w:rFonts w:ascii="Sylfaen" w:hAnsi="Sylfaen" w:cs="Sylfaen"/>
                      <w:sz w:val="20"/>
                      <w:szCs w:val="20"/>
                      <w:lang w:val="ka-GE"/>
                    </w:rPr>
                    <w:t>გამმოყენება</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0"/>
                    </w:numPr>
                    <w:ind w:left="172" w:hanging="141"/>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მოიძიოს</w:t>
                  </w:r>
                  <w:r w:rsidRPr="00CF3470">
                    <w:rPr>
                      <w:rFonts w:ascii="Sylfaen" w:hAnsi="Sylfaen"/>
                      <w:sz w:val="20"/>
                      <w:szCs w:val="20"/>
                      <w:lang w:val="ka-GE"/>
                    </w:rPr>
                    <w:t xml:space="preserve">, </w:t>
                  </w:r>
                  <w:r w:rsidRPr="00CF3470">
                    <w:rPr>
                      <w:rFonts w:ascii="Sylfaen" w:hAnsi="Sylfaen" w:cs="Sylfaen"/>
                      <w:sz w:val="20"/>
                      <w:szCs w:val="20"/>
                      <w:lang w:val="ka-GE"/>
                    </w:rPr>
                    <w:t>შეარჩიოს</w:t>
                  </w:r>
                  <w:r w:rsidRPr="00CF3470">
                    <w:rPr>
                      <w:rFonts w:ascii="Sylfaen" w:hAnsi="Sylfaen"/>
                      <w:sz w:val="20"/>
                      <w:szCs w:val="20"/>
                      <w:lang w:val="ka-GE"/>
                    </w:rPr>
                    <w:t xml:space="preserve">, </w:t>
                  </w:r>
                  <w:r w:rsidRPr="00CF3470">
                    <w:rPr>
                      <w:rFonts w:ascii="Sylfaen" w:hAnsi="Sylfaen" w:cs="Sylfaen"/>
                      <w:sz w:val="20"/>
                      <w:szCs w:val="20"/>
                      <w:lang w:val="ka-GE"/>
                    </w:rPr>
                    <w:t>შექმნას</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გამოიყენოს</w:t>
                  </w:r>
                  <w:r w:rsidRPr="00CF3470">
                    <w:rPr>
                      <w:rFonts w:ascii="Sylfaen" w:hAnsi="Sylfaen"/>
                      <w:sz w:val="20"/>
                      <w:szCs w:val="20"/>
                      <w:lang w:val="ka-GE"/>
                    </w:rPr>
                    <w:t xml:space="preserve"> </w:t>
                  </w:r>
                  <w:r w:rsidRPr="00CF3470">
                    <w:rPr>
                      <w:rFonts w:ascii="Sylfaen" w:hAnsi="Sylfaen" w:cs="Sylfaen"/>
                      <w:sz w:val="20"/>
                      <w:szCs w:val="20"/>
                      <w:lang w:val="ka-GE"/>
                    </w:rPr>
                    <w:t>დამხმარე</w:t>
                  </w:r>
                  <w:r w:rsidRPr="00CF3470">
                    <w:rPr>
                      <w:rFonts w:ascii="Sylfaen" w:hAnsi="Sylfaen"/>
                      <w:sz w:val="20"/>
                      <w:szCs w:val="20"/>
                      <w:lang w:val="ka-GE"/>
                    </w:rPr>
                    <w:t xml:space="preserve"> </w:t>
                  </w:r>
                  <w:r w:rsidRPr="00CF3470">
                    <w:rPr>
                      <w:rFonts w:ascii="Sylfaen" w:hAnsi="Sylfaen" w:cs="Sylfaen"/>
                      <w:sz w:val="20"/>
                      <w:szCs w:val="20"/>
                      <w:lang w:val="ka-GE"/>
                    </w:rPr>
                    <w:t>რესურსი</w:t>
                  </w:r>
                  <w:r w:rsidRPr="00CF3470">
                    <w:rPr>
                      <w:rFonts w:ascii="Sylfaen" w:hAnsi="Sylfaen"/>
                      <w:sz w:val="20"/>
                      <w:szCs w:val="20"/>
                      <w:lang w:val="ka-GE"/>
                    </w:rPr>
                    <w:t xml:space="preserve"> </w:t>
                  </w:r>
                  <w:r w:rsidRPr="00CF3470">
                    <w:rPr>
                      <w:rFonts w:ascii="Sylfaen" w:hAnsi="Sylfaen"/>
                      <w:sz w:val="20"/>
                      <w:szCs w:val="20"/>
                    </w:rPr>
                    <w:t>ICT</w:t>
                  </w:r>
                  <w:r w:rsidRPr="00CF3470">
                    <w:rPr>
                      <w:rFonts w:ascii="Sylfaen" w:hAnsi="Sylfaen"/>
                      <w:sz w:val="20"/>
                      <w:szCs w:val="20"/>
                      <w:lang w:val="ka-GE"/>
                    </w:rPr>
                    <w:t xml:space="preserve"> </w:t>
                  </w:r>
                  <w:r w:rsidRPr="00CF3470">
                    <w:rPr>
                      <w:rFonts w:ascii="Sylfaen" w:hAnsi="Sylfaen" w:cs="Sylfaen"/>
                      <w:sz w:val="20"/>
                      <w:szCs w:val="20"/>
                      <w:lang w:val="ka-GE"/>
                    </w:rPr>
                    <w:t>ტექნოლოგიები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გეგმის</w:t>
                  </w:r>
                  <w:r w:rsidRPr="00CF3470">
                    <w:rPr>
                      <w:rFonts w:ascii="Sylfaen" w:hAnsi="Sylfaen"/>
                      <w:sz w:val="20"/>
                      <w:szCs w:val="20"/>
                      <w:lang w:val="ka-GE"/>
                    </w:rPr>
                    <w:t xml:space="preserve"> </w:t>
                  </w:r>
                  <w:r w:rsidR="00AD576F">
                    <w:rPr>
                      <w:rFonts w:ascii="Sylfaen" w:hAnsi="Sylfaen"/>
                      <w:sz w:val="20"/>
                      <w:szCs w:val="20"/>
                      <w:lang w:val="ka-GE"/>
                    </w:rPr>
                    <w:t>მიზნებისა და კონკრეტული კლასის</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საჭიროების</w:t>
                  </w:r>
                  <w:r w:rsidRPr="00CF3470">
                    <w:rPr>
                      <w:rFonts w:ascii="Sylfaen" w:hAnsi="Sylfaen"/>
                      <w:sz w:val="20"/>
                      <w:szCs w:val="20"/>
                      <w:lang w:val="ka-GE"/>
                    </w:rPr>
                    <w:t xml:space="preserve"> </w:t>
                  </w:r>
                  <w:r w:rsidRPr="00CF3470">
                    <w:rPr>
                      <w:rFonts w:ascii="Sylfaen" w:hAnsi="Sylfaen" w:cs="Sylfaen"/>
                      <w:sz w:val="20"/>
                      <w:szCs w:val="20"/>
                      <w:lang w:val="ka-GE"/>
                    </w:rPr>
                    <w:t>გათვალისწინებით</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03742B" w:rsidRDefault="0003742B" w:rsidP="00CF3470">
                  <w:pPr>
                    <w:pStyle w:val="NoSpacing"/>
                    <w:framePr w:hSpace="180" w:wrap="around" w:vAnchor="text" w:hAnchor="page" w:x="581" w:y="485"/>
                    <w:jc w:val="center"/>
                    <w:rPr>
                      <w:rFonts w:ascii="Sylfaen" w:hAnsi="Sylfaen"/>
                      <w:sz w:val="20"/>
                      <w:szCs w:val="20"/>
                    </w:rPr>
                  </w:pPr>
                  <w:r>
                    <w:rPr>
                      <w:rFonts w:ascii="Sylfaen" w:hAnsi="Sylfaen"/>
                      <w:sz w:val="20"/>
                      <w:szCs w:val="20"/>
                    </w:rPr>
                    <w:t>3</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1"/>
                    </w:numPr>
                    <w:ind w:left="242" w:hanging="242"/>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პიროვნების</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გა</w:t>
                  </w:r>
                  <w:r w:rsidRPr="00CF3470">
                    <w:rPr>
                      <w:rFonts w:ascii="Sylfaen" w:hAnsi="Sylfaen"/>
                      <w:sz w:val="20"/>
                      <w:szCs w:val="20"/>
                      <w:lang w:val="ka-GE"/>
                    </w:rPr>
                    <w:softHyphen/>
                  </w:r>
                  <w:r w:rsidRPr="00CF3470">
                    <w:rPr>
                      <w:rFonts w:ascii="Sylfaen" w:hAnsi="Sylfaen" w:cs="Sylfaen"/>
                      <w:sz w:val="20"/>
                      <w:szCs w:val="20"/>
                      <w:lang w:val="ka-GE"/>
                    </w:rPr>
                    <w:t>ნა</w:t>
                  </w:r>
                  <w:r w:rsidRPr="00CF3470">
                    <w:rPr>
                      <w:rFonts w:ascii="Sylfaen" w:hAnsi="Sylfaen"/>
                      <w:sz w:val="20"/>
                      <w:szCs w:val="20"/>
                      <w:lang w:val="ka-GE"/>
                    </w:rPr>
                    <w:softHyphen/>
                  </w:r>
                  <w:r w:rsidRPr="00CF3470">
                    <w:rPr>
                      <w:rFonts w:ascii="Sylfaen" w:hAnsi="Sylfaen" w:cs="Sylfaen"/>
                      <w:sz w:val="20"/>
                      <w:szCs w:val="20"/>
                      <w:lang w:val="ka-GE"/>
                    </w:rPr>
                    <w:t>თლების</w:t>
                  </w:r>
                  <w:r w:rsidRPr="00CF3470">
                    <w:rPr>
                      <w:rFonts w:ascii="Sylfaen" w:hAnsi="Sylfaen"/>
                      <w:sz w:val="20"/>
                      <w:szCs w:val="20"/>
                      <w:lang w:val="ka-GE"/>
                    </w:rPr>
                    <w:t xml:space="preserve"> </w:t>
                  </w:r>
                  <w:r w:rsidRPr="00CF3470">
                    <w:rPr>
                      <w:rFonts w:ascii="Sylfaen" w:hAnsi="Sylfaen" w:cs="Sylfaen"/>
                      <w:sz w:val="20"/>
                      <w:szCs w:val="20"/>
                      <w:lang w:val="ka-GE"/>
                    </w:rPr>
                    <w:t>ძირითადი</w:t>
                  </w:r>
                  <w:r w:rsidRPr="00CF3470">
                    <w:rPr>
                      <w:rFonts w:ascii="Sylfaen" w:hAnsi="Sylfaen"/>
                      <w:sz w:val="20"/>
                      <w:szCs w:val="20"/>
                      <w:lang w:val="ka-GE"/>
                    </w:rPr>
                    <w:t xml:space="preserve"> </w:t>
                  </w:r>
                  <w:r w:rsidRPr="00CF3470">
                    <w:rPr>
                      <w:rFonts w:ascii="Sylfaen" w:hAnsi="Sylfaen" w:cs="Sylfaen"/>
                      <w:sz w:val="20"/>
                      <w:szCs w:val="20"/>
                      <w:lang w:val="ka-GE"/>
                    </w:rPr>
                    <w:t>თეორიები</w:t>
                  </w:r>
                  <w:r w:rsidRPr="00CF3470">
                    <w:rPr>
                      <w:rFonts w:ascii="Sylfaen" w:hAnsi="Sylfaen"/>
                      <w:sz w:val="20"/>
                      <w:szCs w:val="20"/>
                      <w:lang w:val="ka-GE"/>
                    </w:rPr>
                    <w:t xml:space="preserve">, </w:t>
                  </w:r>
                  <w:r w:rsidRPr="00CF3470">
                    <w:rPr>
                      <w:rFonts w:ascii="Sylfaen" w:hAnsi="Sylfaen" w:cs="Sylfaen"/>
                      <w:sz w:val="20"/>
                      <w:szCs w:val="20"/>
                      <w:lang w:val="ka-GE"/>
                    </w:rPr>
                    <w:t>აცნო</w:t>
                  </w:r>
                  <w:r w:rsidRPr="00CF3470">
                    <w:rPr>
                      <w:rFonts w:ascii="Sylfaen" w:hAnsi="Sylfaen"/>
                      <w:sz w:val="20"/>
                      <w:szCs w:val="20"/>
                      <w:lang w:val="ka-GE"/>
                    </w:rPr>
                    <w:softHyphen/>
                  </w:r>
                  <w:r w:rsidRPr="00CF3470">
                    <w:rPr>
                      <w:rFonts w:ascii="Sylfaen" w:hAnsi="Sylfaen" w:cs="Sylfaen"/>
                      <w:sz w:val="20"/>
                      <w:szCs w:val="20"/>
                      <w:lang w:val="ka-GE"/>
                    </w:rPr>
                    <w:t>ბი</w:t>
                  </w:r>
                  <w:r w:rsidRPr="00CF3470">
                    <w:rPr>
                      <w:rFonts w:ascii="Sylfaen" w:hAnsi="Sylfaen"/>
                      <w:sz w:val="20"/>
                      <w:szCs w:val="20"/>
                      <w:lang w:val="ka-GE"/>
                    </w:rPr>
                    <w:softHyphen/>
                  </w:r>
                  <w:r w:rsidRPr="00CF3470">
                    <w:rPr>
                      <w:rFonts w:ascii="Sylfaen" w:hAnsi="Sylfaen" w:cs="Sylfaen"/>
                      <w:sz w:val="20"/>
                      <w:szCs w:val="20"/>
                      <w:lang w:val="ka-GE"/>
                    </w:rPr>
                    <w:t>ერებს</w:t>
                  </w:r>
                  <w:r w:rsidRPr="00CF3470">
                    <w:rPr>
                      <w:rFonts w:ascii="Sylfaen" w:hAnsi="Sylfaen"/>
                      <w:sz w:val="20"/>
                      <w:szCs w:val="20"/>
                      <w:lang w:val="ka-GE"/>
                    </w:rPr>
                    <w:t xml:space="preserve"> </w:t>
                  </w:r>
                  <w:r w:rsidRPr="00CF3470">
                    <w:rPr>
                      <w:rFonts w:ascii="Sylfaen" w:hAnsi="Sylfaen" w:cs="Sylfaen"/>
                      <w:sz w:val="20"/>
                      <w:szCs w:val="20"/>
                      <w:lang w:val="ka-GE"/>
                    </w:rPr>
                    <w:t>მათ</w:t>
                  </w:r>
                  <w:r w:rsidRPr="00CF3470">
                    <w:rPr>
                      <w:rFonts w:ascii="Sylfaen" w:hAnsi="Sylfaen"/>
                      <w:sz w:val="20"/>
                      <w:szCs w:val="20"/>
                      <w:lang w:val="ka-GE"/>
                    </w:rPr>
                    <w:t xml:space="preserve"> </w:t>
                  </w:r>
                  <w:r w:rsidRPr="00CF3470">
                    <w:rPr>
                      <w:rFonts w:ascii="Sylfaen" w:hAnsi="Sylfaen" w:cs="Sylfaen"/>
                      <w:sz w:val="20"/>
                      <w:szCs w:val="20"/>
                      <w:lang w:val="ka-GE"/>
                    </w:rPr>
                    <w:t>მნიშვნელობას</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შედეგზე</w:t>
                  </w:r>
                  <w:r w:rsidRPr="00CF3470">
                    <w:rPr>
                      <w:rFonts w:ascii="Sylfaen" w:hAnsi="Sylfaen"/>
                      <w:sz w:val="20"/>
                      <w:szCs w:val="20"/>
                      <w:lang w:val="ka-GE"/>
                    </w:rPr>
                    <w:t xml:space="preserve"> </w:t>
                  </w:r>
                  <w:r w:rsidRPr="00CF3470">
                    <w:rPr>
                      <w:rFonts w:ascii="Sylfaen" w:hAnsi="Sylfaen" w:cs="Sylfaen"/>
                      <w:sz w:val="20"/>
                      <w:szCs w:val="20"/>
                      <w:lang w:val="ka-GE"/>
                    </w:rPr>
                    <w:t>ორიენტირებული</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პროცესის</w:t>
                  </w:r>
                  <w:r w:rsidRPr="00CF3470">
                    <w:rPr>
                      <w:rFonts w:ascii="Sylfaen" w:hAnsi="Sylfaen"/>
                      <w:sz w:val="20"/>
                      <w:szCs w:val="20"/>
                      <w:lang w:val="ka-GE"/>
                    </w:rPr>
                    <w:t xml:space="preserve"> </w:t>
                  </w:r>
                  <w:r w:rsidRPr="00CF3470">
                    <w:rPr>
                      <w:rFonts w:ascii="Sylfaen" w:hAnsi="Sylfaen" w:cs="Sylfaen"/>
                      <w:sz w:val="20"/>
                      <w:szCs w:val="20"/>
                      <w:lang w:val="ka-GE"/>
                    </w:rPr>
                    <w:t>დაგეგმვის</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წარმართვისას</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1"/>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პიროვნების</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განა</w:t>
                  </w:r>
                  <w:r w:rsidRPr="00CF3470">
                    <w:rPr>
                      <w:rFonts w:ascii="Sylfaen" w:hAnsi="Sylfaen"/>
                      <w:sz w:val="20"/>
                      <w:szCs w:val="20"/>
                      <w:lang w:val="ka-GE"/>
                    </w:rPr>
                    <w:softHyphen/>
                  </w:r>
                  <w:r w:rsidRPr="00CF3470">
                    <w:rPr>
                      <w:rFonts w:ascii="Sylfaen" w:hAnsi="Sylfaen" w:cs="Sylfaen"/>
                      <w:sz w:val="20"/>
                      <w:szCs w:val="20"/>
                      <w:lang w:val="ka-GE"/>
                    </w:rPr>
                    <w:t>თ</w:t>
                  </w:r>
                  <w:r w:rsidRPr="00CF3470">
                    <w:rPr>
                      <w:rFonts w:ascii="Sylfaen" w:hAnsi="Sylfaen"/>
                      <w:sz w:val="20"/>
                      <w:szCs w:val="20"/>
                      <w:lang w:val="ka-GE"/>
                    </w:rPr>
                    <w:softHyphen/>
                  </w:r>
                  <w:r w:rsidRPr="00CF3470">
                    <w:rPr>
                      <w:rFonts w:ascii="Sylfaen" w:hAnsi="Sylfaen" w:cs="Sylfaen"/>
                      <w:sz w:val="20"/>
                      <w:szCs w:val="20"/>
                      <w:lang w:val="ka-GE"/>
                    </w:rPr>
                    <w:t>ლების</w:t>
                  </w:r>
                  <w:r w:rsidRPr="00CF3470">
                    <w:rPr>
                      <w:rFonts w:ascii="Sylfaen" w:hAnsi="Sylfaen"/>
                      <w:sz w:val="20"/>
                      <w:szCs w:val="20"/>
                      <w:lang w:val="ka-GE"/>
                    </w:rPr>
                    <w:t xml:space="preserve"> </w:t>
                  </w:r>
                  <w:r w:rsidRPr="00CF3470">
                    <w:rPr>
                      <w:rFonts w:ascii="Sylfaen" w:hAnsi="Sylfaen" w:cs="Sylfaen"/>
                      <w:sz w:val="20"/>
                      <w:szCs w:val="20"/>
                      <w:lang w:val="ka-GE"/>
                    </w:rPr>
                    <w:t>თეორიების</w:t>
                  </w:r>
                  <w:r w:rsidRPr="00CF3470">
                    <w:rPr>
                      <w:rFonts w:ascii="Sylfaen" w:hAnsi="Sylfaen"/>
                      <w:sz w:val="20"/>
                      <w:szCs w:val="20"/>
                      <w:lang w:val="ka-GE"/>
                    </w:rPr>
                    <w:t xml:space="preserve"> </w:t>
                  </w:r>
                  <w:r w:rsidRPr="00CF3470">
                    <w:rPr>
                      <w:rFonts w:ascii="Sylfaen" w:hAnsi="Sylfaen" w:cs="Sylfaen"/>
                      <w:sz w:val="20"/>
                      <w:szCs w:val="20"/>
                      <w:lang w:val="ka-GE"/>
                    </w:rPr>
                    <w:t>ცოდნის</w:t>
                  </w:r>
                  <w:r w:rsidRPr="00CF3470">
                    <w:rPr>
                      <w:rFonts w:ascii="Sylfaen" w:hAnsi="Sylfaen"/>
                      <w:sz w:val="20"/>
                      <w:szCs w:val="20"/>
                      <w:lang w:val="ka-GE"/>
                    </w:rPr>
                    <w:t xml:space="preserve"> </w:t>
                  </w:r>
                  <w:r w:rsidRPr="00CF3470">
                    <w:rPr>
                      <w:rFonts w:ascii="Sylfaen" w:hAnsi="Sylfaen" w:cs="Sylfaen"/>
                      <w:sz w:val="20"/>
                      <w:szCs w:val="20"/>
                      <w:lang w:val="ka-GE"/>
                    </w:rPr>
                    <w:t>ეფექტიანად</w:t>
                  </w:r>
                  <w:r w:rsidRPr="00CF3470">
                    <w:rPr>
                      <w:rFonts w:ascii="Sylfaen" w:hAnsi="Sylfaen"/>
                      <w:sz w:val="20"/>
                      <w:szCs w:val="20"/>
                      <w:lang w:val="ka-GE"/>
                    </w:rPr>
                    <w:t xml:space="preserve"> </w:t>
                  </w:r>
                  <w:r w:rsidRPr="00CF3470">
                    <w:rPr>
                      <w:rFonts w:ascii="Sylfaen" w:hAnsi="Sylfaen" w:cs="Sylfaen"/>
                      <w:sz w:val="20"/>
                      <w:szCs w:val="20"/>
                      <w:lang w:val="ka-GE"/>
                    </w:rPr>
                    <w:t>გამოყენება</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პროცესში</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11"/>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მოტივაციის</w:t>
                  </w:r>
                  <w:r w:rsidRPr="00CF3470">
                    <w:rPr>
                      <w:rFonts w:ascii="Sylfaen" w:hAnsi="Sylfaen"/>
                      <w:sz w:val="20"/>
                      <w:szCs w:val="20"/>
                      <w:lang w:val="ka-GE"/>
                    </w:rPr>
                    <w:t xml:space="preserve"> </w:t>
                  </w:r>
                  <w:r w:rsidRPr="00CF3470">
                    <w:rPr>
                      <w:rFonts w:ascii="Sylfaen" w:hAnsi="Sylfaen" w:cs="Sylfaen"/>
                      <w:sz w:val="20"/>
                      <w:szCs w:val="20"/>
                      <w:lang w:val="ka-GE"/>
                    </w:rPr>
                    <w:t>ამაღლების</w:t>
                  </w:r>
                  <w:r w:rsidRPr="00CF3470">
                    <w:rPr>
                      <w:rFonts w:ascii="Sylfaen" w:hAnsi="Sylfaen"/>
                      <w:sz w:val="20"/>
                      <w:szCs w:val="20"/>
                      <w:lang w:val="ka-GE"/>
                    </w:rPr>
                    <w:t xml:space="preserve"> </w:t>
                  </w:r>
                  <w:r w:rsidRPr="00CF3470">
                    <w:rPr>
                      <w:rFonts w:ascii="Sylfaen" w:hAnsi="Sylfaen" w:cs="Sylfaen"/>
                      <w:sz w:val="20"/>
                      <w:szCs w:val="20"/>
                      <w:lang w:val="ka-GE"/>
                    </w:rPr>
                    <w:t>სტრა</w:t>
                  </w:r>
                  <w:r w:rsidRPr="00CF3470">
                    <w:rPr>
                      <w:rFonts w:ascii="Sylfaen" w:hAnsi="Sylfaen"/>
                      <w:sz w:val="20"/>
                      <w:szCs w:val="20"/>
                      <w:lang w:val="ka-GE"/>
                    </w:rPr>
                    <w:softHyphen/>
                  </w:r>
                  <w:r w:rsidRPr="00CF3470">
                    <w:rPr>
                      <w:rFonts w:ascii="Sylfaen" w:hAnsi="Sylfaen" w:cs="Sylfaen"/>
                      <w:sz w:val="20"/>
                      <w:szCs w:val="20"/>
                      <w:lang w:val="ka-GE"/>
                    </w:rPr>
                    <w:t>ტე</w:t>
                  </w:r>
                  <w:r w:rsidRPr="00CF3470">
                    <w:rPr>
                      <w:rFonts w:ascii="Sylfaen" w:hAnsi="Sylfaen"/>
                      <w:sz w:val="20"/>
                      <w:szCs w:val="20"/>
                      <w:lang w:val="ka-GE"/>
                    </w:rPr>
                    <w:softHyphen/>
                  </w:r>
                  <w:r w:rsidRPr="00CF3470">
                    <w:rPr>
                      <w:rFonts w:ascii="Sylfaen" w:hAnsi="Sylfaen" w:cs="Sylfaen"/>
                      <w:sz w:val="20"/>
                      <w:szCs w:val="20"/>
                      <w:lang w:val="ka-GE"/>
                    </w:rPr>
                    <w:t>გი</w:t>
                  </w:r>
                  <w:r w:rsidRPr="00CF3470">
                    <w:rPr>
                      <w:rFonts w:ascii="Sylfaen" w:hAnsi="Sylfaen"/>
                      <w:sz w:val="20"/>
                      <w:szCs w:val="20"/>
                      <w:lang w:val="ka-GE"/>
                    </w:rPr>
                    <w:softHyphen/>
                  </w:r>
                  <w:r w:rsidRPr="00CF3470">
                    <w:rPr>
                      <w:rFonts w:ascii="Sylfaen" w:hAnsi="Sylfaen" w:cs="Sylfaen"/>
                      <w:sz w:val="20"/>
                      <w:szCs w:val="20"/>
                      <w:lang w:val="ka-GE"/>
                    </w:rPr>
                    <w:t>ების</w:t>
                  </w:r>
                  <w:r w:rsidRPr="00CF3470">
                    <w:rPr>
                      <w:rFonts w:ascii="Sylfaen" w:hAnsi="Sylfaen"/>
                      <w:sz w:val="20"/>
                      <w:szCs w:val="20"/>
                      <w:lang w:val="ka-GE"/>
                    </w:rPr>
                    <w:t xml:space="preserve"> </w:t>
                  </w:r>
                  <w:r w:rsidRPr="00CF3470">
                    <w:rPr>
                      <w:rFonts w:ascii="Sylfaen" w:hAnsi="Sylfaen" w:cs="Sylfaen"/>
                      <w:sz w:val="20"/>
                      <w:szCs w:val="20"/>
                      <w:lang w:val="ka-GE"/>
                    </w:rPr>
                    <w:t>ეფექტიანად</w:t>
                  </w:r>
                  <w:r w:rsidRPr="00CF3470">
                    <w:rPr>
                      <w:rFonts w:ascii="Sylfaen" w:hAnsi="Sylfaen"/>
                      <w:sz w:val="20"/>
                      <w:szCs w:val="20"/>
                      <w:lang w:val="ka-GE"/>
                    </w:rPr>
                    <w:t xml:space="preserve"> </w:t>
                  </w:r>
                  <w:r w:rsidRPr="00CF3470">
                    <w:rPr>
                      <w:rFonts w:ascii="Sylfaen" w:hAnsi="Sylfaen" w:cs="Sylfaen"/>
                      <w:sz w:val="20"/>
                      <w:szCs w:val="20"/>
                      <w:lang w:val="ka-GE"/>
                    </w:rPr>
                    <w:t>შერჩევა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ინდი</w:t>
                  </w:r>
                  <w:r w:rsidRPr="00CF3470">
                    <w:rPr>
                      <w:rFonts w:ascii="Sylfaen" w:hAnsi="Sylfaen"/>
                      <w:sz w:val="20"/>
                      <w:szCs w:val="20"/>
                      <w:lang w:val="ka-GE"/>
                    </w:rPr>
                    <w:softHyphen/>
                  </w:r>
                  <w:r w:rsidRPr="00CF3470">
                    <w:rPr>
                      <w:rFonts w:ascii="Sylfaen" w:hAnsi="Sylfaen" w:cs="Sylfaen"/>
                      <w:sz w:val="20"/>
                      <w:szCs w:val="20"/>
                      <w:lang w:val="ka-GE"/>
                    </w:rPr>
                    <w:t>ვი</w:t>
                  </w:r>
                  <w:r w:rsidRPr="00CF3470">
                    <w:rPr>
                      <w:rFonts w:ascii="Sylfaen" w:hAnsi="Sylfaen"/>
                      <w:sz w:val="20"/>
                      <w:szCs w:val="20"/>
                      <w:lang w:val="ka-GE"/>
                    </w:rPr>
                    <w:softHyphen/>
                  </w:r>
                  <w:r w:rsidRPr="00CF3470">
                    <w:rPr>
                      <w:rFonts w:ascii="Sylfaen" w:hAnsi="Sylfaen" w:cs="Sylfaen"/>
                      <w:sz w:val="20"/>
                      <w:szCs w:val="20"/>
                      <w:lang w:val="ka-GE"/>
                    </w:rPr>
                    <w:t>დუალურ</w:t>
                  </w:r>
                  <w:r w:rsidRPr="00CF3470">
                    <w:rPr>
                      <w:rFonts w:ascii="Sylfaen" w:hAnsi="Sylfaen"/>
                      <w:sz w:val="20"/>
                      <w:szCs w:val="20"/>
                      <w:lang w:val="ka-GE"/>
                    </w:rPr>
                    <w:t xml:space="preserve"> </w:t>
                  </w:r>
                  <w:r w:rsidRPr="00CF3470">
                    <w:rPr>
                      <w:rFonts w:ascii="Sylfaen" w:hAnsi="Sylfaen" w:cs="Sylfaen"/>
                      <w:sz w:val="20"/>
                      <w:szCs w:val="20"/>
                      <w:lang w:val="ka-GE"/>
                    </w:rPr>
                    <w:t>პროგრესზე</w:t>
                  </w:r>
                  <w:r w:rsidRPr="00CF3470">
                    <w:rPr>
                      <w:rFonts w:ascii="Sylfaen" w:hAnsi="Sylfaen"/>
                      <w:sz w:val="20"/>
                      <w:szCs w:val="20"/>
                      <w:lang w:val="ka-GE"/>
                    </w:rPr>
                    <w:t xml:space="preserve"> </w:t>
                  </w:r>
                  <w:r w:rsidRPr="00CF3470">
                    <w:rPr>
                      <w:rFonts w:ascii="Sylfaen" w:hAnsi="Sylfaen" w:cs="Sylfaen"/>
                      <w:sz w:val="20"/>
                      <w:szCs w:val="20"/>
                      <w:lang w:val="ka-GE"/>
                    </w:rPr>
                    <w:t>დაკვირვებითა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მა</w:t>
                  </w:r>
                  <w:r w:rsidRPr="00CF3470">
                    <w:rPr>
                      <w:rFonts w:ascii="Sylfaen" w:hAnsi="Sylfaen"/>
                      <w:sz w:val="20"/>
                      <w:szCs w:val="20"/>
                      <w:lang w:val="ka-GE"/>
                    </w:rPr>
                    <w:softHyphen/>
                  </w:r>
                  <w:r w:rsidRPr="00CF3470">
                    <w:rPr>
                      <w:rFonts w:ascii="Sylfaen" w:hAnsi="Sylfaen" w:cs="Sylfaen"/>
                      <w:sz w:val="20"/>
                      <w:szCs w:val="20"/>
                      <w:lang w:val="ka-GE"/>
                    </w:rPr>
                    <w:t>თი</w:t>
                  </w:r>
                  <w:r w:rsidRPr="00CF3470">
                    <w:rPr>
                      <w:rFonts w:ascii="Sylfaen" w:hAnsi="Sylfaen"/>
                      <w:sz w:val="20"/>
                      <w:szCs w:val="20"/>
                      <w:lang w:val="ka-GE"/>
                    </w:rPr>
                    <w:t xml:space="preserve"> </w:t>
                  </w:r>
                  <w:r w:rsidRPr="00CF3470">
                    <w:rPr>
                      <w:rFonts w:ascii="Sylfaen" w:hAnsi="Sylfaen" w:cs="Sylfaen"/>
                      <w:sz w:val="20"/>
                      <w:szCs w:val="20"/>
                      <w:lang w:val="ka-GE"/>
                    </w:rPr>
                    <w:t>ინტერესების</w:t>
                  </w:r>
                  <w:r w:rsidRPr="00CF3470">
                    <w:rPr>
                      <w:rFonts w:ascii="Sylfaen" w:hAnsi="Sylfaen"/>
                      <w:sz w:val="20"/>
                      <w:szCs w:val="20"/>
                      <w:lang w:val="ka-GE"/>
                    </w:rPr>
                    <w:t xml:space="preserve"> </w:t>
                  </w:r>
                  <w:r w:rsidRPr="00CF3470">
                    <w:rPr>
                      <w:rFonts w:ascii="Sylfaen" w:hAnsi="Sylfaen" w:cs="Sylfaen"/>
                      <w:sz w:val="20"/>
                      <w:szCs w:val="20"/>
                      <w:lang w:val="ka-GE"/>
                    </w:rPr>
                    <w:t>გათვალისწინებით</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03742B" w:rsidRDefault="0003742B" w:rsidP="00CF3470">
                  <w:pPr>
                    <w:pStyle w:val="NoSpacing"/>
                    <w:framePr w:hSpace="180" w:wrap="around" w:vAnchor="text" w:hAnchor="page" w:x="581" w:y="485"/>
                    <w:jc w:val="center"/>
                    <w:rPr>
                      <w:rFonts w:ascii="Sylfaen" w:hAnsi="Sylfaen"/>
                      <w:sz w:val="20"/>
                      <w:szCs w:val="20"/>
                    </w:rPr>
                  </w:pPr>
                  <w:r>
                    <w:rPr>
                      <w:rFonts w:ascii="Sylfaen" w:hAnsi="Sylfaen"/>
                      <w:sz w:val="20"/>
                      <w:szCs w:val="20"/>
                    </w:rPr>
                    <w:t>4</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2"/>
                    </w:numPr>
                    <w:ind w:left="242" w:hanging="284"/>
                    <w:jc w:val="both"/>
                    <w:rPr>
                      <w:rFonts w:ascii="Sylfaen" w:hAnsi="Sylfaen"/>
                      <w:sz w:val="20"/>
                      <w:szCs w:val="20"/>
                      <w:lang w:val="ka-GE"/>
                    </w:rPr>
                  </w:pPr>
                  <w:r w:rsidRPr="00CF3470">
                    <w:rPr>
                      <w:rFonts w:ascii="Sylfaen" w:hAnsi="Sylfaen" w:cs="Sylfaen"/>
                      <w:sz w:val="20"/>
                      <w:szCs w:val="20"/>
                      <w:lang w:val="ka-GE"/>
                    </w:rPr>
                    <w:t>იცნობს</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მოსწავლეებში</w:t>
                  </w:r>
                  <w:r w:rsidRPr="00CF3470">
                    <w:rPr>
                      <w:rFonts w:ascii="Sylfaen" w:hAnsi="Sylfaen"/>
                      <w:sz w:val="20"/>
                      <w:szCs w:val="20"/>
                      <w:lang w:val="ka-GE"/>
                    </w:rPr>
                    <w:t xml:space="preserve"> </w:t>
                  </w:r>
                  <w:r w:rsidRPr="00CF3470">
                    <w:rPr>
                      <w:rFonts w:ascii="Sylfaen" w:hAnsi="Sylfaen" w:cs="Sylfaen"/>
                      <w:sz w:val="20"/>
                      <w:szCs w:val="20"/>
                      <w:lang w:val="ka-GE"/>
                    </w:rPr>
                    <w:t>საბაზისო</w:t>
                  </w:r>
                  <w:r w:rsidRPr="00CF3470">
                    <w:rPr>
                      <w:rFonts w:ascii="Sylfaen" w:hAnsi="Sylfaen"/>
                      <w:sz w:val="20"/>
                      <w:szCs w:val="20"/>
                      <w:lang w:val="ka-GE"/>
                    </w:rPr>
                    <w:t xml:space="preserve"> </w:t>
                  </w:r>
                  <w:r w:rsidRPr="00CF3470">
                    <w:rPr>
                      <w:rFonts w:ascii="Sylfaen" w:hAnsi="Sylfaen" w:cs="Sylfaen"/>
                      <w:sz w:val="20"/>
                      <w:szCs w:val="20"/>
                      <w:lang w:val="ka-GE"/>
                    </w:rPr>
                    <w:t>აკა</w:t>
                  </w:r>
                  <w:r w:rsidRPr="00CF3470">
                    <w:rPr>
                      <w:rFonts w:ascii="Sylfaen" w:hAnsi="Sylfaen"/>
                      <w:sz w:val="20"/>
                      <w:szCs w:val="20"/>
                      <w:lang w:val="ka-GE"/>
                    </w:rPr>
                    <w:softHyphen/>
                  </w:r>
                  <w:r w:rsidRPr="00CF3470">
                    <w:rPr>
                      <w:rFonts w:ascii="Sylfaen" w:hAnsi="Sylfaen" w:cs="Sylfaen"/>
                      <w:sz w:val="20"/>
                      <w:szCs w:val="20"/>
                      <w:lang w:val="ka-GE"/>
                    </w:rPr>
                    <w:t>დე</w:t>
                  </w:r>
                  <w:r w:rsidRPr="00CF3470">
                    <w:rPr>
                      <w:rFonts w:ascii="Sylfaen" w:hAnsi="Sylfaen"/>
                      <w:sz w:val="20"/>
                      <w:szCs w:val="20"/>
                      <w:lang w:val="ka-GE"/>
                    </w:rPr>
                    <w:softHyphen/>
                  </w:r>
                  <w:r w:rsidRPr="00CF3470">
                    <w:rPr>
                      <w:rFonts w:ascii="Sylfaen" w:hAnsi="Sylfaen" w:cs="Sylfaen"/>
                      <w:sz w:val="20"/>
                      <w:szCs w:val="20"/>
                      <w:lang w:val="ka-GE"/>
                    </w:rPr>
                    <w:t>მიური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სოციალურ</w:t>
                  </w:r>
                  <w:r w:rsidRPr="00CF3470">
                    <w:rPr>
                      <w:rFonts w:ascii="Sylfaen" w:hAnsi="Sylfaen"/>
                      <w:sz w:val="20"/>
                      <w:szCs w:val="20"/>
                      <w:lang w:val="ka-GE"/>
                    </w:rPr>
                    <w:t>-</w:t>
                  </w:r>
                  <w:r w:rsidRPr="00CF3470">
                    <w:rPr>
                      <w:rFonts w:ascii="Sylfaen" w:hAnsi="Sylfaen" w:cs="Sylfaen"/>
                      <w:sz w:val="20"/>
                      <w:szCs w:val="20"/>
                      <w:lang w:val="ka-GE"/>
                    </w:rPr>
                    <w:t>ემოციური</w:t>
                  </w:r>
                  <w:r w:rsidRPr="00CF3470">
                    <w:rPr>
                      <w:rFonts w:ascii="Sylfaen" w:hAnsi="Sylfaen"/>
                      <w:sz w:val="20"/>
                      <w:szCs w:val="20"/>
                      <w:lang w:val="ka-GE"/>
                    </w:rPr>
                    <w:t xml:space="preserve"> </w:t>
                  </w:r>
                  <w:r w:rsidRPr="00CF3470">
                    <w:rPr>
                      <w:rFonts w:ascii="Sylfaen" w:hAnsi="Sylfaen" w:cs="Sylfaen"/>
                      <w:sz w:val="20"/>
                      <w:szCs w:val="20"/>
                      <w:lang w:val="ka-GE"/>
                    </w:rPr>
                    <w:t>უნა</w:t>
                  </w:r>
                  <w:r w:rsidRPr="00CF3470">
                    <w:rPr>
                      <w:rFonts w:ascii="Sylfaen" w:hAnsi="Sylfaen"/>
                      <w:sz w:val="20"/>
                      <w:szCs w:val="20"/>
                      <w:lang w:val="ka-GE"/>
                    </w:rPr>
                    <w:softHyphen/>
                  </w:r>
                  <w:r w:rsidRPr="00CF3470">
                    <w:rPr>
                      <w:rFonts w:ascii="Sylfaen" w:hAnsi="Sylfaen" w:cs="Sylfaen"/>
                      <w:sz w:val="20"/>
                      <w:szCs w:val="20"/>
                      <w:lang w:val="ka-GE"/>
                    </w:rPr>
                    <w:t>რე</w:t>
                  </w:r>
                  <w:r w:rsidRPr="00CF3470">
                    <w:rPr>
                      <w:rFonts w:ascii="Sylfaen" w:hAnsi="Sylfaen"/>
                      <w:sz w:val="20"/>
                      <w:szCs w:val="20"/>
                      <w:lang w:val="ka-GE"/>
                    </w:rPr>
                    <w:softHyphen/>
                  </w:r>
                  <w:r w:rsidRPr="00CF3470">
                    <w:rPr>
                      <w:rFonts w:ascii="Sylfaen" w:hAnsi="Sylfaen" w:cs="Sylfaen"/>
                      <w:sz w:val="20"/>
                      <w:szCs w:val="20"/>
                      <w:lang w:val="ka-GE"/>
                    </w:rPr>
                    <w:t>ბის</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w:t>
                  </w:r>
                  <w:r w:rsidRPr="00CF3470">
                    <w:rPr>
                      <w:rFonts w:ascii="Sylfaen" w:hAnsi="Sylfaen"/>
                      <w:sz w:val="20"/>
                      <w:szCs w:val="20"/>
                      <w:lang w:val="ka-GE"/>
                    </w:rPr>
                    <w:t xml:space="preserve"> </w:t>
                  </w:r>
                  <w:r w:rsidRPr="00CF3470">
                    <w:rPr>
                      <w:rFonts w:ascii="Sylfaen" w:hAnsi="Sylfaen" w:cs="Sylfaen"/>
                      <w:sz w:val="20"/>
                      <w:szCs w:val="20"/>
                      <w:lang w:val="ka-GE"/>
                    </w:rPr>
                    <w:t>ძირითად</w:t>
                  </w:r>
                  <w:r w:rsidRPr="00CF3470">
                    <w:rPr>
                      <w:rFonts w:ascii="Sylfaen" w:hAnsi="Sylfaen"/>
                      <w:sz w:val="20"/>
                      <w:szCs w:val="20"/>
                      <w:lang w:val="ka-GE"/>
                    </w:rPr>
                    <w:t xml:space="preserve"> </w:t>
                  </w:r>
                  <w:r w:rsidRPr="00CF3470">
                    <w:rPr>
                      <w:rFonts w:ascii="Sylfaen" w:hAnsi="Sylfaen" w:cs="Sylfaen"/>
                      <w:sz w:val="20"/>
                      <w:szCs w:val="20"/>
                      <w:lang w:val="ka-GE"/>
                    </w:rPr>
                    <w:t>მიდგომებს</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2"/>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მოსწავლეებში</w:t>
                  </w:r>
                  <w:r w:rsidRPr="00CF3470">
                    <w:rPr>
                      <w:rFonts w:ascii="Sylfaen" w:hAnsi="Sylfaen"/>
                      <w:sz w:val="20"/>
                      <w:szCs w:val="20"/>
                      <w:lang w:val="ka-GE"/>
                    </w:rPr>
                    <w:t xml:space="preserve"> </w:t>
                  </w:r>
                  <w:r w:rsidRPr="00CF3470">
                    <w:rPr>
                      <w:rFonts w:ascii="Sylfaen" w:hAnsi="Sylfaen" w:cs="Sylfaen"/>
                      <w:sz w:val="20"/>
                      <w:szCs w:val="20"/>
                      <w:lang w:val="ka-GE"/>
                    </w:rPr>
                    <w:t>საბაზისო</w:t>
                  </w:r>
                  <w:r w:rsidRPr="00CF3470">
                    <w:rPr>
                      <w:rFonts w:ascii="Sylfaen" w:hAnsi="Sylfaen"/>
                      <w:sz w:val="20"/>
                      <w:szCs w:val="20"/>
                      <w:lang w:val="ka-GE"/>
                    </w:rPr>
                    <w:t xml:space="preserve"> </w:t>
                  </w:r>
                  <w:r w:rsidRPr="00CF3470">
                    <w:rPr>
                      <w:rFonts w:ascii="Sylfaen" w:hAnsi="Sylfaen" w:cs="Sylfaen"/>
                      <w:sz w:val="20"/>
                      <w:szCs w:val="20"/>
                      <w:lang w:val="ka-GE"/>
                    </w:rPr>
                    <w:t>აკადემიური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სოციალურ</w:t>
                  </w:r>
                  <w:r w:rsidRPr="00CF3470">
                    <w:rPr>
                      <w:rFonts w:ascii="Sylfaen" w:hAnsi="Sylfaen"/>
                      <w:sz w:val="20"/>
                      <w:szCs w:val="20"/>
                      <w:lang w:val="ka-GE"/>
                    </w:rPr>
                    <w:t>-</w:t>
                  </w:r>
                  <w:r w:rsidRPr="00CF3470">
                    <w:rPr>
                      <w:rFonts w:ascii="Sylfaen" w:hAnsi="Sylfaen" w:cs="Sylfaen"/>
                      <w:sz w:val="20"/>
                      <w:szCs w:val="20"/>
                      <w:lang w:val="ka-GE"/>
                    </w:rPr>
                    <w:t>ემოციური</w:t>
                  </w:r>
                  <w:r w:rsidRPr="00CF3470">
                    <w:rPr>
                      <w:rFonts w:ascii="Sylfaen" w:hAnsi="Sylfaen"/>
                      <w:sz w:val="20"/>
                      <w:szCs w:val="20"/>
                      <w:lang w:val="ka-GE"/>
                    </w:rPr>
                    <w:t xml:space="preserve"> </w:t>
                  </w:r>
                  <w:r w:rsidRPr="00CF3470">
                    <w:rPr>
                      <w:rFonts w:ascii="Sylfaen" w:hAnsi="Sylfaen" w:cs="Sylfaen"/>
                      <w:sz w:val="20"/>
                      <w:szCs w:val="20"/>
                      <w:lang w:val="ka-GE"/>
                    </w:rPr>
                    <w:t>უნარების</w:t>
                  </w:r>
                  <w:r w:rsidRPr="00CF3470">
                    <w:rPr>
                      <w:rFonts w:ascii="Sylfaen" w:hAnsi="Sylfaen"/>
                      <w:sz w:val="20"/>
                      <w:szCs w:val="20"/>
                      <w:lang w:val="ka-GE"/>
                    </w:rPr>
                    <w:t xml:space="preserve"> </w:t>
                  </w:r>
                  <w:r w:rsidRPr="00CF3470">
                    <w:rPr>
                      <w:rFonts w:ascii="Sylfaen" w:hAnsi="Sylfaen" w:cs="Sylfaen"/>
                      <w:sz w:val="20"/>
                      <w:szCs w:val="20"/>
                      <w:lang w:val="ka-GE"/>
                    </w:rPr>
                    <w:t>განვი</w:t>
                  </w:r>
                  <w:r w:rsidRPr="00CF3470">
                    <w:rPr>
                      <w:rFonts w:ascii="Sylfaen" w:hAnsi="Sylfaen"/>
                      <w:sz w:val="20"/>
                      <w:szCs w:val="20"/>
                      <w:lang w:val="ka-GE"/>
                    </w:rPr>
                    <w:softHyphen/>
                  </w:r>
                  <w:r w:rsidRPr="00CF3470">
                    <w:rPr>
                      <w:rFonts w:ascii="Sylfaen" w:hAnsi="Sylfaen" w:cs="Sylfaen"/>
                      <w:sz w:val="20"/>
                      <w:szCs w:val="20"/>
                      <w:lang w:val="ka-GE"/>
                    </w:rPr>
                    <w:t>თა</w:t>
                  </w:r>
                  <w:r w:rsidRPr="00CF3470">
                    <w:rPr>
                      <w:rFonts w:ascii="Sylfaen" w:hAnsi="Sylfaen"/>
                      <w:sz w:val="20"/>
                      <w:szCs w:val="20"/>
                      <w:lang w:val="ka-GE"/>
                    </w:rPr>
                    <w:softHyphen/>
                  </w:r>
                  <w:r w:rsidRPr="00CF3470">
                    <w:rPr>
                      <w:rFonts w:ascii="Sylfaen" w:hAnsi="Sylfaen" w:cs="Sylfaen"/>
                      <w:sz w:val="20"/>
                      <w:szCs w:val="20"/>
                      <w:lang w:val="ka-GE"/>
                    </w:rPr>
                    <w:t>რების</w:t>
                  </w:r>
                  <w:r w:rsidRPr="00CF3470">
                    <w:rPr>
                      <w:rFonts w:ascii="Sylfaen" w:hAnsi="Sylfaen"/>
                      <w:sz w:val="20"/>
                      <w:szCs w:val="20"/>
                      <w:lang w:val="ka-GE"/>
                    </w:rPr>
                    <w:t xml:space="preserve"> </w:t>
                  </w:r>
                  <w:r w:rsidRPr="00CF3470">
                    <w:rPr>
                      <w:rFonts w:ascii="Sylfaen" w:hAnsi="Sylfaen" w:cs="Sylfaen"/>
                      <w:sz w:val="20"/>
                      <w:szCs w:val="20"/>
                      <w:lang w:val="ka-GE"/>
                    </w:rPr>
                    <w:t>ხელშეწყობა</w:t>
                  </w:r>
                  <w:r w:rsidRPr="00CF3470">
                    <w:rPr>
                      <w:rFonts w:ascii="Sylfaen" w:hAnsi="Sylfaen"/>
                      <w:sz w:val="20"/>
                      <w:szCs w:val="20"/>
                      <w:lang w:val="ka-GE"/>
                    </w:rPr>
                    <w:t xml:space="preserve"> </w:t>
                  </w:r>
                  <w:r w:rsidRPr="00CF3470">
                    <w:rPr>
                      <w:rFonts w:ascii="Sylfaen" w:hAnsi="Sylfaen" w:cs="Sylfaen"/>
                      <w:sz w:val="20"/>
                      <w:szCs w:val="20"/>
                      <w:lang w:val="ka-GE"/>
                    </w:rPr>
                    <w:t>მათი</w:t>
                  </w:r>
                  <w:r w:rsidRPr="00CF3470">
                    <w:rPr>
                      <w:rFonts w:ascii="Sylfaen" w:hAnsi="Sylfaen"/>
                      <w:sz w:val="20"/>
                      <w:szCs w:val="20"/>
                      <w:lang w:val="ka-GE"/>
                    </w:rPr>
                    <w:t xml:space="preserve"> </w:t>
                  </w:r>
                  <w:r w:rsidRPr="00CF3470">
                    <w:rPr>
                      <w:rFonts w:ascii="Sylfaen" w:hAnsi="Sylfaen" w:cs="Sylfaen"/>
                      <w:sz w:val="20"/>
                      <w:szCs w:val="20"/>
                      <w:lang w:val="ka-GE"/>
                    </w:rPr>
                    <w:t>ასაკობრივი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ინდი</w:t>
                  </w:r>
                  <w:r w:rsidRPr="00CF3470">
                    <w:rPr>
                      <w:rFonts w:ascii="Sylfaen" w:hAnsi="Sylfaen"/>
                      <w:sz w:val="20"/>
                      <w:szCs w:val="20"/>
                      <w:lang w:val="ka-GE"/>
                    </w:rPr>
                    <w:softHyphen/>
                  </w:r>
                  <w:r w:rsidRPr="00CF3470">
                    <w:rPr>
                      <w:rFonts w:ascii="Sylfaen" w:hAnsi="Sylfaen" w:cs="Sylfaen"/>
                      <w:sz w:val="20"/>
                      <w:szCs w:val="20"/>
                      <w:lang w:val="ka-GE"/>
                    </w:rPr>
                    <w:t>ვი</w:t>
                  </w:r>
                  <w:r w:rsidRPr="00CF3470">
                    <w:rPr>
                      <w:rFonts w:ascii="Sylfaen" w:hAnsi="Sylfaen"/>
                      <w:sz w:val="20"/>
                      <w:szCs w:val="20"/>
                      <w:lang w:val="ka-GE"/>
                    </w:rPr>
                    <w:softHyphen/>
                  </w:r>
                  <w:r w:rsidRPr="00CF3470">
                    <w:rPr>
                      <w:rFonts w:ascii="Sylfaen" w:hAnsi="Sylfaen" w:cs="Sylfaen"/>
                      <w:sz w:val="20"/>
                      <w:szCs w:val="20"/>
                      <w:lang w:val="ka-GE"/>
                    </w:rPr>
                    <w:t>დუალური</w:t>
                  </w:r>
                  <w:r w:rsidRPr="00CF3470">
                    <w:rPr>
                      <w:rFonts w:ascii="Sylfaen" w:hAnsi="Sylfaen"/>
                      <w:sz w:val="20"/>
                      <w:szCs w:val="20"/>
                      <w:lang w:val="ka-GE"/>
                    </w:rPr>
                    <w:t xml:space="preserve"> </w:t>
                  </w:r>
                  <w:r w:rsidRPr="00CF3470">
                    <w:rPr>
                      <w:rFonts w:ascii="Sylfaen" w:hAnsi="Sylfaen" w:cs="Sylfaen"/>
                      <w:sz w:val="20"/>
                      <w:szCs w:val="20"/>
                      <w:lang w:val="ka-GE"/>
                    </w:rPr>
                    <w:t>თავისებურებების</w:t>
                  </w:r>
                  <w:r w:rsidRPr="00CF3470">
                    <w:rPr>
                      <w:rFonts w:ascii="Sylfaen" w:hAnsi="Sylfaen"/>
                      <w:sz w:val="20"/>
                      <w:szCs w:val="20"/>
                      <w:lang w:val="ka-GE"/>
                    </w:rPr>
                    <w:t xml:space="preserve"> </w:t>
                  </w:r>
                  <w:r w:rsidRPr="00CF3470">
                    <w:rPr>
                      <w:rFonts w:ascii="Sylfaen" w:hAnsi="Sylfaen" w:cs="Sylfaen"/>
                      <w:sz w:val="20"/>
                      <w:szCs w:val="20"/>
                      <w:lang w:val="ka-GE"/>
                    </w:rPr>
                    <w:t>გათვალის</w:t>
                  </w:r>
                  <w:r w:rsidRPr="00CF3470">
                    <w:rPr>
                      <w:rFonts w:ascii="Sylfaen" w:hAnsi="Sylfaen"/>
                      <w:sz w:val="20"/>
                      <w:szCs w:val="20"/>
                      <w:lang w:val="ka-GE"/>
                    </w:rPr>
                    <w:softHyphen/>
                  </w:r>
                  <w:r w:rsidRPr="00CF3470">
                    <w:rPr>
                      <w:rFonts w:ascii="Sylfaen" w:hAnsi="Sylfaen" w:cs="Sylfaen"/>
                      <w:sz w:val="20"/>
                      <w:szCs w:val="20"/>
                      <w:lang w:val="ka-GE"/>
                    </w:rPr>
                    <w:t>წი</w:t>
                  </w:r>
                  <w:r w:rsidRPr="00CF3470">
                    <w:rPr>
                      <w:rFonts w:ascii="Sylfaen" w:hAnsi="Sylfaen"/>
                      <w:sz w:val="20"/>
                      <w:szCs w:val="20"/>
                      <w:lang w:val="ka-GE"/>
                    </w:rPr>
                    <w:softHyphen/>
                  </w:r>
                  <w:r w:rsidRPr="00CF3470">
                    <w:rPr>
                      <w:rFonts w:ascii="Sylfaen" w:hAnsi="Sylfaen" w:cs="Sylfaen"/>
                      <w:sz w:val="20"/>
                      <w:szCs w:val="20"/>
                      <w:lang w:val="ka-GE"/>
                    </w:rPr>
                    <w:t>ნე</w:t>
                  </w:r>
                  <w:r w:rsidRPr="00CF3470">
                    <w:rPr>
                      <w:rFonts w:ascii="Sylfaen" w:hAnsi="Sylfaen"/>
                      <w:sz w:val="20"/>
                      <w:szCs w:val="20"/>
                      <w:lang w:val="ka-GE"/>
                    </w:rPr>
                    <w:softHyphen/>
                  </w:r>
                  <w:r w:rsidRPr="00CF3470">
                    <w:rPr>
                      <w:rFonts w:ascii="Sylfaen" w:hAnsi="Sylfaen" w:cs="Sylfaen"/>
                      <w:sz w:val="20"/>
                      <w:szCs w:val="20"/>
                      <w:lang w:val="ka-GE"/>
                    </w:rPr>
                    <w:t>ბით</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03742B" w:rsidRDefault="0003742B" w:rsidP="00CF3470">
                  <w:pPr>
                    <w:pStyle w:val="NoSpacing"/>
                    <w:framePr w:hSpace="180" w:wrap="around" w:vAnchor="text" w:hAnchor="page" w:x="581" w:y="485"/>
                    <w:jc w:val="center"/>
                    <w:rPr>
                      <w:rFonts w:ascii="Sylfaen" w:hAnsi="Sylfaen"/>
                      <w:sz w:val="20"/>
                      <w:szCs w:val="20"/>
                    </w:rPr>
                  </w:pPr>
                  <w:r>
                    <w:rPr>
                      <w:rFonts w:ascii="Sylfaen" w:hAnsi="Sylfaen"/>
                      <w:sz w:val="20"/>
                      <w:szCs w:val="20"/>
                    </w:rPr>
                    <w:t>5</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3"/>
                    </w:numPr>
                    <w:ind w:left="242" w:hanging="284"/>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სწავლისა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სწავლების</w:t>
                  </w:r>
                  <w:r w:rsidRPr="00CF3470">
                    <w:rPr>
                      <w:rFonts w:ascii="Sylfaen" w:hAnsi="Sylfaen"/>
                      <w:sz w:val="20"/>
                      <w:szCs w:val="20"/>
                      <w:lang w:val="ka-GE"/>
                    </w:rPr>
                    <w:t xml:space="preserve"> </w:t>
                  </w:r>
                  <w:r w:rsidRPr="00CF3470">
                    <w:rPr>
                      <w:rFonts w:ascii="Sylfaen" w:hAnsi="Sylfaen" w:cs="Sylfaen"/>
                      <w:sz w:val="20"/>
                      <w:szCs w:val="20"/>
                      <w:lang w:val="ka-GE"/>
                    </w:rPr>
                    <w:t>მრავალ</w:t>
                  </w:r>
                  <w:r w:rsidRPr="00CF3470">
                    <w:rPr>
                      <w:rFonts w:ascii="Sylfaen" w:hAnsi="Sylfaen"/>
                      <w:sz w:val="20"/>
                      <w:szCs w:val="20"/>
                      <w:lang w:val="ka-GE"/>
                    </w:rPr>
                    <w:softHyphen/>
                  </w:r>
                  <w:r w:rsidRPr="00CF3470">
                    <w:rPr>
                      <w:rFonts w:ascii="Sylfaen" w:hAnsi="Sylfaen" w:cs="Sylfaen"/>
                      <w:sz w:val="20"/>
                      <w:szCs w:val="20"/>
                      <w:lang w:val="ka-GE"/>
                    </w:rPr>
                    <w:t>ფე</w:t>
                  </w:r>
                  <w:r w:rsidRPr="00CF3470">
                    <w:rPr>
                      <w:rFonts w:ascii="Sylfaen" w:hAnsi="Sylfaen"/>
                      <w:sz w:val="20"/>
                      <w:szCs w:val="20"/>
                      <w:lang w:val="ka-GE"/>
                    </w:rPr>
                    <w:softHyphen/>
                  </w:r>
                  <w:r w:rsidRPr="00CF3470">
                    <w:rPr>
                      <w:rFonts w:ascii="Sylfaen" w:hAnsi="Sylfaen" w:cs="Sylfaen"/>
                      <w:sz w:val="20"/>
                      <w:szCs w:val="20"/>
                      <w:lang w:val="ka-GE"/>
                    </w:rPr>
                    <w:t>როვანი</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მოსწავლეზე</w:t>
                  </w:r>
                  <w:r w:rsidRPr="00CF3470">
                    <w:rPr>
                      <w:rFonts w:ascii="Sylfaen" w:hAnsi="Sylfaen"/>
                      <w:sz w:val="20"/>
                      <w:szCs w:val="20"/>
                      <w:lang w:val="ka-GE"/>
                    </w:rPr>
                    <w:t xml:space="preserve"> </w:t>
                  </w:r>
                  <w:r w:rsidRPr="00CF3470">
                    <w:rPr>
                      <w:rFonts w:ascii="Sylfaen" w:hAnsi="Sylfaen" w:cs="Sylfaen"/>
                      <w:sz w:val="20"/>
                      <w:szCs w:val="20"/>
                      <w:lang w:val="ka-GE"/>
                    </w:rPr>
                    <w:t>ორიენტირებული</w:t>
                  </w:r>
                  <w:r w:rsidRPr="00CF3470">
                    <w:rPr>
                      <w:rFonts w:ascii="Sylfaen" w:hAnsi="Sylfaen"/>
                      <w:sz w:val="20"/>
                      <w:szCs w:val="20"/>
                      <w:lang w:val="ka-GE"/>
                    </w:rPr>
                    <w:t xml:space="preserve"> </w:t>
                  </w:r>
                  <w:r w:rsidRPr="00CF3470">
                    <w:rPr>
                      <w:rFonts w:ascii="Sylfaen" w:hAnsi="Sylfaen" w:cs="Sylfaen"/>
                      <w:sz w:val="20"/>
                      <w:szCs w:val="20"/>
                      <w:lang w:val="ka-GE"/>
                    </w:rPr>
                    <w:t>სტრატეგიები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მათი</w:t>
                  </w:r>
                  <w:r w:rsidRPr="00CF3470">
                    <w:rPr>
                      <w:rFonts w:ascii="Sylfaen" w:hAnsi="Sylfaen"/>
                      <w:sz w:val="20"/>
                      <w:szCs w:val="20"/>
                      <w:lang w:val="ka-GE"/>
                    </w:rPr>
                    <w:t xml:space="preserve"> </w:t>
                  </w:r>
                  <w:r w:rsidRPr="00CF3470">
                    <w:rPr>
                      <w:rFonts w:ascii="Sylfaen" w:hAnsi="Sylfaen" w:cs="Sylfaen"/>
                      <w:sz w:val="20"/>
                      <w:szCs w:val="20"/>
                      <w:lang w:val="ka-GE"/>
                    </w:rPr>
                    <w:t>გამოყენების</w:t>
                  </w:r>
                  <w:r w:rsidRPr="00CF3470">
                    <w:rPr>
                      <w:rFonts w:ascii="Sylfaen" w:hAnsi="Sylfaen"/>
                      <w:sz w:val="20"/>
                      <w:szCs w:val="20"/>
                      <w:lang w:val="ka-GE"/>
                    </w:rPr>
                    <w:t xml:space="preserve"> </w:t>
                  </w:r>
                  <w:r w:rsidRPr="00CF3470">
                    <w:rPr>
                      <w:rFonts w:ascii="Sylfaen" w:hAnsi="Sylfaen" w:cs="Sylfaen"/>
                      <w:sz w:val="20"/>
                      <w:szCs w:val="20"/>
                      <w:lang w:val="ka-GE"/>
                    </w:rPr>
                    <w:t>პერ</w:t>
                  </w:r>
                  <w:r w:rsidRPr="00CF3470">
                    <w:rPr>
                      <w:rFonts w:ascii="Sylfaen" w:hAnsi="Sylfaen"/>
                      <w:sz w:val="20"/>
                      <w:szCs w:val="20"/>
                      <w:lang w:val="ka-GE"/>
                    </w:rPr>
                    <w:softHyphen/>
                  </w:r>
                  <w:r w:rsidRPr="00CF3470">
                    <w:rPr>
                      <w:rFonts w:ascii="Sylfaen" w:hAnsi="Sylfaen" w:cs="Sylfaen"/>
                      <w:sz w:val="20"/>
                      <w:szCs w:val="20"/>
                      <w:lang w:val="ka-GE"/>
                    </w:rPr>
                    <w:t>ს</w:t>
                  </w:r>
                  <w:r w:rsidRPr="00CF3470">
                    <w:rPr>
                      <w:rFonts w:ascii="Sylfaen" w:hAnsi="Sylfaen"/>
                      <w:sz w:val="20"/>
                      <w:szCs w:val="20"/>
                      <w:lang w:val="ka-GE"/>
                    </w:rPr>
                    <w:softHyphen/>
                  </w:r>
                  <w:r w:rsidRPr="00CF3470">
                    <w:rPr>
                      <w:rFonts w:ascii="Sylfaen" w:hAnsi="Sylfaen" w:cs="Sylfaen"/>
                      <w:sz w:val="20"/>
                      <w:szCs w:val="20"/>
                      <w:lang w:val="ka-GE"/>
                    </w:rPr>
                    <w:t>პექტივები</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3"/>
                    </w:numPr>
                    <w:ind w:left="172" w:hanging="172"/>
                    <w:jc w:val="both"/>
                    <w:rPr>
                      <w:rFonts w:ascii="Sylfaen" w:hAnsi="Sylfaen"/>
                      <w:sz w:val="20"/>
                      <w:szCs w:val="20"/>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მიზნობრივად</w:t>
                  </w:r>
                  <w:r w:rsidRPr="00CF3470">
                    <w:rPr>
                      <w:rFonts w:ascii="Sylfaen" w:hAnsi="Sylfaen"/>
                      <w:sz w:val="20"/>
                      <w:szCs w:val="20"/>
                      <w:lang w:val="ka-GE"/>
                    </w:rPr>
                    <w:t xml:space="preserve"> </w:t>
                  </w:r>
                  <w:r w:rsidRPr="00CF3470">
                    <w:rPr>
                      <w:rFonts w:ascii="Sylfaen" w:hAnsi="Sylfaen" w:cs="Sylfaen"/>
                      <w:sz w:val="20"/>
                      <w:szCs w:val="20"/>
                      <w:lang w:val="ka-GE"/>
                    </w:rPr>
                    <w:t>გამოიყენოს</w:t>
                  </w:r>
                  <w:r w:rsidRPr="00CF3470">
                    <w:rPr>
                      <w:rFonts w:ascii="Sylfaen" w:hAnsi="Sylfaen"/>
                      <w:sz w:val="20"/>
                      <w:szCs w:val="20"/>
                      <w:lang w:val="ka-GE"/>
                    </w:rPr>
                    <w:t xml:space="preserve"> </w:t>
                  </w:r>
                  <w:r w:rsidRPr="00CF3470">
                    <w:rPr>
                      <w:rFonts w:ascii="Sylfaen" w:hAnsi="Sylfaen" w:cs="Sylfaen"/>
                      <w:sz w:val="20"/>
                      <w:szCs w:val="20"/>
                      <w:lang w:val="ka-GE"/>
                    </w:rPr>
                    <w:t>სწავლე</w:t>
                  </w:r>
                  <w:r w:rsidRPr="00CF3470">
                    <w:rPr>
                      <w:rFonts w:ascii="Sylfaen" w:hAnsi="Sylfaen"/>
                      <w:sz w:val="20"/>
                      <w:szCs w:val="20"/>
                      <w:lang w:val="ka-GE"/>
                    </w:rPr>
                    <w:softHyphen/>
                  </w:r>
                  <w:r w:rsidRPr="00CF3470">
                    <w:rPr>
                      <w:rFonts w:ascii="Sylfaen" w:hAnsi="Sylfaen" w:cs="Sylfaen"/>
                      <w:sz w:val="20"/>
                      <w:szCs w:val="20"/>
                      <w:lang w:val="ka-GE"/>
                    </w:rPr>
                    <w:t>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სწავლის</w:t>
                  </w:r>
                  <w:r w:rsidRPr="00CF3470">
                    <w:rPr>
                      <w:rFonts w:ascii="Sylfaen" w:hAnsi="Sylfaen"/>
                      <w:sz w:val="20"/>
                      <w:szCs w:val="20"/>
                      <w:lang w:val="ka-GE"/>
                    </w:rPr>
                    <w:t xml:space="preserve"> </w:t>
                  </w:r>
                  <w:r w:rsidRPr="00CF3470">
                    <w:rPr>
                      <w:rFonts w:ascii="Sylfaen" w:hAnsi="Sylfaen" w:cs="Sylfaen"/>
                      <w:sz w:val="20"/>
                      <w:szCs w:val="20"/>
                      <w:lang w:val="ka-GE"/>
                    </w:rPr>
                    <w:t>მრავალფეროვანი</w:t>
                  </w:r>
                  <w:r w:rsidRPr="00CF3470">
                    <w:rPr>
                      <w:rFonts w:ascii="Sylfaen" w:hAnsi="Sylfaen"/>
                      <w:sz w:val="20"/>
                      <w:szCs w:val="20"/>
                      <w:lang w:val="ka-GE"/>
                    </w:rPr>
                    <w:t xml:space="preserve"> </w:t>
                  </w:r>
                  <w:r w:rsidRPr="00CF3470">
                    <w:rPr>
                      <w:rFonts w:ascii="Sylfaen" w:hAnsi="Sylfaen" w:cs="Sylfaen"/>
                      <w:sz w:val="20"/>
                      <w:szCs w:val="20"/>
                      <w:lang w:val="ka-GE"/>
                    </w:rPr>
                    <w:t>სტრა</w:t>
                  </w:r>
                  <w:r w:rsidRPr="00CF3470">
                    <w:rPr>
                      <w:rFonts w:ascii="Sylfaen" w:hAnsi="Sylfaen"/>
                      <w:sz w:val="20"/>
                      <w:szCs w:val="20"/>
                      <w:lang w:val="ka-GE"/>
                    </w:rPr>
                    <w:softHyphen/>
                  </w:r>
                  <w:r w:rsidRPr="00CF3470">
                    <w:rPr>
                      <w:rFonts w:ascii="Sylfaen" w:hAnsi="Sylfaen" w:cs="Sylfaen"/>
                      <w:sz w:val="20"/>
                      <w:szCs w:val="20"/>
                      <w:lang w:val="ka-GE"/>
                    </w:rPr>
                    <w:t>ტე</w:t>
                  </w:r>
                  <w:r w:rsidRPr="00CF3470">
                    <w:rPr>
                      <w:rFonts w:ascii="Sylfaen" w:hAnsi="Sylfaen"/>
                      <w:sz w:val="20"/>
                      <w:szCs w:val="20"/>
                      <w:lang w:val="ka-GE"/>
                    </w:rPr>
                    <w:softHyphen/>
                  </w:r>
                  <w:r w:rsidRPr="00CF3470">
                    <w:rPr>
                      <w:rFonts w:ascii="Sylfaen" w:hAnsi="Sylfaen" w:cs="Sylfaen"/>
                      <w:sz w:val="20"/>
                      <w:szCs w:val="20"/>
                      <w:lang w:val="ka-GE"/>
                    </w:rPr>
                    <w:t>გი</w:t>
                  </w:r>
                  <w:r w:rsidRPr="00CF3470">
                    <w:rPr>
                      <w:rFonts w:ascii="Sylfaen" w:hAnsi="Sylfaen"/>
                      <w:sz w:val="20"/>
                      <w:szCs w:val="20"/>
                      <w:lang w:val="ka-GE"/>
                    </w:rPr>
                    <w:softHyphen/>
                  </w:r>
                  <w:r w:rsidRPr="00CF3470">
                    <w:rPr>
                      <w:rFonts w:ascii="Sylfaen" w:hAnsi="Sylfaen" w:cs="Sylfaen"/>
                      <w:sz w:val="20"/>
                      <w:szCs w:val="20"/>
                      <w:lang w:val="ka-GE"/>
                    </w:rPr>
                    <w:t>ები</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03742B" w:rsidRDefault="0003742B" w:rsidP="00CF3470">
                  <w:pPr>
                    <w:pStyle w:val="NoSpacing"/>
                    <w:framePr w:hSpace="180" w:wrap="around" w:vAnchor="text" w:hAnchor="page" w:x="581" w:y="485"/>
                    <w:jc w:val="center"/>
                    <w:rPr>
                      <w:rFonts w:ascii="Sylfaen" w:hAnsi="Sylfaen"/>
                      <w:sz w:val="20"/>
                      <w:szCs w:val="20"/>
                    </w:rPr>
                  </w:pPr>
                  <w:r>
                    <w:rPr>
                      <w:rFonts w:ascii="Sylfaen" w:hAnsi="Sylfaen"/>
                      <w:sz w:val="20"/>
                      <w:szCs w:val="20"/>
                    </w:rPr>
                    <w:t>6</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3"/>
                    </w:numPr>
                    <w:ind w:left="242" w:hanging="242"/>
                    <w:jc w:val="both"/>
                    <w:rPr>
                      <w:rFonts w:ascii="Sylfaen" w:hAnsi="Sylfaen"/>
                      <w:sz w:val="20"/>
                      <w:szCs w:val="20"/>
                      <w:lang w:val="ka-GE"/>
                    </w:rPr>
                  </w:pPr>
                  <w:r w:rsidRPr="002970E3">
                    <w:rPr>
                      <w:rFonts w:ascii="Sylfaen" w:hAnsi="Sylfaen" w:cs="Sylfaen"/>
                      <w:sz w:val="20"/>
                      <w:szCs w:val="20"/>
                      <w:lang w:val="ka-GE"/>
                    </w:rPr>
                    <w:t>აცნობიერებს</w:t>
                  </w:r>
                  <w:r w:rsidRPr="002970E3">
                    <w:rPr>
                      <w:rFonts w:ascii="Sylfaen" w:hAnsi="Sylfaen"/>
                      <w:sz w:val="20"/>
                      <w:szCs w:val="20"/>
                      <w:lang w:val="ka-GE"/>
                    </w:rPr>
                    <w:t xml:space="preserve"> </w:t>
                  </w:r>
                  <w:r w:rsidRPr="002970E3">
                    <w:rPr>
                      <w:rFonts w:ascii="Sylfaen" w:hAnsi="Sylfaen" w:cs="Sylfaen"/>
                      <w:sz w:val="20"/>
                      <w:szCs w:val="20"/>
                      <w:lang w:val="ka-GE"/>
                    </w:rPr>
                    <w:t>მდგრადი</w:t>
                  </w:r>
                  <w:r w:rsidRPr="002970E3">
                    <w:rPr>
                      <w:rFonts w:ascii="Sylfaen" w:hAnsi="Sylfaen"/>
                      <w:sz w:val="20"/>
                      <w:szCs w:val="20"/>
                      <w:lang w:val="ka-GE"/>
                    </w:rPr>
                    <w:t xml:space="preserve"> </w:t>
                  </w:r>
                  <w:r w:rsidRPr="002970E3">
                    <w:rPr>
                      <w:rFonts w:ascii="Sylfaen" w:hAnsi="Sylfaen" w:cs="Sylfaen"/>
                      <w:sz w:val="20"/>
                      <w:szCs w:val="20"/>
                      <w:lang w:val="ka-GE"/>
                    </w:rPr>
                    <w:t>განვითარების</w:t>
                  </w:r>
                  <w:r w:rsidRPr="002970E3">
                    <w:rPr>
                      <w:rFonts w:ascii="Sylfaen" w:hAnsi="Sylfaen"/>
                      <w:sz w:val="20"/>
                      <w:szCs w:val="20"/>
                      <w:lang w:val="ka-GE"/>
                    </w:rPr>
                    <w:t xml:space="preserve"> </w:t>
                  </w:r>
                  <w:r w:rsidRPr="002970E3">
                    <w:rPr>
                      <w:rFonts w:ascii="Sylfaen" w:hAnsi="Sylfaen" w:cs="Sylfaen"/>
                      <w:sz w:val="20"/>
                      <w:szCs w:val="20"/>
                      <w:lang w:val="ka-GE"/>
                    </w:rPr>
                    <w:t>პრინციპების</w:t>
                  </w:r>
                  <w:r w:rsidRPr="002970E3">
                    <w:rPr>
                      <w:rFonts w:ascii="Sylfaen" w:hAnsi="Sylfaen"/>
                      <w:sz w:val="20"/>
                      <w:szCs w:val="20"/>
                      <w:lang w:val="ka-GE"/>
                    </w:rPr>
                    <w:t xml:space="preserve"> </w:t>
                  </w:r>
                  <w:r w:rsidRPr="002970E3">
                    <w:rPr>
                      <w:rFonts w:ascii="Sylfaen" w:hAnsi="Sylfaen" w:cs="Sylfaen"/>
                      <w:sz w:val="20"/>
                      <w:szCs w:val="20"/>
                      <w:lang w:val="ka-GE"/>
                    </w:rPr>
                    <w:t>სწავლების</w:t>
                  </w:r>
                  <w:r w:rsidRPr="002970E3">
                    <w:rPr>
                      <w:rFonts w:ascii="Sylfaen" w:hAnsi="Sylfaen"/>
                      <w:sz w:val="20"/>
                      <w:szCs w:val="20"/>
                      <w:lang w:val="ka-GE"/>
                    </w:rPr>
                    <w:t xml:space="preserve"> </w:t>
                  </w:r>
                  <w:r w:rsidRPr="002970E3">
                    <w:rPr>
                      <w:rFonts w:ascii="Sylfaen" w:hAnsi="Sylfaen" w:cs="Sylfaen"/>
                      <w:sz w:val="20"/>
                      <w:szCs w:val="20"/>
                      <w:lang w:val="ka-GE"/>
                    </w:rPr>
                    <w:t>მნიშვნელობას</w:t>
                  </w:r>
                  <w:r w:rsidRPr="002970E3">
                    <w:rPr>
                      <w:rFonts w:ascii="Sylfaen" w:hAnsi="Sylfaen"/>
                      <w:sz w:val="20"/>
                      <w:szCs w:val="20"/>
                      <w:lang w:val="ka-GE"/>
                    </w:rPr>
                    <w:t xml:space="preserve"> </w:t>
                  </w:r>
                  <w:r w:rsidRPr="002970E3">
                    <w:rPr>
                      <w:rFonts w:ascii="Sylfaen" w:hAnsi="Sylfaen" w:cs="Sylfaen"/>
                      <w:sz w:val="20"/>
                      <w:szCs w:val="20"/>
                      <w:lang w:val="ka-GE"/>
                    </w:rPr>
                    <w:t>პიროვნების</w:t>
                  </w:r>
                  <w:r w:rsidRPr="002970E3">
                    <w:rPr>
                      <w:rFonts w:ascii="Sylfaen" w:hAnsi="Sylfaen"/>
                      <w:sz w:val="20"/>
                      <w:szCs w:val="20"/>
                      <w:lang w:val="ka-GE"/>
                    </w:rPr>
                    <w:t xml:space="preserve"> </w:t>
                  </w:r>
                  <w:r w:rsidRPr="002970E3">
                    <w:rPr>
                      <w:rFonts w:ascii="Sylfaen" w:hAnsi="Sylfaen" w:cs="Sylfaen"/>
                      <w:sz w:val="20"/>
                      <w:szCs w:val="20"/>
                      <w:lang w:val="ka-GE"/>
                    </w:rPr>
                    <w:t>ჩამოყა</w:t>
                  </w:r>
                  <w:r w:rsidRPr="00CF3470">
                    <w:rPr>
                      <w:rFonts w:ascii="Sylfaen" w:hAnsi="Sylfaen" w:cs="Sylfaen"/>
                      <w:sz w:val="20"/>
                      <w:szCs w:val="20"/>
                      <w:lang w:val="ka-GE"/>
                    </w:rPr>
                    <w:t>ლიბებაში</w:t>
                  </w:r>
                  <w:r w:rsidRPr="00CF3470">
                    <w:rPr>
                      <w:rFonts w:ascii="Sylfaen" w:hAnsi="Sylfaen"/>
                      <w:sz w:val="20"/>
                      <w:szCs w:val="20"/>
                      <w:lang w:val="ka-GE"/>
                    </w:rPr>
                    <w:t xml:space="preserve">, </w:t>
                  </w:r>
                  <w:r w:rsidRPr="00CF3470">
                    <w:rPr>
                      <w:rFonts w:ascii="Sylfaen" w:hAnsi="Sylfaen" w:cs="Sylfaen"/>
                      <w:sz w:val="20"/>
                      <w:szCs w:val="20"/>
                      <w:lang w:val="ka-GE"/>
                    </w:rPr>
                    <w:t>სოცია</w:t>
                  </w:r>
                  <w:r w:rsidRPr="00CF3470">
                    <w:rPr>
                      <w:rFonts w:ascii="Sylfaen" w:hAnsi="Sylfaen"/>
                      <w:sz w:val="20"/>
                      <w:szCs w:val="20"/>
                      <w:lang w:val="ka-GE"/>
                    </w:rPr>
                    <w:softHyphen/>
                  </w:r>
                  <w:r w:rsidRPr="00CF3470">
                    <w:rPr>
                      <w:rFonts w:ascii="Sylfaen" w:hAnsi="Sylfaen" w:cs="Sylfaen"/>
                      <w:sz w:val="20"/>
                      <w:szCs w:val="20"/>
                      <w:lang w:val="ka-GE"/>
                    </w:rPr>
                    <w:t>ლუ</w:t>
                  </w:r>
                  <w:r w:rsidRPr="00CF3470">
                    <w:rPr>
                      <w:rFonts w:ascii="Sylfaen" w:hAnsi="Sylfaen"/>
                      <w:sz w:val="20"/>
                      <w:szCs w:val="20"/>
                      <w:lang w:val="ka-GE"/>
                    </w:rPr>
                    <w:softHyphen/>
                  </w:r>
                  <w:r w:rsidRPr="00CF3470">
                    <w:rPr>
                      <w:rFonts w:ascii="Sylfaen" w:hAnsi="Sylfaen" w:cs="Sylfaen"/>
                      <w:sz w:val="20"/>
                      <w:szCs w:val="20"/>
                      <w:lang w:val="ka-GE"/>
                    </w:rPr>
                    <w:t>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ბუნებრივი</w:t>
                  </w:r>
                  <w:r w:rsidRPr="00CF3470">
                    <w:rPr>
                      <w:rFonts w:ascii="Sylfaen" w:hAnsi="Sylfaen"/>
                      <w:sz w:val="20"/>
                      <w:szCs w:val="20"/>
                      <w:lang w:val="ka-GE"/>
                    </w:rPr>
                    <w:t xml:space="preserve"> </w:t>
                  </w:r>
                  <w:r w:rsidRPr="00CF3470">
                    <w:rPr>
                      <w:rFonts w:ascii="Sylfaen" w:hAnsi="Sylfaen" w:cs="Sylfaen"/>
                      <w:sz w:val="20"/>
                      <w:szCs w:val="20"/>
                      <w:lang w:val="ka-GE"/>
                    </w:rPr>
                    <w:t>გარემოსადმი</w:t>
                  </w:r>
                  <w:r w:rsidRPr="00CF3470">
                    <w:rPr>
                      <w:rFonts w:ascii="Sylfaen" w:hAnsi="Sylfaen"/>
                      <w:sz w:val="20"/>
                      <w:szCs w:val="20"/>
                      <w:lang w:val="ka-GE"/>
                    </w:rPr>
                    <w:t xml:space="preserve"> </w:t>
                  </w:r>
                  <w:r w:rsidRPr="00CF3470">
                    <w:rPr>
                      <w:rFonts w:ascii="Sylfaen" w:hAnsi="Sylfaen" w:cs="Sylfaen"/>
                      <w:sz w:val="20"/>
                      <w:szCs w:val="20"/>
                      <w:lang w:val="ka-GE"/>
                    </w:rPr>
                    <w:t>პასუ</w:t>
                  </w:r>
                  <w:r w:rsidRPr="00CF3470">
                    <w:rPr>
                      <w:rFonts w:ascii="Sylfaen" w:hAnsi="Sylfaen"/>
                      <w:sz w:val="20"/>
                      <w:szCs w:val="20"/>
                      <w:lang w:val="ka-GE"/>
                    </w:rPr>
                    <w:softHyphen/>
                  </w:r>
                  <w:r w:rsidRPr="00CF3470">
                    <w:rPr>
                      <w:rFonts w:ascii="Sylfaen" w:hAnsi="Sylfaen" w:cs="Sylfaen"/>
                      <w:sz w:val="20"/>
                      <w:szCs w:val="20"/>
                      <w:lang w:val="ka-GE"/>
                    </w:rPr>
                    <w:lastRenderedPageBreak/>
                    <w:t>ხის</w:t>
                  </w:r>
                  <w:r w:rsidRPr="00CF3470">
                    <w:rPr>
                      <w:rFonts w:ascii="Sylfaen" w:hAnsi="Sylfaen"/>
                      <w:sz w:val="20"/>
                      <w:szCs w:val="20"/>
                      <w:lang w:val="ka-GE"/>
                    </w:rPr>
                    <w:softHyphen/>
                  </w:r>
                  <w:r w:rsidRPr="00CF3470">
                    <w:rPr>
                      <w:rFonts w:ascii="Sylfaen" w:hAnsi="Sylfaen" w:cs="Sylfaen"/>
                      <w:sz w:val="20"/>
                      <w:szCs w:val="20"/>
                      <w:lang w:val="ka-GE"/>
                    </w:rPr>
                    <w:t>მგებლობის</w:t>
                  </w:r>
                  <w:r w:rsidRPr="00CF3470">
                    <w:rPr>
                      <w:rFonts w:ascii="Sylfaen" w:hAnsi="Sylfaen"/>
                      <w:sz w:val="20"/>
                      <w:szCs w:val="20"/>
                      <w:lang w:val="ka-GE"/>
                    </w:rPr>
                    <w:t xml:space="preserve"> </w:t>
                  </w:r>
                  <w:r w:rsidRPr="00CF3470">
                    <w:rPr>
                      <w:rFonts w:ascii="Sylfaen" w:hAnsi="Sylfaen" w:cs="Sylfaen"/>
                      <w:sz w:val="20"/>
                      <w:szCs w:val="20"/>
                      <w:lang w:val="ka-GE"/>
                    </w:rPr>
                    <w:t>მქონე</w:t>
                  </w:r>
                  <w:r w:rsidRPr="00CF3470">
                    <w:rPr>
                      <w:rFonts w:ascii="Sylfaen" w:hAnsi="Sylfaen"/>
                      <w:sz w:val="20"/>
                      <w:szCs w:val="20"/>
                      <w:lang w:val="ka-GE"/>
                    </w:rPr>
                    <w:t xml:space="preserve"> </w:t>
                  </w:r>
                  <w:r w:rsidRPr="00CF3470">
                    <w:rPr>
                      <w:rFonts w:ascii="Sylfaen" w:hAnsi="Sylfaen" w:cs="Sylfaen"/>
                      <w:sz w:val="20"/>
                      <w:szCs w:val="20"/>
                      <w:lang w:val="ka-GE"/>
                    </w:rPr>
                    <w:t>მოქალაქის</w:t>
                  </w:r>
                  <w:r w:rsidRPr="00CF3470">
                    <w:rPr>
                      <w:rFonts w:ascii="Sylfaen" w:hAnsi="Sylfaen"/>
                      <w:sz w:val="20"/>
                      <w:szCs w:val="20"/>
                      <w:lang w:val="ka-GE"/>
                    </w:rPr>
                    <w:t xml:space="preserve"> </w:t>
                  </w:r>
                  <w:r w:rsidRPr="00CF3470">
                    <w:rPr>
                      <w:rFonts w:ascii="Sylfaen" w:hAnsi="Sylfaen" w:cs="Sylfaen"/>
                      <w:sz w:val="20"/>
                      <w:szCs w:val="20"/>
                      <w:lang w:val="ka-GE"/>
                    </w:rPr>
                    <w:t>აღზრ</w:t>
                  </w:r>
                  <w:r w:rsidRPr="00CF3470">
                    <w:rPr>
                      <w:rFonts w:ascii="Sylfaen" w:hAnsi="Sylfaen"/>
                      <w:sz w:val="20"/>
                      <w:szCs w:val="20"/>
                      <w:lang w:val="ka-GE"/>
                    </w:rPr>
                    <w:softHyphen/>
                  </w:r>
                  <w:r w:rsidRPr="00CF3470">
                    <w:rPr>
                      <w:rFonts w:ascii="Sylfaen" w:hAnsi="Sylfaen" w:cs="Sylfaen"/>
                      <w:sz w:val="20"/>
                      <w:szCs w:val="20"/>
                      <w:lang w:val="ka-GE"/>
                    </w:rPr>
                    <w:t>და</w:t>
                  </w:r>
                  <w:r w:rsidRPr="00CF3470">
                    <w:rPr>
                      <w:rFonts w:ascii="Sylfaen" w:hAnsi="Sylfaen"/>
                      <w:sz w:val="20"/>
                      <w:szCs w:val="20"/>
                      <w:lang w:val="ka-GE"/>
                    </w:rPr>
                    <w:softHyphen/>
                  </w:r>
                  <w:r w:rsidRPr="00CF3470">
                    <w:rPr>
                      <w:rFonts w:ascii="Sylfaen" w:hAnsi="Sylfaen" w:cs="Sylfaen"/>
                      <w:sz w:val="20"/>
                      <w:szCs w:val="20"/>
                      <w:lang w:val="ka-GE"/>
                    </w:rPr>
                    <w:t>ში</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3"/>
                    </w:numPr>
                    <w:ind w:left="172" w:hanging="172"/>
                    <w:jc w:val="both"/>
                    <w:rPr>
                      <w:rFonts w:ascii="Sylfaen" w:hAnsi="Sylfaen"/>
                      <w:sz w:val="20"/>
                      <w:szCs w:val="20"/>
                      <w:lang w:val="ka-GE"/>
                    </w:rPr>
                  </w:pPr>
                  <w:r w:rsidRPr="00CF3470">
                    <w:rPr>
                      <w:rFonts w:ascii="Sylfaen" w:hAnsi="Sylfaen" w:cs="Sylfaen"/>
                      <w:sz w:val="20"/>
                      <w:szCs w:val="20"/>
                      <w:lang w:val="ka-GE"/>
                    </w:rPr>
                    <w:lastRenderedPageBreak/>
                    <w:t>სწავლების</w:t>
                  </w:r>
                  <w:r w:rsidRPr="00CF3470">
                    <w:rPr>
                      <w:rFonts w:ascii="Sylfaen" w:hAnsi="Sylfaen"/>
                      <w:sz w:val="20"/>
                      <w:szCs w:val="20"/>
                      <w:lang w:val="ka-GE"/>
                    </w:rPr>
                    <w:t xml:space="preserve"> </w:t>
                  </w:r>
                  <w:r w:rsidRPr="00CF3470">
                    <w:rPr>
                      <w:rFonts w:ascii="Sylfaen" w:hAnsi="Sylfaen" w:cs="Sylfaen"/>
                      <w:sz w:val="20"/>
                      <w:szCs w:val="20"/>
                      <w:lang w:val="ka-GE"/>
                    </w:rPr>
                    <w:t>პროცესში</w:t>
                  </w:r>
                  <w:r w:rsidRPr="00CF3470">
                    <w:rPr>
                      <w:rFonts w:ascii="Sylfaen" w:hAnsi="Sylfaen"/>
                      <w:sz w:val="20"/>
                      <w:szCs w:val="20"/>
                      <w:lang w:val="ka-GE"/>
                    </w:rPr>
                    <w:t xml:space="preserve"> </w:t>
                  </w: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მდგრადი</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w:t>
                  </w:r>
                  <w:r w:rsidRPr="00CF3470">
                    <w:rPr>
                      <w:rFonts w:ascii="Sylfaen" w:hAnsi="Sylfaen"/>
                      <w:sz w:val="20"/>
                      <w:szCs w:val="20"/>
                      <w:lang w:val="ka-GE"/>
                    </w:rPr>
                    <w:t xml:space="preserve"> </w:t>
                  </w:r>
                  <w:r w:rsidRPr="00CF3470">
                    <w:rPr>
                      <w:rFonts w:ascii="Sylfaen" w:hAnsi="Sylfaen" w:cs="Sylfaen"/>
                      <w:sz w:val="20"/>
                      <w:szCs w:val="20"/>
                      <w:lang w:val="ka-GE"/>
                    </w:rPr>
                    <w:t>პრინციპების</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თემებში</w:t>
                  </w:r>
                  <w:r w:rsidRPr="00CF3470">
                    <w:rPr>
                      <w:rFonts w:ascii="Sylfaen" w:hAnsi="Sylfaen"/>
                      <w:sz w:val="20"/>
                      <w:szCs w:val="20"/>
                      <w:lang w:val="ka-GE"/>
                    </w:rPr>
                    <w:t xml:space="preserve"> </w:t>
                  </w:r>
                  <w:r w:rsidRPr="00CF3470">
                    <w:rPr>
                      <w:rFonts w:ascii="Sylfaen" w:hAnsi="Sylfaen" w:cs="Sylfaen"/>
                      <w:sz w:val="20"/>
                      <w:szCs w:val="20"/>
                      <w:lang w:val="ka-GE"/>
                    </w:rPr>
                    <w:t>ინტეგრირება</w:t>
                  </w:r>
                  <w:r w:rsidRPr="00CF3470">
                    <w:rPr>
                      <w:rFonts w:ascii="Sylfaen" w:hAnsi="Sylfaen"/>
                      <w:sz w:val="20"/>
                      <w:szCs w:val="20"/>
                      <w:lang w:val="ka-GE"/>
                    </w:rPr>
                    <w:t>.</w:t>
                  </w:r>
                </w:p>
                <w:p w:rsidR="00CF3470" w:rsidRPr="00CF3470" w:rsidRDefault="00CF3470" w:rsidP="00CF3470">
                  <w:pPr>
                    <w:pStyle w:val="NoSpacing"/>
                    <w:framePr w:hSpace="180" w:wrap="around" w:vAnchor="text" w:hAnchor="page" w:x="581" w:y="485"/>
                    <w:jc w:val="both"/>
                    <w:rPr>
                      <w:rFonts w:ascii="Sylfaen" w:hAnsi="Sylfaen"/>
                      <w:sz w:val="20"/>
                      <w:szCs w:val="20"/>
                      <w:lang w:val="ka-GE"/>
                    </w:rPr>
                  </w:pPr>
                </w:p>
              </w:tc>
            </w:tr>
            <w:tr w:rsidR="00CF3470" w:rsidRPr="00CF3470" w:rsidTr="00CF3470">
              <w:tc>
                <w:tcPr>
                  <w:tcW w:w="638" w:type="dxa"/>
                  <w:shd w:val="clear" w:color="auto" w:fill="auto"/>
                </w:tcPr>
                <w:p w:rsidR="00CF3470" w:rsidRPr="0003742B" w:rsidRDefault="0003742B" w:rsidP="00CF3470">
                  <w:pPr>
                    <w:pStyle w:val="NoSpacing"/>
                    <w:framePr w:hSpace="180" w:wrap="around" w:vAnchor="text" w:hAnchor="page" w:x="581" w:y="485"/>
                    <w:jc w:val="center"/>
                    <w:rPr>
                      <w:rFonts w:ascii="Sylfaen" w:hAnsi="Sylfaen"/>
                      <w:sz w:val="20"/>
                      <w:szCs w:val="20"/>
                    </w:rPr>
                  </w:pPr>
                  <w:r>
                    <w:rPr>
                      <w:rFonts w:ascii="Sylfaen" w:hAnsi="Sylfaen"/>
                      <w:sz w:val="20"/>
                      <w:szCs w:val="20"/>
                    </w:rPr>
                    <w:t>7</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3"/>
                    </w:numPr>
                    <w:ind w:left="242" w:hanging="242"/>
                    <w:jc w:val="both"/>
                    <w:rPr>
                      <w:rFonts w:ascii="Sylfaen" w:hAnsi="Sylfaen"/>
                      <w:sz w:val="20"/>
                      <w:szCs w:val="20"/>
                      <w:lang w:val="ka-GE"/>
                    </w:rPr>
                  </w:pPr>
                  <w:r w:rsidRPr="00CF3470">
                    <w:rPr>
                      <w:rFonts w:ascii="Sylfaen" w:hAnsi="Sylfaen" w:cs="Sylfaen"/>
                      <w:sz w:val="20"/>
                      <w:szCs w:val="20"/>
                      <w:lang w:val="ka-GE"/>
                    </w:rPr>
                    <w:t>აცნობიერებს</w:t>
                  </w:r>
                  <w:r w:rsidRPr="00CF3470">
                    <w:rPr>
                      <w:rFonts w:ascii="Sylfaen" w:hAnsi="Sylfaen"/>
                      <w:sz w:val="20"/>
                      <w:szCs w:val="20"/>
                      <w:lang w:val="ka-GE"/>
                    </w:rPr>
                    <w:t xml:space="preserve"> </w:t>
                  </w:r>
                  <w:r w:rsidRPr="00CF3470">
                    <w:rPr>
                      <w:rFonts w:ascii="Sylfaen" w:hAnsi="Sylfaen" w:cs="Sylfaen"/>
                      <w:sz w:val="20"/>
                      <w:szCs w:val="20"/>
                      <w:lang w:val="ka-GE"/>
                    </w:rPr>
                    <w:t>კლასგარეშე</w:t>
                  </w:r>
                  <w:r w:rsidRPr="00CF3470">
                    <w:rPr>
                      <w:rFonts w:ascii="Sylfaen" w:hAnsi="Sylfaen"/>
                      <w:sz w:val="20"/>
                      <w:szCs w:val="20"/>
                      <w:lang w:val="ka-GE"/>
                    </w:rPr>
                    <w:t xml:space="preserve"> </w:t>
                  </w:r>
                  <w:r w:rsidRPr="00CF3470">
                    <w:rPr>
                      <w:rFonts w:ascii="Sylfaen" w:hAnsi="Sylfaen" w:cs="Sylfaen"/>
                      <w:sz w:val="20"/>
                      <w:szCs w:val="20"/>
                      <w:lang w:val="ka-GE"/>
                    </w:rPr>
                    <w:t>საქმიანობის</w:t>
                  </w:r>
                  <w:r w:rsidRPr="00CF3470">
                    <w:rPr>
                      <w:rFonts w:ascii="Sylfaen" w:hAnsi="Sylfaen"/>
                      <w:sz w:val="20"/>
                      <w:szCs w:val="20"/>
                      <w:lang w:val="ka-GE"/>
                    </w:rPr>
                    <w:t xml:space="preserve"> </w:t>
                  </w:r>
                  <w:r w:rsidRPr="00CF3470">
                    <w:rPr>
                      <w:rFonts w:ascii="Sylfaen" w:hAnsi="Sylfaen" w:cs="Sylfaen"/>
                      <w:sz w:val="20"/>
                      <w:szCs w:val="20"/>
                      <w:lang w:val="ka-GE"/>
                    </w:rPr>
                    <w:t>რო</w:t>
                  </w:r>
                  <w:r w:rsidRPr="00CF3470">
                    <w:rPr>
                      <w:rFonts w:ascii="Sylfaen" w:hAnsi="Sylfaen"/>
                      <w:sz w:val="20"/>
                      <w:szCs w:val="20"/>
                      <w:lang w:val="ka-GE"/>
                    </w:rPr>
                    <w:softHyphen/>
                  </w:r>
                  <w:r w:rsidRPr="00CF3470">
                    <w:rPr>
                      <w:rFonts w:ascii="Sylfaen" w:hAnsi="Sylfaen" w:cs="Sylfaen"/>
                      <w:sz w:val="20"/>
                      <w:szCs w:val="20"/>
                      <w:lang w:val="ka-GE"/>
                    </w:rPr>
                    <w:t>ლსა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მნიშვნელობას</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მოტივაციის</w:t>
                  </w:r>
                  <w:r w:rsidRPr="00CF3470">
                    <w:rPr>
                      <w:rFonts w:ascii="Sylfaen" w:hAnsi="Sylfaen"/>
                      <w:sz w:val="20"/>
                      <w:szCs w:val="20"/>
                      <w:lang w:val="ka-GE"/>
                    </w:rPr>
                    <w:t xml:space="preserve">, </w:t>
                  </w:r>
                  <w:r w:rsidRPr="00CF3470">
                    <w:rPr>
                      <w:rFonts w:ascii="Sylfaen" w:hAnsi="Sylfaen" w:cs="Sylfaen"/>
                      <w:sz w:val="20"/>
                      <w:szCs w:val="20"/>
                      <w:lang w:val="ka-GE"/>
                    </w:rPr>
                    <w:t>სწავლის</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მრავალმხრივი</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w:t>
                  </w:r>
                  <w:r w:rsidRPr="00CF3470">
                    <w:rPr>
                      <w:rFonts w:ascii="Sylfaen" w:hAnsi="Sylfaen"/>
                      <w:sz w:val="20"/>
                      <w:szCs w:val="20"/>
                      <w:lang w:val="ka-GE"/>
                    </w:rPr>
                    <w:t xml:space="preserve"> </w:t>
                  </w:r>
                  <w:r w:rsidRPr="00CF3470">
                    <w:rPr>
                      <w:rFonts w:ascii="Sylfaen" w:hAnsi="Sylfaen" w:cs="Sylfaen"/>
                      <w:sz w:val="20"/>
                      <w:szCs w:val="20"/>
                      <w:lang w:val="ka-GE"/>
                    </w:rPr>
                    <w:t>ხელშესაწყობად</w:t>
                  </w:r>
                  <w:r w:rsidRPr="00CF3470">
                    <w:rPr>
                      <w:rFonts w:ascii="Sylfaen" w:hAnsi="Sylfaen"/>
                      <w:sz w:val="20"/>
                      <w:szCs w:val="20"/>
                      <w:lang w:val="ka-GE"/>
                    </w:rPr>
                    <w:t xml:space="preserve">. </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3"/>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კლასგარეშე</w:t>
                  </w:r>
                  <w:r w:rsidRPr="00CF3470">
                    <w:rPr>
                      <w:rFonts w:ascii="Sylfaen" w:hAnsi="Sylfaen"/>
                      <w:sz w:val="20"/>
                      <w:szCs w:val="20"/>
                      <w:lang w:val="ka-GE"/>
                    </w:rPr>
                    <w:t xml:space="preserve"> </w:t>
                  </w:r>
                  <w:r w:rsidRPr="00CF3470">
                    <w:rPr>
                      <w:rFonts w:ascii="Sylfaen" w:hAnsi="Sylfaen" w:cs="Sylfaen"/>
                      <w:sz w:val="20"/>
                      <w:szCs w:val="20"/>
                      <w:lang w:val="ka-GE"/>
                    </w:rPr>
                    <w:t>საქმიანობების</w:t>
                  </w:r>
                  <w:r w:rsidRPr="00CF3470">
                    <w:rPr>
                      <w:rFonts w:ascii="Sylfaen" w:hAnsi="Sylfaen"/>
                      <w:sz w:val="20"/>
                      <w:szCs w:val="20"/>
                      <w:lang w:val="ka-GE"/>
                    </w:rPr>
                    <w:t xml:space="preserve"> (</w:t>
                  </w:r>
                  <w:r w:rsidRPr="00CF3470">
                    <w:rPr>
                      <w:rFonts w:ascii="Sylfaen" w:hAnsi="Sylfaen" w:cs="Sylfaen"/>
                      <w:sz w:val="20"/>
                      <w:szCs w:val="20"/>
                      <w:lang w:val="ka-GE"/>
                    </w:rPr>
                    <w:t>საკლუ</w:t>
                  </w:r>
                  <w:r w:rsidRPr="00CF3470">
                    <w:rPr>
                      <w:rFonts w:ascii="Sylfaen" w:hAnsi="Sylfaen"/>
                      <w:sz w:val="20"/>
                      <w:szCs w:val="20"/>
                      <w:lang w:val="ka-GE"/>
                    </w:rPr>
                    <w:softHyphen/>
                  </w:r>
                  <w:r w:rsidRPr="00CF3470">
                    <w:rPr>
                      <w:rFonts w:ascii="Sylfaen" w:hAnsi="Sylfaen" w:cs="Sylfaen"/>
                      <w:sz w:val="20"/>
                      <w:szCs w:val="20"/>
                      <w:lang w:val="ka-GE"/>
                    </w:rPr>
                    <w:t>ბო</w:t>
                  </w:r>
                  <w:r w:rsidRPr="00CF3470">
                    <w:rPr>
                      <w:rFonts w:ascii="Sylfaen" w:hAnsi="Sylfaen"/>
                      <w:sz w:val="20"/>
                      <w:szCs w:val="20"/>
                      <w:lang w:val="ka-GE"/>
                    </w:rPr>
                    <w:t xml:space="preserve">, </w:t>
                  </w:r>
                  <w:r w:rsidRPr="00CF3470">
                    <w:rPr>
                      <w:rFonts w:ascii="Sylfaen" w:hAnsi="Sylfaen" w:cs="Sylfaen"/>
                      <w:sz w:val="20"/>
                      <w:szCs w:val="20"/>
                      <w:lang w:val="ka-GE"/>
                    </w:rPr>
                    <w:t>საწრეო</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სოციალური</w:t>
                  </w:r>
                  <w:r w:rsidRPr="00CF3470">
                    <w:rPr>
                      <w:rFonts w:ascii="Sylfaen" w:hAnsi="Sylfaen"/>
                      <w:sz w:val="20"/>
                      <w:szCs w:val="20"/>
                      <w:lang w:val="ka-GE"/>
                    </w:rPr>
                    <w:t xml:space="preserve"> </w:t>
                  </w:r>
                  <w:r w:rsidRPr="00CF3470">
                    <w:rPr>
                      <w:rFonts w:ascii="Sylfaen" w:hAnsi="Sylfaen" w:cs="Sylfaen"/>
                      <w:sz w:val="20"/>
                      <w:szCs w:val="20"/>
                      <w:lang w:val="ka-GE"/>
                    </w:rPr>
                    <w:t>პროექ</w:t>
                  </w:r>
                  <w:r w:rsidRPr="00CF3470">
                    <w:rPr>
                      <w:rFonts w:ascii="Sylfaen" w:hAnsi="Sylfaen"/>
                      <w:sz w:val="20"/>
                      <w:szCs w:val="20"/>
                      <w:lang w:val="ka-GE"/>
                    </w:rPr>
                    <w:softHyphen/>
                  </w:r>
                  <w:r w:rsidRPr="00CF3470">
                    <w:rPr>
                      <w:rFonts w:ascii="Sylfaen" w:hAnsi="Sylfaen" w:cs="Sylfaen"/>
                      <w:sz w:val="20"/>
                      <w:szCs w:val="20"/>
                      <w:lang w:val="ka-GE"/>
                    </w:rPr>
                    <w:t>ტე</w:t>
                  </w:r>
                  <w:r w:rsidRPr="00CF3470">
                    <w:rPr>
                      <w:rFonts w:ascii="Sylfaen" w:hAnsi="Sylfaen"/>
                      <w:sz w:val="20"/>
                      <w:szCs w:val="20"/>
                      <w:lang w:val="ka-GE"/>
                    </w:rPr>
                    <w:softHyphen/>
                  </w:r>
                  <w:r w:rsidRPr="00CF3470">
                    <w:rPr>
                      <w:rFonts w:ascii="Sylfaen" w:hAnsi="Sylfaen" w:cs="Sylfaen"/>
                      <w:sz w:val="20"/>
                      <w:szCs w:val="20"/>
                      <w:lang w:val="ka-GE"/>
                    </w:rPr>
                    <w:t>ბის</w:t>
                  </w:r>
                  <w:r w:rsidRPr="00CF3470">
                    <w:rPr>
                      <w:rFonts w:ascii="Sylfaen" w:hAnsi="Sylfaen"/>
                      <w:sz w:val="20"/>
                      <w:szCs w:val="20"/>
                      <w:lang w:val="ka-GE"/>
                    </w:rPr>
                    <w:t xml:space="preserve">) </w:t>
                  </w:r>
                  <w:r w:rsidRPr="00CF3470">
                    <w:rPr>
                      <w:rFonts w:ascii="Sylfaen" w:hAnsi="Sylfaen" w:cs="Sylfaen"/>
                      <w:sz w:val="20"/>
                      <w:szCs w:val="20"/>
                      <w:lang w:val="ka-GE"/>
                    </w:rPr>
                    <w:t>დაგეგმვა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ინტერე</w:t>
                  </w:r>
                  <w:r w:rsidRPr="00CF3470">
                    <w:rPr>
                      <w:rFonts w:ascii="Sylfaen" w:hAnsi="Sylfaen"/>
                      <w:sz w:val="20"/>
                      <w:szCs w:val="20"/>
                      <w:lang w:val="ka-GE"/>
                    </w:rPr>
                    <w:softHyphen/>
                  </w:r>
                  <w:r w:rsidRPr="00CF3470">
                    <w:rPr>
                      <w:rFonts w:ascii="Sylfaen" w:hAnsi="Sylfaen" w:cs="Sylfaen"/>
                      <w:sz w:val="20"/>
                      <w:szCs w:val="20"/>
                      <w:lang w:val="ka-GE"/>
                    </w:rPr>
                    <w:t>სებისა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შესაძლებლობების</w:t>
                  </w:r>
                  <w:r w:rsidRPr="00CF3470">
                    <w:rPr>
                      <w:rFonts w:ascii="Sylfaen" w:hAnsi="Sylfaen"/>
                      <w:sz w:val="20"/>
                      <w:szCs w:val="20"/>
                      <w:lang w:val="ka-GE"/>
                    </w:rPr>
                    <w:t xml:space="preserve"> </w:t>
                  </w:r>
                  <w:r w:rsidRPr="00CF3470">
                    <w:rPr>
                      <w:rFonts w:ascii="Sylfaen" w:hAnsi="Sylfaen" w:cs="Sylfaen"/>
                      <w:sz w:val="20"/>
                      <w:szCs w:val="20"/>
                      <w:lang w:val="ka-GE"/>
                    </w:rPr>
                    <w:t>გათვალისწინებით</w:t>
                  </w:r>
                  <w:r w:rsidRPr="00CF3470">
                    <w:rPr>
                      <w:rFonts w:ascii="Sylfaen" w:hAnsi="Sylfaen"/>
                      <w:sz w:val="20"/>
                      <w:szCs w:val="20"/>
                      <w:lang w:val="ka-GE"/>
                    </w:rPr>
                    <w:t>.</w:t>
                  </w:r>
                </w:p>
              </w:tc>
            </w:tr>
            <w:tr w:rsidR="00CF3470" w:rsidRPr="00CF3470" w:rsidTr="00CF3470">
              <w:tc>
                <w:tcPr>
                  <w:tcW w:w="10768" w:type="dxa"/>
                  <w:gridSpan w:val="3"/>
                  <w:shd w:val="clear" w:color="auto" w:fill="auto"/>
                </w:tcPr>
                <w:p w:rsidR="00CF3470" w:rsidRPr="0003742B" w:rsidRDefault="0003742B" w:rsidP="00CF3470">
                  <w:pPr>
                    <w:pStyle w:val="NoSpacing"/>
                    <w:framePr w:hSpace="180" w:wrap="around" w:vAnchor="text" w:hAnchor="page" w:x="581" w:y="485"/>
                    <w:jc w:val="center"/>
                    <w:rPr>
                      <w:rFonts w:ascii="Sylfaen" w:hAnsi="Sylfaen"/>
                      <w:b/>
                      <w:sz w:val="20"/>
                      <w:szCs w:val="20"/>
                      <w:lang w:val="ka-GE"/>
                    </w:rPr>
                  </w:pPr>
                  <w:r w:rsidRPr="0003742B">
                    <w:rPr>
                      <w:rFonts w:ascii="Sylfaen" w:hAnsi="Sylfaen" w:cs="Sylfaen"/>
                      <w:b/>
                      <w:sz w:val="20"/>
                      <w:szCs w:val="20"/>
                    </w:rPr>
                    <w:t xml:space="preserve">II.2. </w:t>
                  </w:r>
                  <w:r w:rsidR="00CF3470" w:rsidRPr="0003742B">
                    <w:rPr>
                      <w:rFonts w:ascii="Sylfaen" w:hAnsi="Sylfaen" w:cs="Sylfaen"/>
                      <w:b/>
                      <w:sz w:val="20"/>
                      <w:szCs w:val="20"/>
                      <w:lang w:val="ka-GE"/>
                    </w:rPr>
                    <w:t>სასწავლო</w:t>
                  </w:r>
                  <w:r w:rsidR="00CF3470" w:rsidRPr="0003742B">
                    <w:rPr>
                      <w:rFonts w:ascii="Sylfaen" w:hAnsi="Sylfaen"/>
                      <w:b/>
                      <w:sz w:val="20"/>
                      <w:szCs w:val="20"/>
                      <w:lang w:val="ka-GE"/>
                    </w:rPr>
                    <w:t xml:space="preserve"> </w:t>
                  </w:r>
                  <w:r w:rsidR="00CF3470" w:rsidRPr="0003742B">
                    <w:rPr>
                      <w:rFonts w:ascii="Sylfaen" w:hAnsi="Sylfaen" w:cs="Sylfaen"/>
                      <w:b/>
                      <w:sz w:val="20"/>
                      <w:szCs w:val="20"/>
                      <w:lang w:val="ka-GE"/>
                    </w:rPr>
                    <w:t>პროცესის</w:t>
                  </w:r>
                  <w:r w:rsidR="00CF3470" w:rsidRPr="0003742B">
                    <w:rPr>
                      <w:rFonts w:ascii="Sylfaen" w:hAnsi="Sylfaen"/>
                      <w:b/>
                      <w:sz w:val="20"/>
                      <w:szCs w:val="20"/>
                      <w:lang w:val="ka-GE"/>
                    </w:rPr>
                    <w:t xml:space="preserve"> </w:t>
                  </w:r>
                  <w:r w:rsidR="00CF3470" w:rsidRPr="0003742B">
                    <w:rPr>
                      <w:rFonts w:ascii="Sylfaen" w:hAnsi="Sylfaen" w:cs="Sylfaen"/>
                      <w:b/>
                      <w:sz w:val="20"/>
                      <w:szCs w:val="20"/>
                      <w:lang w:val="ka-GE"/>
                    </w:rPr>
                    <w:t>შეფასება</w:t>
                  </w:r>
                </w:p>
              </w:tc>
            </w:tr>
            <w:tr w:rsidR="00CF3470" w:rsidRPr="00CF3470" w:rsidTr="00CF3470">
              <w:tc>
                <w:tcPr>
                  <w:tcW w:w="638" w:type="dxa"/>
                  <w:shd w:val="clear" w:color="auto" w:fill="auto"/>
                </w:tcPr>
                <w:p w:rsidR="00CF3470" w:rsidRPr="00CF3470" w:rsidRDefault="002970E3" w:rsidP="00CF3470">
                  <w:pPr>
                    <w:pStyle w:val="NoSpacing"/>
                    <w:framePr w:hSpace="180" w:wrap="around" w:vAnchor="text" w:hAnchor="page" w:x="581" w:y="485"/>
                    <w:jc w:val="center"/>
                    <w:rPr>
                      <w:rFonts w:ascii="Sylfaen" w:hAnsi="Sylfaen"/>
                      <w:sz w:val="20"/>
                      <w:szCs w:val="20"/>
                      <w:lang w:val="ka-GE"/>
                    </w:rPr>
                  </w:pPr>
                  <w:r>
                    <w:rPr>
                      <w:rFonts w:ascii="Sylfaen" w:hAnsi="Sylfaen"/>
                      <w:sz w:val="20"/>
                      <w:szCs w:val="20"/>
                      <w:lang w:val="ka-GE"/>
                    </w:rPr>
                    <w:t>8</w:t>
                  </w:r>
                </w:p>
              </w:tc>
              <w:tc>
                <w:tcPr>
                  <w:tcW w:w="4177" w:type="dxa"/>
                  <w:shd w:val="clear" w:color="auto" w:fill="auto"/>
                </w:tcPr>
                <w:p w:rsidR="002970E3" w:rsidRDefault="00CF3470" w:rsidP="0002293B">
                  <w:pPr>
                    <w:pStyle w:val="NoSpacing"/>
                    <w:framePr w:hSpace="180" w:wrap="around" w:vAnchor="text" w:hAnchor="page" w:x="581" w:y="485"/>
                    <w:numPr>
                      <w:ilvl w:val="0"/>
                      <w:numId w:val="14"/>
                    </w:numPr>
                    <w:ind w:left="242" w:hanging="242"/>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მოსწავლის</w:t>
                  </w:r>
                  <w:r w:rsidRPr="00CF3470">
                    <w:rPr>
                      <w:rFonts w:ascii="Sylfaen" w:hAnsi="Sylfaen"/>
                      <w:sz w:val="20"/>
                      <w:szCs w:val="20"/>
                      <w:lang w:val="ka-GE"/>
                    </w:rPr>
                    <w:t xml:space="preserve"> </w:t>
                  </w:r>
                  <w:r w:rsidRPr="00CF3470">
                    <w:rPr>
                      <w:rFonts w:ascii="Sylfaen" w:hAnsi="Sylfaen" w:cs="Sylfaen"/>
                      <w:sz w:val="20"/>
                      <w:szCs w:val="20"/>
                      <w:lang w:val="ka-GE"/>
                    </w:rPr>
                    <w:t>შეფასება</w:t>
                  </w:r>
                  <w:r w:rsidRPr="00CF3470">
                    <w:rPr>
                      <w:rFonts w:ascii="Sylfaen" w:hAnsi="Sylfaen"/>
                      <w:sz w:val="20"/>
                      <w:szCs w:val="20"/>
                      <w:lang w:val="ka-GE"/>
                    </w:rPr>
                    <w:t xml:space="preserve"> (</w:t>
                  </w:r>
                  <w:r w:rsidRPr="00CF3470">
                    <w:rPr>
                      <w:rFonts w:ascii="Sylfaen" w:hAnsi="Sylfaen" w:cs="Sylfaen"/>
                      <w:sz w:val="20"/>
                      <w:szCs w:val="20"/>
                      <w:lang w:val="ka-GE"/>
                    </w:rPr>
                    <w:t>მ</w:t>
                  </w:r>
                  <w:r w:rsidRPr="00CF3470">
                    <w:rPr>
                      <w:rFonts w:ascii="Sylfaen" w:hAnsi="Sylfaen"/>
                      <w:sz w:val="20"/>
                      <w:szCs w:val="20"/>
                      <w:lang w:val="ka-GE"/>
                    </w:rPr>
                    <w:t xml:space="preserve">. </w:t>
                  </w:r>
                  <w:r w:rsidRPr="00CF3470">
                    <w:rPr>
                      <w:rFonts w:ascii="Sylfaen" w:hAnsi="Sylfaen" w:cs="Sylfaen"/>
                      <w:sz w:val="20"/>
                      <w:szCs w:val="20"/>
                      <w:lang w:val="ka-GE"/>
                    </w:rPr>
                    <w:t>შ</w:t>
                  </w:r>
                  <w:r w:rsidRPr="00CF3470">
                    <w:rPr>
                      <w:rFonts w:ascii="Sylfaen" w:hAnsi="Sylfaen"/>
                      <w:sz w:val="20"/>
                      <w:szCs w:val="20"/>
                      <w:lang w:val="ka-GE"/>
                    </w:rPr>
                    <w:t xml:space="preserve">. </w:t>
                  </w:r>
                  <w:r w:rsidRPr="00CF3470">
                    <w:rPr>
                      <w:rFonts w:ascii="Sylfaen" w:hAnsi="Sylfaen" w:cs="Sylfaen"/>
                      <w:sz w:val="20"/>
                      <w:szCs w:val="20"/>
                      <w:lang w:val="ka-GE"/>
                    </w:rPr>
                    <w:t>სსსმ</w:t>
                  </w:r>
                  <w:r w:rsidRPr="00CF3470">
                    <w:rPr>
                      <w:rFonts w:ascii="Sylfaen" w:hAnsi="Sylfaen"/>
                      <w:sz w:val="20"/>
                      <w:szCs w:val="20"/>
                      <w:lang w:val="ka-GE"/>
                    </w:rPr>
                    <w:t xml:space="preserve"> </w:t>
                  </w:r>
                  <w:r w:rsidRPr="00CF3470">
                    <w:rPr>
                      <w:rFonts w:ascii="Sylfaen" w:hAnsi="Sylfaen" w:cs="Sylfaen"/>
                      <w:sz w:val="20"/>
                      <w:szCs w:val="20"/>
                      <w:lang w:val="ka-GE"/>
                    </w:rPr>
                    <w:t>მოს</w:t>
                  </w:r>
                  <w:r w:rsidRPr="00CF3470">
                    <w:rPr>
                      <w:rFonts w:ascii="Sylfaen" w:hAnsi="Sylfaen"/>
                      <w:sz w:val="20"/>
                      <w:szCs w:val="20"/>
                      <w:lang w:val="ka-GE"/>
                    </w:rPr>
                    <w:softHyphen/>
                  </w:r>
                  <w:r w:rsidRPr="00CF3470">
                    <w:rPr>
                      <w:rFonts w:ascii="Sylfaen" w:hAnsi="Sylfaen" w:cs="Sylfaen"/>
                      <w:sz w:val="20"/>
                      <w:szCs w:val="20"/>
                      <w:lang w:val="ka-GE"/>
                    </w:rPr>
                    <w:t>წ</w:t>
                  </w:r>
                  <w:r w:rsidRPr="00CF3470">
                    <w:rPr>
                      <w:rFonts w:ascii="Sylfaen" w:hAnsi="Sylfaen"/>
                      <w:sz w:val="20"/>
                      <w:szCs w:val="20"/>
                      <w:lang w:val="ka-GE"/>
                    </w:rPr>
                    <w:softHyphen/>
                  </w:r>
                  <w:r w:rsidRPr="00CF3470">
                    <w:rPr>
                      <w:rFonts w:ascii="Sylfaen" w:hAnsi="Sylfaen" w:cs="Sylfaen"/>
                      <w:sz w:val="20"/>
                      <w:szCs w:val="20"/>
                      <w:lang w:val="ka-GE"/>
                    </w:rPr>
                    <w:t>ა</w:t>
                  </w:r>
                  <w:r w:rsidRPr="00CF3470">
                    <w:rPr>
                      <w:rFonts w:ascii="Sylfaen" w:hAnsi="Sylfaen"/>
                      <w:sz w:val="20"/>
                      <w:szCs w:val="20"/>
                      <w:lang w:val="ka-GE"/>
                    </w:rPr>
                    <w:softHyphen/>
                  </w:r>
                  <w:r w:rsidRPr="00CF3470">
                    <w:rPr>
                      <w:rFonts w:ascii="Sylfaen" w:hAnsi="Sylfaen" w:cs="Sylfaen"/>
                      <w:sz w:val="20"/>
                      <w:szCs w:val="20"/>
                      <w:lang w:val="ka-GE"/>
                    </w:rPr>
                    <w:t>ვ</w:t>
                  </w:r>
                  <w:r w:rsidRPr="00CF3470">
                    <w:rPr>
                      <w:rFonts w:ascii="Sylfaen" w:hAnsi="Sylfaen"/>
                      <w:sz w:val="20"/>
                      <w:szCs w:val="20"/>
                      <w:lang w:val="ka-GE"/>
                    </w:rPr>
                    <w:softHyphen/>
                  </w:r>
                  <w:r w:rsidRPr="00CF3470">
                    <w:rPr>
                      <w:rFonts w:ascii="Sylfaen" w:hAnsi="Sylfaen" w:cs="Sylfaen"/>
                      <w:sz w:val="20"/>
                      <w:szCs w:val="20"/>
                      <w:lang w:val="ka-GE"/>
                    </w:rPr>
                    <w:t>ლის</w:t>
                  </w:r>
                  <w:r w:rsidRPr="00CF3470">
                    <w:rPr>
                      <w:rFonts w:ascii="Sylfaen" w:hAnsi="Sylfaen"/>
                      <w:sz w:val="20"/>
                      <w:szCs w:val="20"/>
                      <w:lang w:val="ka-GE"/>
                    </w:rPr>
                    <w:t xml:space="preserve">) </w:t>
                  </w:r>
                  <w:r w:rsidRPr="00CF3470">
                    <w:rPr>
                      <w:rFonts w:ascii="Sylfaen" w:hAnsi="Sylfaen" w:cs="Sylfaen"/>
                      <w:sz w:val="20"/>
                      <w:szCs w:val="20"/>
                      <w:lang w:val="ka-GE"/>
                    </w:rPr>
                    <w:t>ეროვნულ</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გეგმას</w:t>
                  </w:r>
                  <w:r w:rsidRPr="00CF3470">
                    <w:rPr>
                      <w:rFonts w:ascii="Sylfaen" w:hAnsi="Sylfaen"/>
                      <w:sz w:val="20"/>
                      <w:szCs w:val="20"/>
                      <w:lang w:val="ka-GE"/>
                    </w:rPr>
                    <w:softHyphen/>
                  </w:r>
                  <w:r w:rsidRPr="00CF3470">
                    <w:rPr>
                      <w:rFonts w:ascii="Sylfaen" w:hAnsi="Sylfaen" w:cs="Sylfaen"/>
                      <w:sz w:val="20"/>
                      <w:szCs w:val="20"/>
                      <w:lang w:val="ka-GE"/>
                    </w:rPr>
                    <w:t>თან</w:t>
                  </w:r>
                  <w:r w:rsidRPr="00CF3470">
                    <w:rPr>
                      <w:rFonts w:ascii="Sylfaen" w:hAnsi="Sylfaen"/>
                      <w:sz w:val="20"/>
                      <w:szCs w:val="20"/>
                      <w:lang w:val="ka-GE"/>
                    </w:rPr>
                    <w:t xml:space="preserve"> </w:t>
                  </w:r>
                  <w:r w:rsidRPr="00CF3470">
                    <w:rPr>
                      <w:rFonts w:ascii="Sylfaen" w:hAnsi="Sylfaen" w:cs="Sylfaen"/>
                      <w:sz w:val="20"/>
                      <w:szCs w:val="20"/>
                      <w:lang w:val="ka-GE"/>
                    </w:rPr>
                    <w:t>მი</w:t>
                  </w:r>
                  <w:r w:rsidRPr="00CF3470">
                    <w:rPr>
                      <w:rFonts w:ascii="Sylfaen" w:hAnsi="Sylfaen"/>
                      <w:sz w:val="20"/>
                      <w:szCs w:val="20"/>
                      <w:lang w:val="ka-GE"/>
                    </w:rPr>
                    <w:softHyphen/>
                  </w:r>
                  <w:r w:rsidRPr="00CF3470">
                    <w:rPr>
                      <w:rFonts w:ascii="Sylfaen" w:hAnsi="Sylfaen" w:cs="Sylfaen"/>
                      <w:sz w:val="20"/>
                      <w:szCs w:val="20"/>
                      <w:lang w:val="ka-GE"/>
                    </w:rPr>
                    <w:t>მართებაში</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14"/>
                    </w:numPr>
                    <w:ind w:left="242" w:hanging="242"/>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შეფასების</w:t>
                  </w:r>
                  <w:r w:rsidRPr="00CF3470">
                    <w:rPr>
                      <w:rFonts w:ascii="Sylfaen" w:hAnsi="Sylfaen"/>
                      <w:sz w:val="20"/>
                      <w:szCs w:val="20"/>
                      <w:lang w:val="ka-GE"/>
                    </w:rPr>
                    <w:t xml:space="preserve"> </w:t>
                  </w:r>
                  <w:r w:rsidRPr="00CF3470">
                    <w:rPr>
                      <w:rFonts w:ascii="Sylfaen" w:hAnsi="Sylfaen" w:cs="Sylfaen"/>
                      <w:sz w:val="20"/>
                      <w:szCs w:val="20"/>
                      <w:lang w:val="ka-GE"/>
                    </w:rPr>
                    <w:t>ტიპები</w:t>
                  </w:r>
                  <w:r w:rsidRPr="00CF3470">
                    <w:rPr>
                      <w:rFonts w:ascii="Sylfaen" w:hAnsi="Sylfaen"/>
                      <w:sz w:val="20"/>
                      <w:szCs w:val="20"/>
                      <w:lang w:val="ka-GE"/>
                    </w:rPr>
                    <w:t xml:space="preserve">, </w:t>
                  </w:r>
                  <w:r w:rsidRPr="00CF3470">
                    <w:rPr>
                      <w:rFonts w:ascii="Sylfaen" w:hAnsi="Sylfaen" w:cs="Sylfaen"/>
                      <w:sz w:val="20"/>
                      <w:szCs w:val="20"/>
                      <w:lang w:val="ka-GE"/>
                    </w:rPr>
                    <w:t>პრინციპები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მეთოდები</w:t>
                  </w:r>
                  <w:r w:rsidR="002970E3">
                    <w:rPr>
                      <w:rFonts w:ascii="Sylfaen" w:hAnsi="Sylfaen" w:cs="Sylfaen"/>
                      <w:sz w:val="20"/>
                      <w:szCs w:val="20"/>
                      <w:lang w:val="ka-GE"/>
                    </w:rPr>
                    <w:t>, იცის როგორ გაანალიზოს შეფასების შედეგები.</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4"/>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შეფასების</w:t>
                  </w:r>
                  <w:r w:rsidRPr="00CF3470">
                    <w:rPr>
                      <w:rFonts w:ascii="Sylfaen" w:hAnsi="Sylfaen"/>
                      <w:sz w:val="20"/>
                      <w:szCs w:val="20"/>
                      <w:lang w:val="ka-GE"/>
                    </w:rPr>
                    <w:t xml:space="preserve"> </w:t>
                  </w:r>
                  <w:r w:rsidRPr="00CF3470">
                    <w:rPr>
                      <w:rFonts w:ascii="Sylfaen" w:hAnsi="Sylfaen" w:cs="Sylfaen"/>
                      <w:sz w:val="20"/>
                      <w:szCs w:val="20"/>
                      <w:lang w:val="ka-GE"/>
                    </w:rPr>
                    <w:t>მეთოდების</w:t>
                  </w:r>
                  <w:r w:rsidR="002970E3">
                    <w:rPr>
                      <w:rFonts w:ascii="Sylfaen" w:hAnsi="Sylfaen" w:cs="Sylfaen"/>
                      <w:sz w:val="20"/>
                      <w:szCs w:val="20"/>
                      <w:lang w:val="ka-GE"/>
                    </w:rPr>
                    <w:t xml:space="preserve"> მიზნობრივი</w:t>
                  </w:r>
                  <w:r w:rsidRPr="00CF3470">
                    <w:rPr>
                      <w:rFonts w:ascii="Sylfaen" w:hAnsi="Sylfaen"/>
                      <w:sz w:val="20"/>
                      <w:szCs w:val="20"/>
                      <w:lang w:val="ka-GE"/>
                    </w:rPr>
                    <w:t xml:space="preserve"> </w:t>
                  </w:r>
                  <w:r w:rsidRPr="00CF3470">
                    <w:rPr>
                      <w:rFonts w:ascii="Sylfaen" w:hAnsi="Sylfaen" w:cs="Sylfaen"/>
                      <w:sz w:val="20"/>
                      <w:szCs w:val="20"/>
                      <w:lang w:val="ka-GE"/>
                    </w:rPr>
                    <w:t>გამოყენება</w:t>
                  </w:r>
                  <w:r w:rsidRPr="00CF3470">
                    <w:rPr>
                      <w:rFonts w:ascii="Sylfaen" w:hAnsi="Sylfaen"/>
                      <w:sz w:val="20"/>
                      <w:szCs w:val="20"/>
                      <w:lang w:val="ka-GE"/>
                    </w:rPr>
                    <w:t xml:space="preserve"> </w:t>
                  </w:r>
                  <w:r w:rsidRPr="00CF3470">
                    <w:rPr>
                      <w:rFonts w:ascii="Sylfaen" w:hAnsi="Sylfaen" w:cs="Sylfaen"/>
                      <w:sz w:val="20"/>
                      <w:szCs w:val="20"/>
                      <w:lang w:val="ka-GE"/>
                    </w:rPr>
                    <w:t>თითოეული</w:t>
                  </w:r>
                  <w:r w:rsidRPr="00CF3470">
                    <w:rPr>
                      <w:rFonts w:ascii="Sylfaen" w:hAnsi="Sylfaen"/>
                      <w:sz w:val="20"/>
                      <w:szCs w:val="20"/>
                      <w:lang w:val="ka-GE"/>
                    </w:rPr>
                    <w:t xml:space="preserve"> </w:t>
                  </w:r>
                  <w:r w:rsidRPr="00CF3470">
                    <w:rPr>
                      <w:rFonts w:ascii="Sylfaen" w:hAnsi="Sylfaen" w:cs="Sylfaen"/>
                      <w:sz w:val="20"/>
                      <w:szCs w:val="20"/>
                      <w:lang w:val="ka-GE"/>
                    </w:rPr>
                    <w:t>მათგანის</w:t>
                  </w:r>
                  <w:r w:rsidRPr="00CF3470">
                    <w:rPr>
                      <w:rFonts w:ascii="Sylfaen" w:hAnsi="Sylfaen"/>
                      <w:sz w:val="20"/>
                      <w:szCs w:val="20"/>
                      <w:lang w:val="ka-GE"/>
                    </w:rPr>
                    <w:t xml:space="preserve"> </w:t>
                  </w:r>
                  <w:r w:rsidRPr="00CF3470">
                    <w:rPr>
                      <w:rFonts w:ascii="Sylfaen" w:hAnsi="Sylfaen" w:cs="Sylfaen"/>
                      <w:sz w:val="20"/>
                      <w:szCs w:val="20"/>
                      <w:lang w:val="ka-GE"/>
                    </w:rPr>
                    <w:t>მიღწევისა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პროგრესის</w:t>
                  </w:r>
                  <w:r w:rsidRPr="00CF3470">
                    <w:rPr>
                      <w:rFonts w:ascii="Sylfaen" w:hAnsi="Sylfaen"/>
                      <w:sz w:val="20"/>
                      <w:szCs w:val="20"/>
                      <w:lang w:val="ka-GE"/>
                    </w:rPr>
                    <w:t xml:space="preserve"> </w:t>
                  </w:r>
                  <w:r w:rsidRPr="00CF3470">
                    <w:rPr>
                      <w:rFonts w:ascii="Sylfaen" w:hAnsi="Sylfaen" w:cs="Sylfaen"/>
                      <w:sz w:val="20"/>
                      <w:szCs w:val="20"/>
                      <w:lang w:val="ka-GE"/>
                    </w:rPr>
                    <w:t>შესაფასებლად</w:t>
                  </w:r>
                  <w:r w:rsidRPr="00CF3470">
                    <w:rPr>
                      <w:rFonts w:ascii="Sylfaen" w:hAnsi="Sylfaen"/>
                      <w:sz w:val="20"/>
                      <w:szCs w:val="20"/>
                      <w:lang w:val="ka-GE"/>
                    </w:rPr>
                    <w:t>;</w:t>
                  </w:r>
                </w:p>
                <w:p w:rsidR="00CF3470" w:rsidRPr="00CF3470" w:rsidRDefault="00CF3470" w:rsidP="0002293B">
                  <w:pPr>
                    <w:pStyle w:val="NoSpacing"/>
                    <w:framePr w:hSpace="180" w:wrap="around" w:vAnchor="text" w:hAnchor="page" w:x="581" w:y="485"/>
                    <w:numPr>
                      <w:ilvl w:val="0"/>
                      <w:numId w:val="14"/>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განმავითარებელი</w:t>
                  </w:r>
                  <w:r w:rsidRPr="00CF3470">
                    <w:rPr>
                      <w:rFonts w:ascii="Sylfaen" w:hAnsi="Sylfaen"/>
                      <w:sz w:val="20"/>
                      <w:szCs w:val="20"/>
                      <w:lang w:val="ka-GE"/>
                    </w:rPr>
                    <w:t xml:space="preserve"> </w:t>
                  </w:r>
                  <w:r w:rsidRPr="00CF3470">
                    <w:rPr>
                      <w:rFonts w:ascii="Sylfaen" w:hAnsi="Sylfaen" w:cs="Sylfaen"/>
                      <w:sz w:val="20"/>
                      <w:szCs w:val="20"/>
                      <w:lang w:val="ka-GE"/>
                    </w:rPr>
                    <w:t>შეფასების</w:t>
                  </w:r>
                  <w:r w:rsidRPr="00CF3470">
                    <w:rPr>
                      <w:rFonts w:ascii="Sylfaen" w:hAnsi="Sylfaen"/>
                      <w:sz w:val="20"/>
                      <w:szCs w:val="20"/>
                      <w:lang w:val="ka-GE"/>
                    </w:rPr>
                    <w:t xml:space="preserve"> </w:t>
                  </w:r>
                  <w:r w:rsidRPr="00CF3470">
                    <w:rPr>
                      <w:rFonts w:ascii="Sylfaen" w:hAnsi="Sylfaen" w:cs="Sylfaen"/>
                      <w:sz w:val="20"/>
                      <w:szCs w:val="20"/>
                      <w:lang w:val="ka-GE"/>
                    </w:rPr>
                    <w:t>ეფექ</w:t>
                  </w:r>
                  <w:r w:rsidRPr="00CF3470">
                    <w:rPr>
                      <w:rFonts w:ascii="Sylfaen" w:hAnsi="Sylfaen"/>
                      <w:sz w:val="20"/>
                      <w:szCs w:val="20"/>
                      <w:lang w:val="ka-GE"/>
                    </w:rPr>
                    <w:softHyphen/>
                  </w:r>
                  <w:r w:rsidRPr="00CF3470">
                    <w:rPr>
                      <w:rFonts w:ascii="Sylfaen" w:hAnsi="Sylfaen" w:cs="Sylfaen"/>
                      <w:sz w:val="20"/>
                      <w:szCs w:val="20"/>
                      <w:lang w:val="ka-GE"/>
                    </w:rPr>
                    <w:t>ტი</w:t>
                  </w:r>
                  <w:r w:rsidRPr="00CF3470">
                    <w:rPr>
                      <w:rFonts w:ascii="Sylfaen" w:hAnsi="Sylfaen"/>
                      <w:sz w:val="20"/>
                      <w:szCs w:val="20"/>
                      <w:lang w:val="ka-GE"/>
                    </w:rPr>
                    <w:softHyphen/>
                  </w:r>
                  <w:r w:rsidRPr="00CF3470">
                    <w:rPr>
                      <w:rFonts w:ascii="Sylfaen" w:hAnsi="Sylfaen" w:cs="Sylfaen"/>
                      <w:sz w:val="20"/>
                      <w:szCs w:val="20"/>
                      <w:lang w:val="ka-GE"/>
                    </w:rPr>
                    <w:t>ანად</w:t>
                  </w:r>
                  <w:r w:rsidRPr="00CF3470">
                    <w:rPr>
                      <w:rFonts w:ascii="Sylfaen" w:hAnsi="Sylfaen"/>
                      <w:sz w:val="20"/>
                      <w:szCs w:val="20"/>
                      <w:lang w:val="ka-GE"/>
                    </w:rPr>
                    <w:t xml:space="preserve"> </w:t>
                  </w:r>
                  <w:r w:rsidRPr="00CF3470">
                    <w:rPr>
                      <w:rFonts w:ascii="Sylfaen" w:hAnsi="Sylfaen" w:cs="Sylfaen"/>
                      <w:sz w:val="20"/>
                      <w:szCs w:val="20"/>
                      <w:lang w:val="ka-GE"/>
                    </w:rPr>
                    <w:t>გამოყენება</w:t>
                  </w:r>
                  <w:r w:rsidRPr="00CF3470">
                    <w:rPr>
                      <w:rFonts w:ascii="Sylfaen" w:hAnsi="Sylfaen"/>
                      <w:sz w:val="20"/>
                      <w:szCs w:val="20"/>
                      <w:lang w:val="ka-GE"/>
                    </w:rPr>
                    <w:t xml:space="preserve"> </w:t>
                  </w:r>
                  <w:r w:rsidRPr="00CF3470">
                    <w:rPr>
                      <w:rFonts w:ascii="Sylfaen" w:hAnsi="Sylfaen" w:cs="Sylfaen"/>
                      <w:sz w:val="20"/>
                      <w:szCs w:val="20"/>
                      <w:lang w:val="ka-GE"/>
                    </w:rPr>
                    <w:t>თითოეული</w:t>
                  </w:r>
                  <w:r w:rsidRPr="00CF3470">
                    <w:rPr>
                      <w:rFonts w:ascii="Sylfaen" w:hAnsi="Sylfaen"/>
                      <w:sz w:val="20"/>
                      <w:szCs w:val="20"/>
                      <w:lang w:val="ka-GE"/>
                    </w:rPr>
                    <w:t xml:space="preserve"> </w:t>
                  </w:r>
                  <w:r w:rsidRPr="00CF3470">
                    <w:rPr>
                      <w:rFonts w:ascii="Sylfaen" w:hAnsi="Sylfaen" w:cs="Sylfaen"/>
                      <w:sz w:val="20"/>
                      <w:szCs w:val="20"/>
                      <w:lang w:val="ka-GE"/>
                    </w:rPr>
                    <w:t>მოსწავლის</w:t>
                  </w:r>
                  <w:r w:rsidRPr="00CF3470">
                    <w:rPr>
                      <w:rFonts w:ascii="Sylfaen" w:hAnsi="Sylfaen"/>
                      <w:sz w:val="20"/>
                      <w:szCs w:val="20"/>
                      <w:lang w:val="ka-GE"/>
                    </w:rPr>
                    <w:t xml:space="preserve"> </w:t>
                  </w:r>
                  <w:r w:rsidRPr="00CF3470">
                    <w:rPr>
                      <w:rFonts w:ascii="Sylfaen" w:hAnsi="Sylfaen" w:cs="Sylfaen"/>
                      <w:sz w:val="20"/>
                      <w:szCs w:val="20"/>
                      <w:lang w:val="ka-GE"/>
                    </w:rPr>
                    <w:t>კო</w:t>
                  </w:r>
                  <w:r w:rsidRPr="00CF3470">
                    <w:rPr>
                      <w:rFonts w:ascii="Sylfaen" w:hAnsi="Sylfaen"/>
                      <w:sz w:val="20"/>
                      <w:szCs w:val="20"/>
                      <w:lang w:val="ka-GE"/>
                    </w:rPr>
                    <w:softHyphen/>
                  </w:r>
                  <w:r w:rsidRPr="00CF3470">
                    <w:rPr>
                      <w:rFonts w:ascii="Sylfaen" w:hAnsi="Sylfaen" w:cs="Sylfaen"/>
                      <w:sz w:val="20"/>
                      <w:szCs w:val="20"/>
                      <w:lang w:val="ka-GE"/>
                    </w:rPr>
                    <w:t>გნიტური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პიროვნული</w:t>
                  </w:r>
                  <w:r w:rsidRPr="00CF3470">
                    <w:rPr>
                      <w:rFonts w:ascii="Sylfaen" w:hAnsi="Sylfaen"/>
                      <w:sz w:val="20"/>
                      <w:szCs w:val="20"/>
                      <w:lang w:val="ka-GE"/>
                    </w:rPr>
                    <w:t xml:space="preserve"> </w:t>
                  </w:r>
                  <w:r w:rsidRPr="00CF3470">
                    <w:rPr>
                      <w:rFonts w:ascii="Sylfaen" w:hAnsi="Sylfaen" w:cs="Sylfaen"/>
                      <w:sz w:val="20"/>
                      <w:szCs w:val="20"/>
                      <w:lang w:val="ka-GE"/>
                    </w:rPr>
                    <w:t>განვი</w:t>
                  </w:r>
                  <w:r w:rsidRPr="00CF3470">
                    <w:rPr>
                      <w:rFonts w:ascii="Sylfaen" w:hAnsi="Sylfaen"/>
                      <w:sz w:val="20"/>
                      <w:szCs w:val="20"/>
                      <w:lang w:val="ka-GE"/>
                    </w:rPr>
                    <w:softHyphen/>
                  </w:r>
                  <w:r w:rsidRPr="00CF3470">
                    <w:rPr>
                      <w:rFonts w:ascii="Sylfaen" w:hAnsi="Sylfaen" w:cs="Sylfaen"/>
                      <w:sz w:val="20"/>
                      <w:szCs w:val="20"/>
                      <w:lang w:val="ka-GE"/>
                    </w:rPr>
                    <w:t>თა</w:t>
                  </w:r>
                  <w:r w:rsidRPr="00CF3470">
                    <w:rPr>
                      <w:rFonts w:ascii="Sylfaen" w:hAnsi="Sylfaen"/>
                      <w:sz w:val="20"/>
                      <w:szCs w:val="20"/>
                      <w:lang w:val="ka-GE"/>
                    </w:rPr>
                    <w:softHyphen/>
                  </w:r>
                  <w:r w:rsidRPr="00CF3470">
                    <w:rPr>
                      <w:rFonts w:ascii="Sylfaen" w:hAnsi="Sylfaen" w:cs="Sylfaen"/>
                      <w:sz w:val="20"/>
                      <w:szCs w:val="20"/>
                      <w:lang w:val="ka-GE"/>
                    </w:rPr>
                    <w:t>რები</w:t>
                  </w:r>
                  <w:r w:rsidRPr="00CF3470">
                    <w:rPr>
                      <w:rFonts w:ascii="Sylfaen" w:hAnsi="Sylfaen"/>
                      <w:sz w:val="20"/>
                      <w:szCs w:val="20"/>
                      <w:lang w:val="ka-GE"/>
                    </w:rPr>
                    <w:softHyphen/>
                  </w:r>
                  <w:r w:rsidRPr="00CF3470">
                    <w:rPr>
                      <w:rFonts w:ascii="Sylfaen" w:hAnsi="Sylfaen" w:cs="Sylfaen"/>
                      <w:sz w:val="20"/>
                      <w:szCs w:val="20"/>
                      <w:lang w:val="ka-GE"/>
                    </w:rPr>
                    <w:t>ს</w:t>
                  </w:r>
                  <w:r w:rsidRPr="00CF3470">
                    <w:rPr>
                      <w:rFonts w:ascii="Sylfaen" w:hAnsi="Sylfaen"/>
                      <w:sz w:val="20"/>
                      <w:szCs w:val="20"/>
                      <w:lang w:val="ka-GE"/>
                    </w:rPr>
                    <w:softHyphen/>
                  </w:r>
                  <w:r w:rsidRPr="00CF3470">
                    <w:rPr>
                      <w:rFonts w:ascii="Sylfaen" w:hAnsi="Sylfaen" w:cs="Sylfaen"/>
                      <w:sz w:val="20"/>
                      <w:szCs w:val="20"/>
                      <w:lang w:val="ka-GE"/>
                    </w:rPr>
                    <w:t>თვის</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CF3470" w:rsidRDefault="002970E3" w:rsidP="00CF3470">
                  <w:pPr>
                    <w:pStyle w:val="NoSpacing"/>
                    <w:framePr w:hSpace="180" w:wrap="around" w:vAnchor="text" w:hAnchor="page" w:x="581" w:y="485"/>
                    <w:jc w:val="center"/>
                    <w:rPr>
                      <w:rFonts w:ascii="Sylfaen" w:hAnsi="Sylfaen"/>
                      <w:sz w:val="20"/>
                      <w:szCs w:val="20"/>
                      <w:lang w:val="ka-GE"/>
                    </w:rPr>
                  </w:pPr>
                  <w:r>
                    <w:rPr>
                      <w:rFonts w:ascii="Sylfaen" w:hAnsi="Sylfaen"/>
                      <w:sz w:val="20"/>
                      <w:szCs w:val="20"/>
                      <w:lang w:val="ka-GE"/>
                    </w:rPr>
                    <w:t>9</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4"/>
                    </w:numPr>
                    <w:ind w:left="242" w:hanging="242"/>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შეფასების</w:t>
                  </w:r>
                  <w:r w:rsidRPr="00CF3470">
                    <w:rPr>
                      <w:rFonts w:ascii="Sylfaen" w:hAnsi="Sylfaen"/>
                      <w:sz w:val="20"/>
                      <w:szCs w:val="20"/>
                      <w:lang w:val="ka-GE"/>
                    </w:rPr>
                    <w:t xml:space="preserve"> </w:t>
                  </w:r>
                  <w:r w:rsidRPr="00CF3470">
                    <w:rPr>
                      <w:rFonts w:ascii="Sylfaen" w:hAnsi="Sylfaen" w:cs="Sylfaen"/>
                      <w:sz w:val="20"/>
                      <w:szCs w:val="20"/>
                      <w:lang w:val="ka-GE"/>
                    </w:rPr>
                    <w:t>კრიტერიუმების</w:t>
                  </w:r>
                  <w:r w:rsidRPr="00CF3470">
                    <w:rPr>
                      <w:rFonts w:ascii="Sylfaen" w:hAnsi="Sylfaen"/>
                      <w:sz w:val="20"/>
                      <w:szCs w:val="20"/>
                      <w:lang w:val="ka-GE"/>
                    </w:rPr>
                    <w:t xml:space="preserve"> </w:t>
                  </w:r>
                  <w:r w:rsidRPr="00CF3470">
                    <w:rPr>
                      <w:rFonts w:ascii="Sylfaen" w:hAnsi="Sylfaen" w:cs="Sylfaen"/>
                      <w:sz w:val="20"/>
                      <w:szCs w:val="20"/>
                      <w:lang w:val="ka-GE"/>
                    </w:rPr>
                    <w:t>ჩამოყა</w:t>
                  </w:r>
                  <w:r w:rsidRPr="00CF3470">
                    <w:rPr>
                      <w:rFonts w:ascii="Sylfaen" w:hAnsi="Sylfaen"/>
                      <w:sz w:val="20"/>
                      <w:szCs w:val="20"/>
                      <w:lang w:val="ka-GE"/>
                    </w:rPr>
                    <w:softHyphen/>
                  </w:r>
                  <w:r w:rsidRPr="00CF3470">
                    <w:rPr>
                      <w:rFonts w:ascii="Sylfaen" w:hAnsi="Sylfaen" w:cs="Sylfaen"/>
                      <w:sz w:val="20"/>
                      <w:szCs w:val="20"/>
                      <w:lang w:val="ka-GE"/>
                    </w:rPr>
                    <w:t>ლი</w:t>
                  </w:r>
                  <w:r w:rsidRPr="00CF3470">
                    <w:rPr>
                      <w:rFonts w:ascii="Sylfaen" w:hAnsi="Sylfaen"/>
                      <w:sz w:val="20"/>
                      <w:szCs w:val="20"/>
                      <w:lang w:val="ka-GE"/>
                    </w:rPr>
                    <w:softHyphen/>
                  </w:r>
                  <w:r w:rsidRPr="00CF3470">
                    <w:rPr>
                      <w:rFonts w:ascii="Sylfaen" w:hAnsi="Sylfaen" w:cs="Sylfaen"/>
                      <w:sz w:val="20"/>
                      <w:szCs w:val="20"/>
                      <w:lang w:val="ka-GE"/>
                    </w:rPr>
                    <w:t>ბებისა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რუბრიკების</w:t>
                  </w:r>
                  <w:r w:rsidRPr="00CF3470">
                    <w:rPr>
                      <w:rFonts w:ascii="Sylfaen" w:hAnsi="Sylfaen"/>
                      <w:sz w:val="20"/>
                      <w:szCs w:val="20"/>
                      <w:lang w:val="ka-GE"/>
                    </w:rPr>
                    <w:t xml:space="preserve"> </w:t>
                  </w:r>
                  <w:r w:rsidRPr="00CF3470">
                    <w:rPr>
                      <w:rFonts w:ascii="Sylfaen" w:hAnsi="Sylfaen" w:cs="Sylfaen"/>
                      <w:sz w:val="20"/>
                      <w:szCs w:val="20"/>
                      <w:lang w:val="ka-GE"/>
                    </w:rPr>
                    <w:t>შედგენის</w:t>
                  </w:r>
                  <w:r w:rsidRPr="00CF3470">
                    <w:rPr>
                      <w:rFonts w:ascii="Sylfaen" w:hAnsi="Sylfaen"/>
                      <w:sz w:val="20"/>
                      <w:szCs w:val="20"/>
                      <w:lang w:val="ka-GE"/>
                    </w:rPr>
                    <w:t xml:space="preserve"> </w:t>
                  </w:r>
                  <w:r w:rsidRPr="00CF3470">
                    <w:rPr>
                      <w:rFonts w:ascii="Sylfaen" w:hAnsi="Sylfaen" w:cs="Sylfaen"/>
                      <w:sz w:val="20"/>
                      <w:szCs w:val="20"/>
                      <w:lang w:val="ka-GE"/>
                    </w:rPr>
                    <w:t>ძი</w:t>
                  </w:r>
                  <w:r w:rsidRPr="00CF3470">
                    <w:rPr>
                      <w:rFonts w:ascii="Sylfaen" w:hAnsi="Sylfaen"/>
                      <w:sz w:val="20"/>
                      <w:szCs w:val="20"/>
                      <w:lang w:val="ka-GE"/>
                    </w:rPr>
                    <w:softHyphen/>
                  </w:r>
                  <w:r w:rsidRPr="00CF3470">
                    <w:rPr>
                      <w:rFonts w:ascii="Sylfaen" w:hAnsi="Sylfaen" w:cs="Sylfaen"/>
                      <w:sz w:val="20"/>
                      <w:szCs w:val="20"/>
                      <w:lang w:val="ka-GE"/>
                    </w:rPr>
                    <w:t>რითადი</w:t>
                  </w:r>
                  <w:r w:rsidRPr="00CF3470">
                    <w:rPr>
                      <w:rFonts w:ascii="Sylfaen" w:hAnsi="Sylfaen"/>
                      <w:sz w:val="20"/>
                      <w:szCs w:val="20"/>
                      <w:lang w:val="ka-GE"/>
                    </w:rPr>
                    <w:t xml:space="preserve"> </w:t>
                  </w:r>
                  <w:r w:rsidRPr="00CF3470">
                    <w:rPr>
                      <w:rFonts w:ascii="Sylfaen" w:hAnsi="Sylfaen" w:cs="Sylfaen"/>
                      <w:sz w:val="20"/>
                      <w:szCs w:val="20"/>
                      <w:lang w:val="ka-GE"/>
                    </w:rPr>
                    <w:t>პრინციპები</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4"/>
                    </w:numPr>
                    <w:ind w:left="172" w:hanging="172"/>
                    <w:jc w:val="both"/>
                    <w:rPr>
                      <w:rFonts w:ascii="Sylfaen" w:hAnsi="Sylfaen"/>
                      <w:sz w:val="20"/>
                      <w:szCs w:val="20"/>
                      <w:lang w:val="ka-GE"/>
                    </w:rPr>
                  </w:pP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შეფასების</w:t>
                  </w:r>
                  <w:r w:rsidRPr="00CF3470">
                    <w:rPr>
                      <w:rFonts w:ascii="Sylfaen" w:hAnsi="Sylfaen"/>
                      <w:sz w:val="20"/>
                      <w:szCs w:val="20"/>
                      <w:lang w:val="ka-GE"/>
                    </w:rPr>
                    <w:t xml:space="preserve"> </w:t>
                  </w:r>
                  <w:r w:rsidRPr="00CF3470">
                    <w:rPr>
                      <w:rFonts w:ascii="Sylfaen" w:hAnsi="Sylfaen" w:cs="Sylfaen"/>
                      <w:sz w:val="20"/>
                      <w:szCs w:val="20"/>
                      <w:lang w:val="ka-GE"/>
                    </w:rPr>
                    <w:t>სქემებისა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რუბრიკების</w:t>
                  </w:r>
                  <w:r w:rsidRPr="00CF3470">
                    <w:rPr>
                      <w:rFonts w:ascii="Sylfaen" w:hAnsi="Sylfaen"/>
                      <w:sz w:val="20"/>
                      <w:szCs w:val="20"/>
                      <w:lang w:val="ka-GE"/>
                    </w:rPr>
                    <w:t xml:space="preserve"> </w:t>
                  </w:r>
                  <w:r w:rsidRPr="00CF3470">
                    <w:rPr>
                      <w:rFonts w:ascii="Sylfaen" w:hAnsi="Sylfaen" w:cs="Sylfaen"/>
                      <w:sz w:val="20"/>
                      <w:szCs w:val="20"/>
                      <w:lang w:val="ka-GE"/>
                    </w:rPr>
                    <w:t>შედგენა</w:t>
                  </w:r>
                  <w:r w:rsidRPr="00CF3470">
                    <w:rPr>
                      <w:rFonts w:ascii="Sylfaen" w:hAnsi="Sylfaen"/>
                      <w:sz w:val="20"/>
                      <w:szCs w:val="20"/>
                      <w:lang w:val="ka-GE"/>
                    </w:rPr>
                    <w:t xml:space="preserve">, </w:t>
                  </w:r>
                  <w:r w:rsidRPr="00CF3470">
                    <w:rPr>
                      <w:rFonts w:ascii="Sylfaen" w:hAnsi="Sylfaen" w:cs="Sylfaen"/>
                      <w:sz w:val="20"/>
                      <w:szCs w:val="20"/>
                      <w:lang w:val="ka-GE"/>
                    </w:rPr>
                    <w:t>მათზე</w:t>
                  </w:r>
                  <w:r w:rsidRPr="00CF3470">
                    <w:rPr>
                      <w:rFonts w:ascii="Sylfaen" w:hAnsi="Sylfaen"/>
                      <w:sz w:val="20"/>
                      <w:szCs w:val="20"/>
                      <w:lang w:val="ka-GE"/>
                    </w:rPr>
                    <w:t xml:space="preserve"> </w:t>
                  </w:r>
                  <w:r w:rsidRPr="00CF3470">
                    <w:rPr>
                      <w:rFonts w:ascii="Sylfaen" w:hAnsi="Sylfaen" w:cs="Sylfaen"/>
                      <w:sz w:val="20"/>
                      <w:szCs w:val="20"/>
                      <w:lang w:val="ka-GE"/>
                    </w:rPr>
                    <w:t>დაყრდნობით</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ობიექტური</w:t>
                  </w:r>
                  <w:r w:rsidRPr="00CF3470">
                    <w:rPr>
                      <w:rFonts w:ascii="Sylfaen" w:hAnsi="Sylfaen"/>
                      <w:sz w:val="20"/>
                      <w:szCs w:val="20"/>
                      <w:lang w:val="ka-GE"/>
                    </w:rPr>
                    <w:t xml:space="preserve"> </w:t>
                  </w:r>
                  <w:r w:rsidRPr="00CF3470">
                    <w:rPr>
                      <w:rFonts w:ascii="Sylfaen" w:hAnsi="Sylfaen" w:cs="Sylfaen"/>
                      <w:sz w:val="20"/>
                      <w:szCs w:val="20"/>
                      <w:lang w:val="ka-GE"/>
                    </w:rPr>
                    <w:t>შეფასება</w:t>
                  </w:r>
                  <w:r w:rsidRPr="00CF3470">
                    <w:rPr>
                      <w:rFonts w:ascii="Sylfaen" w:hAnsi="Sylfaen"/>
                      <w:sz w:val="20"/>
                      <w:szCs w:val="20"/>
                      <w:lang w:val="ka-GE"/>
                    </w:rPr>
                    <w:t>.</w:t>
                  </w:r>
                </w:p>
              </w:tc>
            </w:tr>
            <w:tr w:rsidR="00CF3470" w:rsidRPr="00CF3470" w:rsidTr="00CF3470">
              <w:tc>
                <w:tcPr>
                  <w:tcW w:w="10768" w:type="dxa"/>
                  <w:gridSpan w:val="3"/>
                  <w:shd w:val="clear" w:color="auto" w:fill="auto"/>
                </w:tcPr>
                <w:p w:rsidR="00CF3470" w:rsidRPr="00CF3470" w:rsidRDefault="00CF3470" w:rsidP="002970E3">
                  <w:pPr>
                    <w:pStyle w:val="NoSpacing"/>
                    <w:framePr w:hSpace="180" w:wrap="around" w:vAnchor="text" w:hAnchor="page" w:x="581" w:y="485"/>
                    <w:jc w:val="both"/>
                    <w:rPr>
                      <w:rFonts w:ascii="Sylfaen" w:hAnsi="Sylfaen"/>
                      <w:sz w:val="20"/>
                      <w:szCs w:val="20"/>
                      <w:lang w:val="ka-GE"/>
                    </w:rPr>
                  </w:pPr>
                  <w:r w:rsidRPr="002970E3">
                    <w:rPr>
                      <w:rFonts w:ascii="Sylfaen" w:hAnsi="Sylfaen" w:cs="Sylfaen"/>
                      <w:b/>
                      <w:sz w:val="20"/>
                      <w:szCs w:val="20"/>
                      <w:lang w:val="ka-GE"/>
                    </w:rPr>
                    <w:t>დამოკიდებულებები</w:t>
                  </w:r>
                  <w:r w:rsidRPr="002970E3">
                    <w:rPr>
                      <w:rFonts w:ascii="Sylfaen" w:hAnsi="Sylfaen"/>
                      <w:b/>
                      <w:sz w:val="20"/>
                      <w:szCs w:val="20"/>
                      <w:lang w:val="ka-GE"/>
                    </w:rPr>
                    <w:t xml:space="preserve"> </w:t>
                  </w:r>
                  <w:r w:rsidRPr="002970E3">
                    <w:rPr>
                      <w:rFonts w:ascii="Sylfaen" w:hAnsi="Sylfaen" w:cs="Sylfaen"/>
                      <w:b/>
                      <w:sz w:val="20"/>
                      <w:szCs w:val="20"/>
                      <w:lang w:val="ka-GE"/>
                    </w:rPr>
                    <w:t>და</w:t>
                  </w:r>
                  <w:r w:rsidRPr="002970E3">
                    <w:rPr>
                      <w:rFonts w:ascii="Sylfaen" w:hAnsi="Sylfaen"/>
                      <w:b/>
                      <w:sz w:val="20"/>
                      <w:szCs w:val="20"/>
                      <w:lang w:val="ka-GE"/>
                    </w:rPr>
                    <w:t xml:space="preserve"> </w:t>
                  </w:r>
                  <w:r w:rsidRPr="002970E3">
                    <w:rPr>
                      <w:rFonts w:ascii="Sylfaen" w:hAnsi="Sylfaen" w:cs="Sylfaen"/>
                      <w:b/>
                      <w:sz w:val="20"/>
                      <w:szCs w:val="20"/>
                      <w:lang w:val="ka-GE"/>
                    </w:rPr>
                    <w:t>ღირებულებები</w:t>
                  </w:r>
                  <w:r w:rsidRPr="002970E3">
                    <w:rPr>
                      <w:rFonts w:ascii="Sylfaen" w:hAnsi="Sylfaen"/>
                      <w:b/>
                      <w:sz w:val="20"/>
                      <w:szCs w:val="20"/>
                      <w:lang w:val="ka-GE"/>
                    </w:rPr>
                    <w:t>:</w:t>
                  </w:r>
                  <w:r w:rsidRPr="00CF3470">
                    <w:rPr>
                      <w:rFonts w:ascii="Sylfaen" w:hAnsi="Sylfaen"/>
                      <w:sz w:val="20"/>
                      <w:szCs w:val="20"/>
                      <w:lang w:val="ka-GE"/>
                    </w:rPr>
                    <w:t xml:space="preserve"> </w:t>
                  </w:r>
                  <w:r w:rsidRPr="00CF3470">
                    <w:rPr>
                      <w:rFonts w:ascii="Sylfaen" w:hAnsi="Sylfaen" w:cs="Sylfaen"/>
                      <w:sz w:val="20"/>
                      <w:szCs w:val="20"/>
                      <w:lang w:val="ka-GE"/>
                    </w:rPr>
                    <w:t>აცნობიერებს</w:t>
                  </w:r>
                  <w:r w:rsidRPr="00CF3470">
                    <w:rPr>
                      <w:rFonts w:ascii="Sylfaen" w:hAnsi="Sylfaen"/>
                      <w:sz w:val="20"/>
                      <w:szCs w:val="20"/>
                      <w:lang w:val="ka-GE"/>
                    </w:rPr>
                    <w:t xml:space="preserve">, </w:t>
                  </w:r>
                  <w:r w:rsidRPr="00CF3470">
                    <w:rPr>
                      <w:rFonts w:ascii="Sylfaen" w:hAnsi="Sylfaen" w:cs="Sylfaen"/>
                      <w:sz w:val="20"/>
                      <w:szCs w:val="20"/>
                      <w:lang w:val="ka-GE"/>
                    </w:rPr>
                    <w:t>რომ</w:t>
                  </w:r>
                  <w:r w:rsidRPr="00CF3470">
                    <w:rPr>
                      <w:rFonts w:ascii="Sylfaen" w:hAnsi="Sylfaen"/>
                      <w:sz w:val="20"/>
                      <w:szCs w:val="20"/>
                      <w:lang w:val="ka-GE"/>
                    </w:rPr>
                    <w:t xml:space="preserve"> </w:t>
                  </w:r>
                  <w:r w:rsidRPr="00CF3470">
                    <w:rPr>
                      <w:rFonts w:ascii="Sylfaen" w:hAnsi="Sylfaen" w:cs="Sylfaen"/>
                      <w:sz w:val="20"/>
                      <w:szCs w:val="20"/>
                      <w:lang w:val="ka-GE"/>
                    </w:rPr>
                    <w:t>ზოგადი</w:t>
                  </w:r>
                  <w:r w:rsidRPr="00CF3470">
                    <w:rPr>
                      <w:rFonts w:ascii="Sylfaen" w:hAnsi="Sylfaen"/>
                      <w:sz w:val="20"/>
                      <w:szCs w:val="20"/>
                      <w:lang w:val="ka-GE"/>
                    </w:rPr>
                    <w:t xml:space="preserve"> </w:t>
                  </w:r>
                  <w:r w:rsidRPr="00CF3470">
                    <w:rPr>
                      <w:rFonts w:ascii="Sylfaen" w:hAnsi="Sylfaen" w:cs="Sylfaen"/>
                      <w:sz w:val="20"/>
                      <w:szCs w:val="20"/>
                      <w:lang w:val="ka-GE"/>
                    </w:rPr>
                    <w:t>განათლების</w:t>
                  </w:r>
                  <w:r w:rsidRPr="00CF3470">
                    <w:rPr>
                      <w:rFonts w:ascii="Sylfaen" w:hAnsi="Sylfaen"/>
                      <w:sz w:val="20"/>
                      <w:szCs w:val="20"/>
                      <w:lang w:val="ka-GE"/>
                    </w:rPr>
                    <w:t xml:space="preserve"> </w:t>
                  </w:r>
                  <w:r w:rsidRPr="00CF3470">
                    <w:rPr>
                      <w:rFonts w:ascii="Sylfaen" w:hAnsi="Sylfaen" w:cs="Sylfaen"/>
                      <w:sz w:val="20"/>
                      <w:szCs w:val="20"/>
                      <w:lang w:val="ka-GE"/>
                    </w:rPr>
                    <w:t>ჩარჩო</w:t>
                  </w:r>
                  <w:r w:rsidRPr="00CF3470">
                    <w:rPr>
                      <w:rFonts w:ascii="Sylfaen" w:hAnsi="Sylfaen"/>
                      <w:sz w:val="20"/>
                      <w:szCs w:val="20"/>
                      <w:lang w:val="ka-GE"/>
                    </w:rPr>
                    <w:t>-</w:t>
                  </w:r>
                  <w:r w:rsidRPr="00CF3470">
                    <w:rPr>
                      <w:rFonts w:ascii="Sylfaen" w:hAnsi="Sylfaen" w:cs="Sylfaen"/>
                      <w:sz w:val="20"/>
                      <w:szCs w:val="20"/>
                      <w:lang w:val="ka-GE"/>
                    </w:rPr>
                    <w:t>დო</w:t>
                  </w:r>
                  <w:r w:rsidRPr="00CF3470">
                    <w:rPr>
                      <w:rFonts w:ascii="Sylfaen" w:hAnsi="Sylfaen"/>
                      <w:sz w:val="20"/>
                      <w:szCs w:val="20"/>
                      <w:lang w:val="ka-GE"/>
                    </w:rPr>
                    <w:softHyphen/>
                  </w:r>
                  <w:r w:rsidRPr="00CF3470">
                    <w:rPr>
                      <w:rFonts w:ascii="Sylfaen" w:hAnsi="Sylfaen" w:cs="Sylfaen"/>
                      <w:sz w:val="20"/>
                      <w:szCs w:val="20"/>
                      <w:lang w:val="ka-GE"/>
                    </w:rPr>
                    <w:t>კუმე</w:t>
                  </w:r>
                  <w:r w:rsidRPr="00CF3470">
                    <w:rPr>
                      <w:rFonts w:ascii="Sylfaen" w:hAnsi="Sylfaen"/>
                      <w:sz w:val="20"/>
                      <w:szCs w:val="20"/>
                      <w:lang w:val="ka-GE"/>
                    </w:rPr>
                    <w:softHyphen/>
                  </w:r>
                  <w:r w:rsidRPr="00CF3470">
                    <w:rPr>
                      <w:rFonts w:ascii="Sylfaen" w:hAnsi="Sylfaen" w:cs="Sylfaen"/>
                      <w:sz w:val="20"/>
                      <w:szCs w:val="20"/>
                      <w:lang w:val="ka-GE"/>
                    </w:rPr>
                    <w:t>ნ</w:t>
                  </w:r>
                  <w:r w:rsidRPr="00CF3470">
                    <w:rPr>
                      <w:rFonts w:ascii="Sylfaen" w:hAnsi="Sylfaen"/>
                      <w:sz w:val="20"/>
                      <w:szCs w:val="20"/>
                      <w:lang w:val="ka-GE"/>
                    </w:rPr>
                    <w:softHyphen/>
                  </w:r>
                  <w:r w:rsidRPr="00CF3470">
                    <w:rPr>
                      <w:rFonts w:ascii="Sylfaen" w:hAnsi="Sylfaen" w:cs="Sylfaen"/>
                      <w:sz w:val="20"/>
                      <w:szCs w:val="20"/>
                      <w:lang w:val="ka-GE"/>
                    </w:rPr>
                    <w:t>ტები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განათლების</w:t>
                  </w:r>
                  <w:r w:rsidRPr="00CF3470">
                    <w:rPr>
                      <w:rFonts w:ascii="Sylfaen" w:hAnsi="Sylfaen"/>
                      <w:sz w:val="20"/>
                      <w:szCs w:val="20"/>
                      <w:lang w:val="ka-GE"/>
                    </w:rPr>
                    <w:t xml:space="preserve"> </w:t>
                  </w:r>
                  <w:r w:rsidRPr="00CF3470">
                    <w:rPr>
                      <w:rFonts w:ascii="Sylfaen" w:hAnsi="Sylfaen" w:cs="Sylfaen"/>
                      <w:sz w:val="20"/>
                      <w:szCs w:val="20"/>
                      <w:lang w:val="ka-GE"/>
                    </w:rPr>
                    <w:t>მეცნიერებაში</w:t>
                  </w:r>
                  <w:r w:rsidRPr="00CF3470">
                    <w:rPr>
                      <w:rFonts w:ascii="Sylfaen" w:hAnsi="Sylfaen"/>
                      <w:sz w:val="20"/>
                      <w:szCs w:val="20"/>
                      <w:lang w:val="ka-GE"/>
                    </w:rPr>
                    <w:t xml:space="preserve"> </w:t>
                  </w:r>
                  <w:r w:rsidRPr="00CF3470">
                    <w:rPr>
                      <w:rFonts w:ascii="Sylfaen" w:hAnsi="Sylfaen" w:cs="Sylfaen"/>
                      <w:sz w:val="20"/>
                      <w:szCs w:val="20"/>
                      <w:lang w:val="ka-GE"/>
                    </w:rPr>
                    <w:t>დაგროვილი</w:t>
                  </w:r>
                  <w:r w:rsidRPr="00CF3470">
                    <w:rPr>
                      <w:rFonts w:ascii="Sylfaen" w:hAnsi="Sylfaen"/>
                      <w:sz w:val="20"/>
                      <w:szCs w:val="20"/>
                      <w:lang w:val="ka-GE"/>
                    </w:rPr>
                    <w:t xml:space="preserve"> </w:t>
                  </w:r>
                  <w:r w:rsidRPr="00CF3470">
                    <w:rPr>
                      <w:rFonts w:ascii="Sylfaen" w:hAnsi="Sylfaen" w:cs="Sylfaen"/>
                      <w:sz w:val="20"/>
                      <w:szCs w:val="20"/>
                      <w:lang w:val="ka-GE"/>
                    </w:rPr>
                    <w:t>ცოდნა</w:t>
                  </w:r>
                  <w:r w:rsidRPr="00CF3470">
                    <w:rPr>
                      <w:rFonts w:ascii="Sylfaen" w:hAnsi="Sylfaen"/>
                      <w:sz w:val="20"/>
                      <w:szCs w:val="20"/>
                      <w:lang w:val="ka-GE"/>
                    </w:rPr>
                    <w:t xml:space="preserve"> </w:t>
                  </w:r>
                  <w:r w:rsidRPr="00CF3470">
                    <w:rPr>
                      <w:rFonts w:ascii="Sylfaen" w:hAnsi="Sylfaen" w:cs="Sylfaen"/>
                      <w:sz w:val="20"/>
                      <w:szCs w:val="20"/>
                      <w:lang w:val="ka-GE"/>
                    </w:rPr>
                    <w:t>მისი</w:t>
                  </w:r>
                  <w:r w:rsidRPr="00CF3470">
                    <w:rPr>
                      <w:rFonts w:ascii="Sylfaen" w:hAnsi="Sylfaen"/>
                      <w:sz w:val="20"/>
                      <w:szCs w:val="20"/>
                      <w:lang w:val="ka-GE"/>
                    </w:rPr>
                    <w:t xml:space="preserve"> </w:t>
                  </w:r>
                  <w:r w:rsidRPr="00CF3470">
                    <w:rPr>
                      <w:rFonts w:ascii="Sylfaen" w:hAnsi="Sylfaen" w:cs="Sylfaen"/>
                      <w:sz w:val="20"/>
                      <w:szCs w:val="20"/>
                      <w:lang w:val="ka-GE"/>
                    </w:rPr>
                    <w:t>პედაგოგიური</w:t>
                  </w:r>
                  <w:r w:rsidRPr="00CF3470">
                    <w:rPr>
                      <w:rFonts w:ascii="Sylfaen" w:hAnsi="Sylfaen"/>
                      <w:sz w:val="20"/>
                      <w:szCs w:val="20"/>
                      <w:lang w:val="ka-GE"/>
                    </w:rPr>
                    <w:t xml:space="preserve"> </w:t>
                  </w:r>
                  <w:r w:rsidRPr="00CF3470">
                    <w:rPr>
                      <w:rFonts w:ascii="Sylfaen" w:hAnsi="Sylfaen" w:cs="Sylfaen"/>
                      <w:sz w:val="20"/>
                      <w:szCs w:val="20"/>
                      <w:lang w:val="ka-GE"/>
                    </w:rPr>
                    <w:t>საქმიანობის</w:t>
                  </w:r>
                  <w:r w:rsidRPr="00CF3470">
                    <w:rPr>
                      <w:rFonts w:ascii="Sylfaen" w:hAnsi="Sylfaen"/>
                      <w:sz w:val="20"/>
                      <w:szCs w:val="20"/>
                      <w:lang w:val="ka-GE"/>
                    </w:rPr>
                    <w:t xml:space="preserve"> </w:t>
                  </w:r>
                  <w:r w:rsidRPr="00CF3470">
                    <w:rPr>
                      <w:rFonts w:ascii="Sylfaen" w:hAnsi="Sylfaen" w:cs="Sylfaen"/>
                      <w:sz w:val="20"/>
                      <w:szCs w:val="20"/>
                      <w:lang w:val="ka-GE"/>
                    </w:rPr>
                    <w:t>ამოსა</w:t>
                  </w:r>
                  <w:r w:rsidRPr="00CF3470">
                    <w:rPr>
                      <w:rFonts w:ascii="Sylfaen" w:hAnsi="Sylfaen"/>
                      <w:sz w:val="20"/>
                      <w:szCs w:val="20"/>
                      <w:lang w:val="ka-GE"/>
                    </w:rPr>
                    <w:softHyphen/>
                  </w:r>
                  <w:r w:rsidRPr="00CF3470">
                    <w:rPr>
                      <w:rFonts w:ascii="Sylfaen" w:hAnsi="Sylfaen" w:cs="Sylfaen"/>
                      <w:sz w:val="20"/>
                      <w:szCs w:val="20"/>
                      <w:lang w:val="ka-GE"/>
                    </w:rPr>
                    <w:t>ვა</w:t>
                  </w:r>
                  <w:r w:rsidRPr="00CF3470">
                    <w:rPr>
                      <w:rFonts w:ascii="Sylfaen" w:hAnsi="Sylfaen"/>
                      <w:sz w:val="20"/>
                      <w:szCs w:val="20"/>
                      <w:lang w:val="ka-GE"/>
                    </w:rPr>
                    <w:softHyphen/>
                  </w:r>
                  <w:r w:rsidRPr="00CF3470">
                    <w:rPr>
                      <w:rFonts w:ascii="Sylfaen" w:hAnsi="Sylfaen" w:cs="Sylfaen"/>
                      <w:sz w:val="20"/>
                      <w:szCs w:val="20"/>
                      <w:lang w:val="ka-GE"/>
                    </w:rPr>
                    <w:t>ლია</w:t>
                  </w:r>
                  <w:r w:rsidRPr="00CF3470">
                    <w:rPr>
                      <w:rFonts w:ascii="Sylfaen" w:hAnsi="Sylfaen"/>
                      <w:sz w:val="20"/>
                      <w:szCs w:val="20"/>
                      <w:lang w:val="ka-GE"/>
                    </w:rPr>
                    <w:t xml:space="preserve">: </w:t>
                  </w:r>
                  <w:r w:rsidRPr="00CF3470">
                    <w:rPr>
                      <w:rFonts w:ascii="Sylfaen" w:hAnsi="Sylfaen" w:cs="Sylfaen"/>
                      <w:sz w:val="20"/>
                      <w:szCs w:val="20"/>
                      <w:lang w:val="ka-GE"/>
                    </w:rPr>
                    <w:t>სწამს</w:t>
                  </w:r>
                  <w:r w:rsidRPr="00CF3470">
                    <w:rPr>
                      <w:rFonts w:ascii="Sylfaen" w:hAnsi="Sylfaen"/>
                      <w:sz w:val="20"/>
                      <w:szCs w:val="20"/>
                      <w:lang w:val="ka-GE"/>
                    </w:rPr>
                    <w:t xml:space="preserve">, </w:t>
                  </w:r>
                  <w:r w:rsidRPr="00CF3470">
                    <w:rPr>
                      <w:rFonts w:ascii="Sylfaen" w:hAnsi="Sylfaen" w:cs="Sylfaen"/>
                      <w:sz w:val="20"/>
                      <w:szCs w:val="20"/>
                      <w:lang w:val="ka-GE"/>
                    </w:rPr>
                    <w:t>რომ</w:t>
                  </w:r>
                  <w:r w:rsidRPr="00CF3470">
                    <w:rPr>
                      <w:rFonts w:ascii="Sylfaen" w:hAnsi="Sylfaen"/>
                      <w:sz w:val="20"/>
                      <w:szCs w:val="20"/>
                      <w:lang w:val="ka-GE"/>
                    </w:rPr>
                    <w:t xml:space="preserve"> </w:t>
                  </w:r>
                  <w:r w:rsidRPr="00CF3470">
                    <w:rPr>
                      <w:rFonts w:ascii="Sylfaen" w:hAnsi="Sylfaen" w:cs="Sylfaen"/>
                      <w:sz w:val="20"/>
                      <w:szCs w:val="20"/>
                      <w:lang w:val="ka-GE"/>
                    </w:rPr>
                    <w:t>დი</w:t>
                  </w:r>
                  <w:r w:rsidRPr="00CF3470">
                    <w:rPr>
                      <w:rFonts w:ascii="Sylfaen" w:hAnsi="Sylfaen"/>
                      <w:sz w:val="20"/>
                      <w:szCs w:val="20"/>
                      <w:lang w:val="ka-GE"/>
                    </w:rPr>
                    <w:softHyphen/>
                  </w:r>
                  <w:r w:rsidRPr="00CF3470">
                    <w:rPr>
                      <w:rFonts w:ascii="Sylfaen" w:hAnsi="Sylfaen" w:cs="Sylfaen"/>
                      <w:sz w:val="20"/>
                      <w:szCs w:val="20"/>
                      <w:lang w:val="ka-GE"/>
                    </w:rPr>
                    <w:t>ფერენ</w:t>
                  </w:r>
                  <w:r w:rsidRPr="00CF3470">
                    <w:rPr>
                      <w:rFonts w:ascii="Sylfaen" w:hAnsi="Sylfaen"/>
                      <w:sz w:val="20"/>
                      <w:szCs w:val="20"/>
                      <w:lang w:val="ka-GE"/>
                    </w:rPr>
                    <w:softHyphen/>
                  </w:r>
                  <w:r w:rsidRPr="00CF3470">
                    <w:rPr>
                      <w:rFonts w:ascii="Sylfaen" w:hAnsi="Sylfaen" w:cs="Sylfaen"/>
                      <w:sz w:val="20"/>
                      <w:szCs w:val="20"/>
                      <w:lang w:val="ka-GE"/>
                    </w:rPr>
                    <w:t>ცი</w:t>
                  </w:r>
                  <w:r w:rsidRPr="00CF3470">
                    <w:rPr>
                      <w:rFonts w:ascii="Sylfaen" w:hAnsi="Sylfaen"/>
                      <w:sz w:val="20"/>
                      <w:szCs w:val="20"/>
                      <w:lang w:val="ka-GE"/>
                    </w:rPr>
                    <w:softHyphen/>
                  </w:r>
                  <w:r w:rsidRPr="00CF3470">
                    <w:rPr>
                      <w:rFonts w:ascii="Sylfaen" w:hAnsi="Sylfaen" w:cs="Sylfaen"/>
                      <w:sz w:val="20"/>
                      <w:szCs w:val="20"/>
                      <w:lang w:val="ka-GE"/>
                    </w:rPr>
                    <w:t>რებული</w:t>
                  </w:r>
                  <w:r w:rsidRPr="00CF3470">
                    <w:rPr>
                      <w:rFonts w:ascii="Sylfaen" w:hAnsi="Sylfaen"/>
                      <w:sz w:val="20"/>
                      <w:szCs w:val="20"/>
                      <w:lang w:val="ka-GE"/>
                    </w:rPr>
                    <w:t xml:space="preserve"> </w:t>
                  </w:r>
                  <w:r w:rsidRPr="00CF3470">
                    <w:rPr>
                      <w:rFonts w:ascii="Sylfaen" w:hAnsi="Sylfaen" w:cs="Sylfaen"/>
                      <w:sz w:val="20"/>
                      <w:szCs w:val="20"/>
                      <w:lang w:val="ka-GE"/>
                    </w:rPr>
                    <w:t>მიდგომის</w:t>
                  </w:r>
                  <w:r w:rsidRPr="00CF3470">
                    <w:rPr>
                      <w:rFonts w:ascii="Sylfaen" w:hAnsi="Sylfaen"/>
                      <w:sz w:val="20"/>
                      <w:szCs w:val="20"/>
                      <w:lang w:val="ka-GE"/>
                    </w:rPr>
                    <w:t xml:space="preserve"> </w:t>
                  </w:r>
                  <w:r w:rsidRPr="00CF3470">
                    <w:rPr>
                      <w:rFonts w:ascii="Sylfaen" w:hAnsi="Sylfaen" w:cs="Sylfaen"/>
                      <w:sz w:val="20"/>
                      <w:szCs w:val="20"/>
                      <w:lang w:val="ka-GE"/>
                    </w:rPr>
                    <w:t>გამოყენება</w:t>
                  </w:r>
                  <w:r w:rsidRPr="00CF3470">
                    <w:rPr>
                      <w:rFonts w:ascii="Sylfaen" w:hAnsi="Sylfaen"/>
                      <w:sz w:val="20"/>
                      <w:szCs w:val="20"/>
                      <w:lang w:val="ka-GE"/>
                    </w:rPr>
                    <w:t xml:space="preserve"> </w:t>
                  </w:r>
                  <w:r w:rsidRPr="00CF3470">
                    <w:rPr>
                      <w:rFonts w:ascii="Sylfaen" w:hAnsi="Sylfaen" w:cs="Sylfaen"/>
                      <w:sz w:val="20"/>
                      <w:szCs w:val="20"/>
                      <w:lang w:val="ka-GE"/>
                    </w:rPr>
                    <w:t>სასწავლო</w:t>
                  </w:r>
                  <w:r w:rsidRPr="00CF3470">
                    <w:rPr>
                      <w:rFonts w:ascii="Sylfaen" w:hAnsi="Sylfaen"/>
                      <w:sz w:val="20"/>
                      <w:szCs w:val="20"/>
                      <w:lang w:val="ka-GE"/>
                    </w:rPr>
                    <w:t xml:space="preserve"> </w:t>
                  </w:r>
                  <w:r w:rsidRPr="00CF3470">
                    <w:rPr>
                      <w:rFonts w:ascii="Sylfaen" w:hAnsi="Sylfaen" w:cs="Sylfaen"/>
                      <w:sz w:val="20"/>
                      <w:szCs w:val="20"/>
                      <w:lang w:val="ka-GE"/>
                    </w:rPr>
                    <w:t>პროცესში</w:t>
                  </w:r>
                  <w:r w:rsidRPr="00CF3470">
                    <w:rPr>
                      <w:rFonts w:ascii="Sylfaen" w:hAnsi="Sylfaen"/>
                      <w:sz w:val="20"/>
                      <w:szCs w:val="20"/>
                      <w:lang w:val="ka-GE"/>
                    </w:rPr>
                    <w:t xml:space="preserve"> </w:t>
                  </w:r>
                  <w:r w:rsidRPr="00CF3470">
                    <w:rPr>
                      <w:rFonts w:ascii="Sylfaen" w:hAnsi="Sylfaen" w:cs="Sylfaen"/>
                      <w:sz w:val="20"/>
                      <w:szCs w:val="20"/>
                      <w:lang w:val="ka-GE"/>
                    </w:rPr>
                    <w:t>ხელს</w:t>
                  </w:r>
                  <w:r w:rsidRPr="00CF3470">
                    <w:rPr>
                      <w:rFonts w:ascii="Sylfaen" w:hAnsi="Sylfaen"/>
                      <w:sz w:val="20"/>
                      <w:szCs w:val="20"/>
                      <w:lang w:val="ka-GE"/>
                    </w:rPr>
                    <w:t xml:space="preserve"> </w:t>
                  </w:r>
                  <w:r w:rsidRPr="00CF3470">
                    <w:rPr>
                      <w:rFonts w:ascii="Sylfaen" w:hAnsi="Sylfaen" w:cs="Sylfaen"/>
                      <w:sz w:val="20"/>
                      <w:szCs w:val="20"/>
                      <w:lang w:val="ka-GE"/>
                    </w:rPr>
                    <w:t>შეუწყობს</w:t>
                  </w:r>
                  <w:r w:rsidRPr="00CF3470">
                    <w:rPr>
                      <w:rFonts w:ascii="Sylfaen" w:hAnsi="Sylfaen"/>
                      <w:sz w:val="20"/>
                      <w:szCs w:val="20"/>
                      <w:lang w:val="ka-GE"/>
                    </w:rPr>
                    <w:t xml:space="preserve"> </w:t>
                  </w:r>
                  <w:r w:rsidRPr="00CF3470">
                    <w:rPr>
                      <w:rFonts w:ascii="Sylfaen" w:hAnsi="Sylfaen" w:cs="Sylfaen"/>
                      <w:sz w:val="20"/>
                      <w:szCs w:val="20"/>
                      <w:lang w:val="ka-GE"/>
                    </w:rPr>
                    <w:t>როგორც</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მო</w:t>
                  </w:r>
                  <w:r w:rsidRPr="00CF3470">
                    <w:rPr>
                      <w:rFonts w:ascii="Sylfaen" w:hAnsi="Sylfaen"/>
                      <w:sz w:val="20"/>
                      <w:szCs w:val="20"/>
                      <w:lang w:val="ka-GE"/>
                    </w:rPr>
                    <w:softHyphen/>
                  </w:r>
                  <w:r w:rsidRPr="00CF3470">
                    <w:rPr>
                      <w:rFonts w:ascii="Sylfaen" w:hAnsi="Sylfaen" w:cs="Sylfaen"/>
                      <w:sz w:val="20"/>
                      <w:szCs w:val="20"/>
                      <w:lang w:val="ka-GE"/>
                    </w:rPr>
                    <w:t>ტი</w:t>
                  </w:r>
                  <w:r w:rsidRPr="00CF3470">
                    <w:rPr>
                      <w:rFonts w:ascii="Sylfaen" w:hAnsi="Sylfaen"/>
                      <w:sz w:val="20"/>
                      <w:szCs w:val="20"/>
                      <w:lang w:val="ka-GE"/>
                    </w:rPr>
                    <w:softHyphen/>
                  </w:r>
                  <w:r w:rsidRPr="00CF3470">
                    <w:rPr>
                      <w:rFonts w:ascii="Sylfaen" w:hAnsi="Sylfaen" w:cs="Sylfaen"/>
                      <w:sz w:val="20"/>
                      <w:szCs w:val="20"/>
                      <w:lang w:val="ka-GE"/>
                    </w:rPr>
                    <w:t>ვაციის</w:t>
                  </w:r>
                  <w:r w:rsidRPr="00CF3470">
                    <w:rPr>
                      <w:rFonts w:ascii="Sylfaen" w:hAnsi="Sylfaen"/>
                      <w:sz w:val="20"/>
                      <w:szCs w:val="20"/>
                      <w:lang w:val="ka-GE"/>
                    </w:rPr>
                    <w:t xml:space="preserve"> </w:t>
                  </w:r>
                  <w:r w:rsidRPr="00CF3470">
                    <w:rPr>
                      <w:rFonts w:ascii="Sylfaen" w:hAnsi="Sylfaen" w:cs="Sylfaen"/>
                      <w:sz w:val="20"/>
                      <w:szCs w:val="20"/>
                      <w:lang w:val="ka-GE"/>
                    </w:rPr>
                    <w:t>ზრდას</w:t>
                  </w:r>
                  <w:r w:rsidRPr="00CF3470">
                    <w:rPr>
                      <w:rFonts w:ascii="Sylfaen" w:hAnsi="Sylfaen"/>
                      <w:sz w:val="20"/>
                      <w:szCs w:val="20"/>
                      <w:lang w:val="ka-GE"/>
                    </w:rPr>
                    <w:t xml:space="preserve">, </w:t>
                  </w:r>
                  <w:r w:rsidRPr="00CF3470">
                    <w:rPr>
                      <w:rFonts w:ascii="Sylfaen" w:hAnsi="Sylfaen" w:cs="Sylfaen"/>
                      <w:sz w:val="20"/>
                      <w:szCs w:val="20"/>
                      <w:lang w:val="ka-GE"/>
                    </w:rPr>
                    <w:t>მის</w:t>
                  </w:r>
                  <w:r w:rsidRPr="00CF3470">
                    <w:rPr>
                      <w:rFonts w:ascii="Sylfaen" w:hAnsi="Sylfaen"/>
                      <w:sz w:val="20"/>
                      <w:szCs w:val="20"/>
                      <w:lang w:val="ka-GE"/>
                    </w:rPr>
                    <w:t xml:space="preserve"> </w:t>
                  </w:r>
                  <w:r w:rsidRPr="00CF3470">
                    <w:rPr>
                      <w:rFonts w:ascii="Sylfaen" w:hAnsi="Sylfaen" w:cs="Sylfaen"/>
                      <w:sz w:val="20"/>
                      <w:szCs w:val="20"/>
                      <w:lang w:val="ka-GE"/>
                    </w:rPr>
                    <w:t>პიროვნულ</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კოგნიტურ</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განვითარებას</w:t>
                  </w:r>
                  <w:r w:rsidRPr="00CF3470">
                    <w:rPr>
                      <w:rFonts w:ascii="Sylfaen" w:hAnsi="Sylfaen"/>
                      <w:sz w:val="20"/>
                      <w:szCs w:val="20"/>
                      <w:lang w:val="ka-GE"/>
                    </w:rPr>
                    <w:t xml:space="preserve">, </w:t>
                  </w:r>
                  <w:r w:rsidRPr="00CF3470">
                    <w:rPr>
                      <w:rFonts w:ascii="Sylfaen" w:hAnsi="Sylfaen" w:cs="Sylfaen"/>
                      <w:sz w:val="20"/>
                      <w:szCs w:val="20"/>
                      <w:lang w:val="ka-GE"/>
                    </w:rPr>
                    <w:t>ასევე</w:t>
                  </w:r>
                  <w:r w:rsidRPr="00CF3470">
                    <w:rPr>
                      <w:rFonts w:ascii="Sylfaen" w:hAnsi="Sylfaen"/>
                      <w:sz w:val="20"/>
                      <w:szCs w:val="20"/>
                      <w:lang w:val="ka-GE"/>
                    </w:rPr>
                    <w:t xml:space="preserve"> </w:t>
                  </w:r>
                  <w:r w:rsidRPr="00CF3470">
                    <w:rPr>
                      <w:rFonts w:ascii="Sylfaen" w:hAnsi="Sylfaen" w:cs="Sylfaen"/>
                      <w:sz w:val="20"/>
                      <w:szCs w:val="20"/>
                      <w:lang w:val="ka-GE"/>
                    </w:rPr>
                    <w:t>მათ</w:t>
                  </w:r>
                  <w:r w:rsidRPr="00CF3470">
                    <w:rPr>
                      <w:rFonts w:ascii="Sylfaen" w:hAnsi="Sylfaen"/>
                      <w:sz w:val="20"/>
                      <w:szCs w:val="20"/>
                      <w:lang w:val="ka-GE"/>
                    </w:rPr>
                    <w:t xml:space="preserve"> </w:t>
                  </w:r>
                  <w:r w:rsidRPr="00CF3470">
                    <w:rPr>
                      <w:rFonts w:ascii="Sylfaen" w:hAnsi="Sylfaen" w:cs="Sylfaen"/>
                      <w:sz w:val="20"/>
                      <w:szCs w:val="20"/>
                      <w:lang w:val="ka-GE"/>
                    </w:rPr>
                    <w:t>ინტეგრაციას</w:t>
                  </w:r>
                  <w:r w:rsidRPr="00CF3470">
                    <w:rPr>
                      <w:rFonts w:ascii="Sylfaen" w:hAnsi="Sylfaen"/>
                      <w:sz w:val="20"/>
                      <w:szCs w:val="20"/>
                      <w:lang w:val="ka-GE"/>
                    </w:rPr>
                    <w:t xml:space="preserve"> </w:t>
                  </w:r>
                  <w:r w:rsidRPr="00CF3470">
                    <w:rPr>
                      <w:rFonts w:ascii="Sylfaen" w:hAnsi="Sylfaen" w:cs="Sylfaen"/>
                      <w:sz w:val="20"/>
                      <w:szCs w:val="20"/>
                      <w:lang w:val="ka-GE"/>
                    </w:rPr>
                    <w:t>სასკოლო</w:t>
                  </w:r>
                  <w:r w:rsidRPr="00CF3470">
                    <w:rPr>
                      <w:rFonts w:ascii="Sylfaen" w:hAnsi="Sylfaen"/>
                      <w:sz w:val="20"/>
                      <w:szCs w:val="20"/>
                      <w:lang w:val="ka-GE"/>
                    </w:rPr>
                    <w:t xml:space="preserve"> </w:t>
                  </w:r>
                  <w:r w:rsidRPr="00CF3470">
                    <w:rPr>
                      <w:rFonts w:ascii="Sylfaen" w:hAnsi="Sylfaen" w:cs="Sylfaen"/>
                      <w:sz w:val="20"/>
                      <w:szCs w:val="20"/>
                      <w:lang w:val="ka-GE"/>
                    </w:rPr>
                    <w:t>საზოგადოებაში</w:t>
                  </w:r>
                  <w:r w:rsidRPr="00CF3470">
                    <w:rPr>
                      <w:rFonts w:ascii="Sylfaen" w:hAnsi="Sylfaen"/>
                      <w:sz w:val="20"/>
                      <w:szCs w:val="20"/>
                      <w:lang w:val="ka-GE"/>
                    </w:rPr>
                    <w:t>.</w:t>
                  </w:r>
                </w:p>
              </w:tc>
            </w:tr>
            <w:tr w:rsidR="00CF3470" w:rsidRPr="00CF3470" w:rsidTr="00CF3470">
              <w:tc>
                <w:tcPr>
                  <w:tcW w:w="10768" w:type="dxa"/>
                  <w:gridSpan w:val="3"/>
                  <w:shd w:val="clear" w:color="auto" w:fill="auto"/>
                </w:tcPr>
                <w:p w:rsidR="00CF3470" w:rsidRPr="002970E3" w:rsidRDefault="002970E3" w:rsidP="00CF3470">
                  <w:pPr>
                    <w:pStyle w:val="NoSpacing"/>
                    <w:framePr w:hSpace="180" w:wrap="around" w:vAnchor="text" w:hAnchor="page" w:x="581" w:y="485"/>
                    <w:jc w:val="center"/>
                    <w:rPr>
                      <w:rFonts w:ascii="Sylfaen" w:hAnsi="Sylfaen"/>
                      <w:b/>
                      <w:sz w:val="20"/>
                      <w:szCs w:val="20"/>
                      <w:lang w:val="ka-GE"/>
                    </w:rPr>
                  </w:pPr>
                  <w:r w:rsidRPr="002970E3">
                    <w:rPr>
                      <w:rFonts w:ascii="Sylfaen" w:hAnsi="Sylfaen" w:cs="Sylfaen"/>
                      <w:b/>
                      <w:sz w:val="20"/>
                      <w:szCs w:val="20"/>
                    </w:rPr>
                    <w:t xml:space="preserve">III. </w:t>
                  </w:r>
                  <w:r w:rsidR="00CF3470" w:rsidRPr="002970E3">
                    <w:rPr>
                      <w:rFonts w:ascii="Sylfaen" w:hAnsi="Sylfaen" w:cs="Sylfaen"/>
                      <w:b/>
                      <w:sz w:val="20"/>
                      <w:szCs w:val="20"/>
                      <w:lang w:val="ka-GE"/>
                    </w:rPr>
                    <w:t>კომპეტენციის</w:t>
                  </w:r>
                  <w:r w:rsidR="00CF3470" w:rsidRPr="002970E3">
                    <w:rPr>
                      <w:rFonts w:ascii="Sylfaen" w:hAnsi="Sylfaen"/>
                      <w:b/>
                      <w:sz w:val="20"/>
                      <w:szCs w:val="20"/>
                      <w:lang w:val="ka-GE"/>
                    </w:rPr>
                    <w:t xml:space="preserve"> </w:t>
                  </w:r>
                  <w:r w:rsidR="00CF3470" w:rsidRPr="002970E3">
                    <w:rPr>
                      <w:rFonts w:ascii="Sylfaen" w:hAnsi="Sylfaen" w:cs="Sylfaen"/>
                      <w:b/>
                      <w:sz w:val="20"/>
                      <w:szCs w:val="20"/>
                      <w:lang w:val="ka-GE"/>
                    </w:rPr>
                    <w:t>სფერო</w:t>
                  </w:r>
                  <w:r w:rsidR="00CF3470" w:rsidRPr="002970E3">
                    <w:rPr>
                      <w:rFonts w:ascii="Sylfaen" w:hAnsi="Sylfaen"/>
                      <w:b/>
                      <w:sz w:val="20"/>
                      <w:szCs w:val="20"/>
                      <w:lang w:val="ka-GE"/>
                    </w:rPr>
                    <w:t xml:space="preserve"> - </w:t>
                  </w:r>
                  <w:r w:rsidR="00CF3470" w:rsidRPr="002970E3">
                    <w:rPr>
                      <w:rFonts w:ascii="Sylfaen" w:hAnsi="Sylfaen" w:cs="Sylfaen"/>
                      <w:b/>
                      <w:sz w:val="20"/>
                      <w:szCs w:val="20"/>
                      <w:lang w:val="ka-GE"/>
                    </w:rPr>
                    <w:t>პროფესიულ</w:t>
                  </w:r>
                  <w:r w:rsidR="00CF3470" w:rsidRPr="002970E3">
                    <w:rPr>
                      <w:rFonts w:ascii="Sylfaen" w:hAnsi="Sylfaen"/>
                      <w:b/>
                      <w:sz w:val="20"/>
                      <w:szCs w:val="20"/>
                      <w:lang w:val="ka-GE"/>
                    </w:rPr>
                    <w:t xml:space="preserve"> </w:t>
                  </w:r>
                  <w:r w:rsidR="00CF3470" w:rsidRPr="002970E3">
                    <w:rPr>
                      <w:rFonts w:ascii="Sylfaen" w:hAnsi="Sylfaen" w:cs="Sylfaen"/>
                      <w:b/>
                      <w:sz w:val="20"/>
                      <w:szCs w:val="20"/>
                      <w:lang w:val="ka-GE"/>
                    </w:rPr>
                    <w:t>განვითარებაზე</w:t>
                  </w:r>
                  <w:r w:rsidR="00CF3470" w:rsidRPr="002970E3">
                    <w:rPr>
                      <w:rFonts w:ascii="Sylfaen" w:hAnsi="Sylfaen"/>
                      <w:b/>
                      <w:sz w:val="20"/>
                      <w:szCs w:val="20"/>
                      <w:lang w:val="ka-GE"/>
                    </w:rPr>
                    <w:t xml:space="preserve"> </w:t>
                  </w:r>
                  <w:r w:rsidR="00CF3470" w:rsidRPr="002970E3">
                    <w:rPr>
                      <w:rFonts w:ascii="Sylfaen" w:hAnsi="Sylfaen" w:cs="Sylfaen"/>
                      <w:b/>
                      <w:sz w:val="20"/>
                      <w:szCs w:val="20"/>
                      <w:lang w:val="ka-GE"/>
                    </w:rPr>
                    <w:t>ზრუნვა</w:t>
                  </w:r>
                </w:p>
              </w:tc>
            </w:tr>
            <w:tr w:rsidR="00CF3470" w:rsidRPr="00CF3470" w:rsidTr="00CF3470">
              <w:tc>
                <w:tcPr>
                  <w:tcW w:w="638" w:type="dxa"/>
                  <w:shd w:val="clear" w:color="auto" w:fill="auto"/>
                </w:tcPr>
                <w:p w:rsidR="00CF3470" w:rsidRPr="002970E3" w:rsidRDefault="002970E3" w:rsidP="00CF3470">
                  <w:pPr>
                    <w:pStyle w:val="NoSpacing"/>
                    <w:framePr w:hSpace="180" w:wrap="around" w:vAnchor="text" w:hAnchor="page" w:x="581" w:y="485"/>
                    <w:jc w:val="center"/>
                    <w:rPr>
                      <w:rFonts w:ascii="Sylfaen" w:hAnsi="Sylfaen"/>
                      <w:sz w:val="20"/>
                      <w:szCs w:val="20"/>
                    </w:rPr>
                  </w:pPr>
                  <w:r>
                    <w:rPr>
                      <w:rFonts w:ascii="Sylfaen" w:hAnsi="Sylfaen"/>
                      <w:sz w:val="20"/>
                      <w:szCs w:val="20"/>
                    </w:rPr>
                    <w:t>1</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5"/>
                    </w:numPr>
                    <w:ind w:left="242" w:hanging="242"/>
                    <w:jc w:val="both"/>
                    <w:rPr>
                      <w:rFonts w:ascii="Sylfaen" w:hAnsi="Sylfaen"/>
                      <w:sz w:val="20"/>
                      <w:szCs w:val="20"/>
                      <w:lang w:val="ka-GE"/>
                    </w:rPr>
                  </w:pPr>
                  <w:r w:rsidRPr="00CF3470">
                    <w:rPr>
                      <w:rFonts w:ascii="Sylfaen" w:hAnsi="Sylfaen" w:cs="Sylfaen"/>
                      <w:sz w:val="20"/>
                      <w:szCs w:val="20"/>
                      <w:lang w:val="ka-GE"/>
                    </w:rPr>
                    <w:t>იცის</w:t>
                  </w:r>
                  <w:r w:rsidRPr="00CF3470">
                    <w:rPr>
                      <w:rFonts w:ascii="Sylfaen" w:hAnsi="Sylfaen"/>
                      <w:sz w:val="20"/>
                      <w:szCs w:val="20"/>
                      <w:lang w:val="ka-GE"/>
                    </w:rPr>
                    <w:t xml:space="preserve"> </w:t>
                  </w:r>
                  <w:r w:rsidRPr="00CF3470">
                    <w:rPr>
                      <w:rFonts w:ascii="Sylfaen" w:hAnsi="Sylfaen" w:cs="Sylfaen"/>
                      <w:sz w:val="20"/>
                      <w:szCs w:val="20"/>
                      <w:lang w:val="ka-GE"/>
                    </w:rPr>
                    <w:t>პროფესიული</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w:t>
                  </w:r>
                  <w:r w:rsidRPr="00CF3470">
                    <w:rPr>
                      <w:rFonts w:ascii="Sylfaen" w:hAnsi="Sylfaen"/>
                      <w:sz w:val="20"/>
                      <w:szCs w:val="20"/>
                      <w:lang w:val="ka-GE"/>
                    </w:rPr>
                    <w:t xml:space="preserve"> </w:t>
                  </w:r>
                  <w:r w:rsidRPr="00CF3470">
                    <w:rPr>
                      <w:rFonts w:ascii="Sylfaen" w:hAnsi="Sylfaen" w:cs="Sylfaen"/>
                      <w:sz w:val="20"/>
                      <w:szCs w:val="20"/>
                      <w:lang w:val="ka-GE"/>
                    </w:rPr>
                    <w:t>ძირითა</w:t>
                  </w:r>
                  <w:r w:rsidRPr="00CF3470">
                    <w:rPr>
                      <w:rFonts w:ascii="Sylfaen" w:hAnsi="Sylfaen"/>
                      <w:sz w:val="20"/>
                      <w:szCs w:val="20"/>
                      <w:lang w:val="ka-GE"/>
                    </w:rPr>
                    <w:softHyphen/>
                  </w:r>
                  <w:r w:rsidRPr="00CF3470">
                    <w:rPr>
                      <w:rFonts w:ascii="Sylfaen" w:hAnsi="Sylfaen" w:cs="Sylfaen"/>
                      <w:sz w:val="20"/>
                      <w:szCs w:val="20"/>
                      <w:lang w:val="ka-GE"/>
                    </w:rPr>
                    <w:t>დი</w:t>
                  </w:r>
                  <w:r w:rsidRPr="00CF3470">
                    <w:rPr>
                      <w:rFonts w:ascii="Sylfaen" w:hAnsi="Sylfaen"/>
                      <w:sz w:val="20"/>
                      <w:szCs w:val="20"/>
                      <w:lang w:val="ka-GE"/>
                    </w:rPr>
                    <w:t xml:space="preserve"> </w:t>
                  </w:r>
                  <w:r w:rsidRPr="00CF3470">
                    <w:rPr>
                      <w:rFonts w:ascii="Sylfaen" w:hAnsi="Sylfaen" w:cs="Sylfaen"/>
                      <w:sz w:val="20"/>
                      <w:szCs w:val="20"/>
                      <w:lang w:val="ka-GE"/>
                    </w:rPr>
                    <w:t>ფორმები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გზები</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6"/>
                    </w:numPr>
                    <w:ind w:left="172" w:hanging="172"/>
                    <w:jc w:val="both"/>
                    <w:rPr>
                      <w:rFonts w:ascii="Sylfaen" w:hAnsi="Sylfaen"/>
                      <w:sz w:val="20"/>
                      <w:szCs w:val="20"/>
                      <w:lang w:val="ka-GE"/>
                    </w:rPr>
                  </w:pPr>
                  <w:r w:rsidRPr="00CF3470">
                    <w:rPr>
                      <w:rFonts w:ascii="Sylfaen" w:hAnsi="Sylfaen" w:cs="Sylfaen"/>
                      <w:sz w:val="20"/>
                      <w:szCs w:val="20"/>
                      <w:lang w:val="ka-GE"/>
                    </w:rPr>
                    <w:t>თვითშეფასების</w:t>
                  </w:r>
                  <w:r w:rsidRPr="00CF3470">
                    <w:rPr>
                      <w:rFonts w:ascii="Sylfaen" w:hAnsi="Sylfaen"/>
                      <w:sz w:val="20"/>
                      <w:szCs w:val="20"/>
                      <w:lang w:val="ka-GE"/>
                    </w:rPr>
                    <w:t xml:space="preserve">, </w:t>
                  </w:r>
                  <w:r w:rsidRPr="00CF3470">
                    <w:rPr>
                      <w:rFonts w:ascii="Sylfaen" w:hAnsi="Sylfaen" w:cs="Sylfaen"/>
                      <w:sz w:val="20"/>
                      <w:szCs w:val="20"/>
                      <w:lang w:val="ka-GE"/>
                    </w:rPr>
                    <w:t>კოლეგებისაგან</w:t>
                  </w:r>
                  <w:r w:rsidRPr="00CF3470">
                    <w:rPr>
                      <w:rFonts w:ascii="Sylfaen" w:hAnsi="Sylfaen"/>
                      <w:sz w:val="20"/>
                      <w:szCs w:val="20"/>
                      <w:lang w:val="ka-GE"/>
                    </w:rPr>
                    <w:t xml:space="preserve">, </w:t>
                  </w:r>
                  <w:r w:rsidRPr="00CF3470">
                    <w:rPr>
                      <w:rFonts w:ascii="Sylfaen" w:hAnsi="Sylfaen" w:cs="Sylfaen"/>
                      <w:sz w:val="20"/>
                      <w:szCs w:val="20"/>
                      <w:lang w:val="ka-GE"/>
                    </w:rPr>
                    <w:t>დირექ</w:t>
                  </w:r>
                  <w:r w:rsidRPr="00CF3470">
                    <w:rPr>
                      <w:rFonts w:ascii="Sylfaen" w:hAnsi="Sylfaen"/>
                      <w:sz w:val="20"/>
                      <w:szCs w:val="20"/>
                      <w:lang w:val="ka-GE"/>
                    </w:rPr>
                    <w:softHyphen/>
                  </w:r>
                  <w:r w:rsidRPr="00CF3470">
                    <w:rPr>
                      <w:rFonts w:ascii="Sylfaen" w:hAnsi="Sylfaen" w:cs="Sylfaen"/>
                      <w:sz w:val="20"/>
                      <w:szCs w:val="20"/>
                      <w:lang w:val="ka-GE"/>
                    </w:rPr>
                    <w:t>ცი</w:t>
                  </w:r>
                  <w:r w:rsidRPr="00CF3470">
                    <w:rPr>
                      <w:rFonts w:ascii="Sylfaen" w:hAnsi="Sylfaen"/>
                      <w:sz w:val="20"/>
                      <w:szCs w:val="20"/>
                      <w:lang w:val="ka-GE"/>
                    </w:rPr>
                    <w:softHyphen/>
                  </w:r>
                  <w:r w:rsidRPr="00CF3470">
                    <w:rPr>
                      <w:rFonts w:ascii="Sylfaen" w:hAnsi="Sylfaen" w:cs="Sylfaen"/>
                      <w:sz w:val="20"/>
                      <w:szCs w:val="20"/>
                      <w:lang w:val="ka-GE"/>
                    </w:rPr>
                    <w:t>ი</w:t>
                  </w:r>
                  <w:r w:rsidRPr="00CF3470">
                    <w:rPr>
                      <w:rFonts w:ascii="Sylfaen" w:hAnsi="Sylfaen"/>
                      <w:sz w:val="20"/>
                      <w:szCs w:val="20"/>
                      <w:lang w:val="ka-GE"/>
                    </w:rPr>
                    <w:softHyphen/>
                  </w:r>
                  <w:r w:rsidRPr="00CF3470">
                    <w:rPr>
                      <w:rFonts w:ascii="Sylfaen" w:hAnsi="Sylfaen" w:cs="Sylfaen"/>
                      <w:sz w:val="20"/>
                      <w:szCs w:val="20"/>
                      <w:lang w:val="ka-GE"/>
                    </w:rPr>
                    <w:t>სა</w:t>
                  </w:r>
                  <w:r w:rsidRPr="00CF3470">
                    <w:rPr>
                      <w:rFonts w:ascii="Sylfaen" w:hAnsi="Sylfaen"/>
                      <w:sz w:val="20"/>
                      <w:szCs w:val="20"/>
                      <w:lang w:val="ka-GE"/>
                    </w:rPr>
                    <w:softHyphen/>
                  </w:r>
                  <w:r w:rsidRPr="00CF3470">
                    <w:rPr>
                      <w:rFonts w:ascii="Sylfaen" w:hAnsi="Sylfaen" w:cs="Sylfaen"/>
                      <w:sz w:val="20"/>
                      <w:szCs w:val="20"/>
                      <w:lang w:val="ka-GE"/>
                    </w:rPr>
                    <w:t>გან</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მოსწავლეებისაგან</w:t>
                  </w:r>
                  <w:r w:rsidRPr="00CF3470">
                    <w:rPr>
                      <w:rFonts w:ascii="Sylfaen" w:hAnsi="Sylfaen"/>
                      <w:sz w:val="20"/>
                      <w:szCs w:val="20"/>
                      <w:lang w:val="ka-GE"/>
                    </w:rPr>
                    <w:t xml:space="preserve">, </w:t>
                  </w:r>
                  <w:r w:rsidRPr="00CF3470">
                    <w:rPr>
                      <w:rFonts w:ascii="Sylfaen" w:hAnsi="Sylfaen" w:cs="Sylfaen"/>
                      <w:sz w:val="20"/>
                      <w:szCs w:val="20"/>
                      <w:lang w:val="ka-GE"/>
                    </w:rPr>
                    <w:t>მშობლებისაგან</w:t>
                  </w:r>
                  <w:r w:rsidRPr="00CF3470">
                    <w:rPr>
                      <w:rFonts w:ascii="Sylfaen" w:hAnsi="Sylfaen"/>
                      <w:sz w:val="20"/>
                      <w:szCs w:val="20"/>
                      <w:lang w:val="ka-GE"/>
                    </w:rPr>
                    <w:t xml:space="preserve"> </w:t>
                  </w:r>
                  <w:r w:rsidRPr="00CF3470">
                    <w:rPr>
                      <w:rFonts w:ascii="Sylfaen" w:hAnsi="Sylfaen" w:cs="Sylfaen"/>
                      <w:sz w:val="20"/>
                      <w:szCs w:val="20"/>
                      <w:lang w:val="ka-GE"/>
                    </w:rPr>
                    <w:t>მიღე</w:t>
                  </w:r>
                  <w:r w:rsidRPr="00CF3470">
                    <w:rPr>
                      <w:rFonts w:ascii="Sylfaen" w:hAnsi="Sylfaen"/>
                      <w:sz w:val="20"/>
                      <w:szCs w:val="20"/>
                      <w:lang w:val="ka-GE"/>
                    </w:rPr>
                    <w:softHyphen/>
                  </w:r>
                  <w:r w:rsidRPr="00CF3470">
                    <w:rPr>
                      <w:rFonts w:ascii="Sylfaen" w:hAnsi="Sylfaen" w:cs="Sylfaen"/>
                      <w:sz w:val="20"/>
                      <w:szCs w:val="20"/>
                      <w:lang w:val="ka-GE"/>
                    </w:rPr>
                    <w:t>ბუ</w:t>
                  </w:r>
                  <w:r w:rsidRPr="00CF3470">
                    <w:rPr>
                      <w:rFonts w:ascii="Sylfaen" w:hAnsi="Sylfaen"/>
                      <w:sz w:val="20"/>
                      <w:szCs w:val="20"/>
                      <w:lang w:val="ka-GE"/>
                    </w:rPr>
                    <w:softHyphen/>
                  </w:r>
                  <w:r w:rsidRPr="00CF3470">
                    <w:rPr>
                      <w:rFonts w:ascii="Sylfaen" w:hAnsi="Sylfaen" w:cs="Sylfaen"/>
                      <w:sz w:val="20"/>
                      <w:szCs w:val="20"/>
                      <w:lang w:val="ka-GE"/>
                    </w:rPr>
                    <w:t>ლი</w:t>
                  </w:r>
                  <w:r w:rsidRPr="00CF3470">
                    <w:rPr>
                      <w:rFonts w:ascii="Sylfaen" w:hAnsi="Sylfaen"/>
                      <w:sz w:val="20"/>
                      <w:szCs w:val="20"/>
                      <w:lang w:val="ka-GE"/>
                    </w:rPr>
                    <w:t xml:space="preserve"> </w:t>
                  </w:r>
                  <w:r w:rsidRPr="00CF3470">
                    <w:rPr>
                      <w:rFonts w:ascii="Sylfaen" w:hAnsi="Sylfaen" w:cs="Sylfaen"/>
                      <w:sz w:val="20"/>
                      <w:szCs w:val="20"/>
                      <w:lang w:val="ka-GE"/>
                    </w:rPr>
                    <w:t>უკუკავშირისა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მოსწავლეთა</w:t>
                  </w:r>
                  <w:r w:rsidRPr="00CF3470">
                    <w:rPr>
                      <w:rFonts w:ascii="Sylfaen" w:hAnsi="Sylfaen"/>
                      <w:sz w:val="20"/>
                      <w:szCs w:val="20"/>
                      <w:lang w:val="ka-GE"/>
                    </w:rPr>
                    <w:t xml:space="preserve"> </w:t>
                  </w:r>
                  <w:r w:rsidRPr="00CF3470">
                    <w:rPr>
                      <w:rFonts w:ascii="Sylfaen" w:hAnsi="Sylfaen" w:cs="Sylfaen"/>
                      <w:sz w:val="20"/>
                      <w:szCs w:val="20"/>
                      <w:lang w:val="ka-GE"/>
                    </w:rPr>
                    <w:t>საჭი</w:t>
                  </w:r>
                  <w:r w:rsidRPr="00CF3470">
                    <w:rPr>
                      <w:rFonts w:ascii="Sylfaen" w:hAnsi="Sylfaen"/>
                      <w:sz w:val="20"/>
                      <w:szCs w:val="20"/>
                      <w:lang w:val="ka-GE"/>
                    </w:rPr>
                    <w:softHyphen/>
                  </w:r>
                  <w:r w:rsidRPr="00CF3470">
                    <w:rPr>
                      <w:rFonts w:ascii="Sylfaen" w:hAnsi="Sylfaen" w:cs="Sylfaen"/>
                      <w:sz w:val="20"/>
                      <w:szCs w:val="20"/>
                      <w:lang w:val="ka-GE"/>
                    </w:rPr>
                    <w:t>რო</w:t>
                  </w:r>
                  <w:r w:rsidRPr="00CF3470">
                    <w:rPr>
                      <w:rFonts w:ascii="Sylfaen" w:hAnsi="Sylfaen"/>
                      <w:sz w:val="20"/>
                      <w:szCs w:val="20"/>
                      <w:lang w:val="ka-GE"/>
                    </w:rPr>
                    <w:softHyphen/>
                  </w:r>
                  <w:r w:rsidRPr="00CF3470">
                    <w:rPr>
                      <w:rFonts w:ascii="Sylfaen" w:hAnsi="Sylfaen" w:cs="Sylfaen"/>
                      <w:sz w:val="20"/>
                      <w:szCs w:val="20"/>
                      <w:lang w:val="ka-GE"/>
                    </w:rPr>
                    <w:t>ებების</w:t>
                  </w:r>
                  <w:r w:rsidRPr="00CF3470">
                    <w:rPr>
                      <w:rFonts w:ascii="Sylfaen" w:hAnsi="Sylfaen"/>
                      <w:sz w:val="20"/>
                      <w:szCs w:val="20"/>
                      <w:lang w:val="ka-GE"/>
                    </w:rPr>
                    <w:t xml:space="preserve"> </w:t>
                  </w:r>
                  <w:r w:rsidRPr="00CF3470">
                    <w:rPr>
                      <w:rFonts w:ascii="Sylfaen" w:hAnsi="Sylfaen" w:cs="Sylfaen"/>
                      <w:sz w:val="20"/>
                      <w:szCs w:val="20"/>
                      <w:lang w:val="ka-GE"/>
                    </w:rPr>
                    <w:t>ანალიზის</w:t>
                  </w:r>
                  <w:r w:rsidRPr="00CF3470">
                    <w:rPr>
                      <w:rFonts w:ascii="Sylfaen" w:hAnsi="Sylfaen"/>
                      <w:sz w:val="20"/>
                      <w:szCs w:val="20"/>
                      <w:lang w:val="ka-GE"/>
                    </w:rPr>
                    <w:t xml:space="preserve"> </w:t>
                  </w:r>
                  <w:r w:rsidRPr="00CF3470">
                    <w:rPr>
                      <w:rFonts w:ascii="Sylfaen" w:hAnsi="Sylfaen" w:cs="Sylfaen"/>
                      <w:sz w:val="20"/>
                      <w:szCs w:val="20"/>
                      <w:lang w:val="ka-GE"/>
                    </w:rPr>
                    <w:t>საფუძველზე</w:t>
                  </w:r>
                  <w:r w:rsidRPr="00CF3470">
                    <w:rPr>
                      <w:rFonts w:ascii="Sylfaen" w:hAnsi="Sylfaen"/>
                      <w:sz w:val="20"/>
                      <w:szCs w:val="20"/>
                      <w:lang w:val="ka-GE"/>
                    </w:rPr>
                    <w:t xml:space="preserve"> </w:t>
                  </w:r>
                  <w:r w:rsidRPr="00CF3470">
                    <w:rPr>
                      <w:rFonts w:ascii="Sylfaen" w:hAnsi="Sylfaen" w:cs="Sylfaen"/>
                      <w:sz w:val="20"/>
                      <w:szCs w:val="20"/>
                      <w:lang w:val="ka-GE"/>
                    </w:rPr>
                    <w:t>შეუძლია</w:t>
                  </w:r>
                  <w:r w:rsidRPr="00CF3470">
                    <w:rPr>
                      <w:rFonts w:ascii="Sylfaen" w:hAnsi="Sylfaen"/>
                      <w:sz w:val="20"/>
                      <w:szCs w:val="20"/>
                      <w:lang w:val="ka-GE"/>
                    </w:rPr>
                    <w:t xml:space="preserve"> </w:t>
                  </w:r>
                  <w:r w:rsidRPr="00CF3470">
                    <w:rPr>
                      <w:rFonts w:ascii="Sylfaen" w:hAnsi="Sylfaen" w:cs="Sylfaen"/>
                      <w:sz w:val="20"/>
                      <w:szCs w:val="20"/>
                      <w:lang w:val="ka-GE"/>
                    </w:rPr>
                    <w:t>საკუ</w:t>
                  </w:r>
                  <w:r w:rsidRPr="00CF3470">
                    <w:rPr>
                      <w:rFonts w:ascii="Sylfaen" w:hAnsi="Sylfaen"/>
                      <w:sz w:val="20"/>
                      <w:szCs w:val="20"/>
                      <w:lang w:val="ka-GE"/>
                    </w:rPr>
                    <w:softHyphen/>
                  </w:r>
                  <w:r w:rsidRPr="00CF3470">
                    <w:rPr>
                      <w:rFonts w:ascii="Sylfaen" w:hAnsi="Sylfaen" w:cs="Sylfaen"/>
                      <w:sz w:val="20"/>
                      <w:szCs w:val="20"/>
                      <w:lang w:val="ka-GE"/>
                    </w:rPr>
                    <w:t>თარი</w:t>
                  </w:r>
                  <w:r w:rsidRPr="00CF3470">
                    <w:rPr>
                      <w:rFonts w:ascii="Sylfaen" w:hAnsi="Sylfaen"/>
                      <w:sz w:val="20"/>
                      <w:szCs w:val="20"/>
                      <w:lang w:val="ka-GE"/>
                    </w:rPr>
                    <w:t xml:space="preserve"> </w:t>
                  </w:r>
                  <w:r w:rsidRPr="00CF3470">
                    <w:rPr>
                      <w:rFonts w:ascii="Sylfaen" w:hAnsi="Sylfaen" w:cs="Sylfaen"/>
                      <w:sz w:val="20"/>
                      <w:szCs w:val="20"/>
                      <w:lang w:val="ka-GE"/>
                    </w:rPr>
                    <w:t>პრაქტიკის</w:t>
                  </w:r>
                  <w:r w:rsidRPr="00CF3470">
                    <w:rPr>
                      <w:rFonts w:ascii="Sylfaen" w:hAnsi="Sylfaen"/>
                      <w:sz w:val="20"/>
                      <w:szCs w:val="20"/>
                      <w:lang w:val="ka-GE"/>
                    </w:rPr>
                    <w:t xml:space="preserve"> </w:t>
                  </w:r>
                  <w:r w:rsidRPr="00CF3470">
                    <w:rPr>
                      <w:rFonts w:ascii="Sylfaen" w:hAnsi="Sylfaen" w:cs="Sylfaen"/>
                      <w:sz w:val="20"/>
                      <w:szCs w:val="20"/>
                      <w:lang w:val="ka-GE"/>
                    </w:rPr>
                    <w:t>კომპლექსური</w:t>
                  </w:r>
                  <w:r w:rsidRPr="00CF3470">
                    <w:rPr>
                      <w:rFonts w:ascii="Sylfaen" w:hAnsi="Sylfaen"/>
                      <w:sz w:val="20"/>
                      <w:szCs w:val="20"/>
                      <w:lang w:val="ka-GE"/>
                    </w:rPr>
                    <w:t xml:space="preserve">, </w:t>
                  </w:r>
                  <w:r w:rsidRPr="00CF3470">
                    <w:rPr>
                      <w:rFonts w:ascii="Sylfaen" w:hAnsi="Sylfaen" w:cs="Sylfaen"/>
                      <w:sz w:val="20"/>
                      <w:szCs w:val="20"/>
                      <w:lang w:val="ka-GE"/>
                    </w:rPr>
                    <w:t>თანმიმ</w:t>
                  </w:r>
                  <w:r w:rsidRPr="00CF3470">
                    <w:rPr>
                      <w:rFonts w:ascii="Sylfaen" w:hAnsi="Sylfaen"/>
                      <w:sz w:val="20"/>
                      <w:szCs w:val="20"/>
                      <w:lang w:val="ka-GE"/>
                    </w:rPr>
                    <w:softHyphen/>
                  </w:r>
                  <w:r w:rsidRPr="00CF3470">
                    <w:rPr>
                      <w:rFonts w:ascii="Sylfaen" w:hAnsi="Sylfaen" w:cs="Sylfaen"/>
                      <w:sz w:val="20"/>
                      <w:szCs w:val="20"/>
                      <w:lang w:val="ka-GE"/>
                    </w:rPr>
                    <w:t>დევ</w:t>
                  </w:r>
                  <w:r w:rsidRPr="00CF3470">
                    <w:rPr>
                      <w:rFonts w:ascii="Sylfaen" w:hAnsi="Sylfaen"/>
                      <w:sz w:val="20"/>
                      <w:szCs w:val="20"/>
                      <w:lang w:val="ka-GE"/>
                    </w:rPr>
                    <w:softHyphen/>
                  </w:r>
                  <w:r w:rsidRPr="00CF3470">
                    <w:rPr>
                      <w:rFonts w:ascii="Sylfaen" w:hAnsi="Sylfaen" w:cs="Sylfaen"/>
                      <w:sz w:val="20"/>
                      <w:szCs w:val="20"/>
                      <w:lang w:val="ka-GE"/>
                    </w:rPr>
                    <w:t>რული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კრიტიკული</w:t>
                  </w:r>
                  <w:r w:rsidRPr="00CF3470">
                    <w:rPr>
                      <w:rFonts w:ascii="Sylfaen" w:hAnsi="Sylfaen"/>
                      <w:sz w:val="20"/>
                      <w:szCs w:val="20"/>
                      <w:lang w:val="ka-GE"/>
                    </w:rPr>
                    <w:t xml:space="preserve"> </w:t>
                  </w:r>
                  <w:r w:rsidRPr="00CF3470">
                    <w:rPr>
                      <w:rFonts w:ascii="Sylfaen" w:hAnsi="Sylfaen" w:cs="Sylfaen"/>
                      <w:sz w:val="20"/>
                      <w:szCs w:val="20"/>
                      <w:lang w:val="ka-GE"/>
                    </w:rPr>
                    <w:t>ანალიზი</w:t>
                  </w:r>
                  <w:r w:rsidRPr="00CF3470">
                    <w:rPr>
                      <w:rFonts w:ascii="Sylfaen" w:hAnsi="Sylfaen"/>
                      <w:sz w:val="20"/>
                      <w:szCs w:val="20"/>
                      <w:lang w:val="ka-GE"/>
                    </w:rPr>
                    <w:t xml:space="preserve"> </w:t>
                  </w:r>
                  <w:r w:rsidR="00044EC3">
                    <w:rPr>
                      <w:rFonts w:ascii="Sylfaen" w:hAnsi="Sylfaen"/>
                      <w:sz w:val="20"/>
                      <w:szCs w:val="20"/>
                    </w:rPr>
                    <w:t xml:space="preserve">- </w:t>
                  </w:r>
                  <w:r w:rsidR="00044EC3">
                    <w:rPr>
                      <w:rFonts w:ascii="Sylfaen" w:hAnsi="Sylfaen"/>
                      <w:sz w:val="20"/>
                      <w:szCs w:val="20"/>
                      <w:lang w:val="ka-GE"/>
                    </w:rPr>
                    <w:t xml:space="preserve">ძლიერი და სუსტი მხარეების იდენტიფიცირება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პროფე</w:t>
                  </w:r>
                  <w:r w:rsidRPr="00CF3470">
                    <w:rPr>
                      <w:rFonts w:ascii="Sylfaen" w:hAnsi="Sylfaen"/>
                      <w:sz w:val="20"/>
                      <w:szCs w:val="20"/>
                      <w:lang w:val="ka-GE"/>
                    </w:rPr>
                    <w:softHyphen/>
                  </w:r>
                  <w:r w:rsidRPr="00CF3470">
                    <w:rPr>
                      <w:rFonts w:ascii="Sylfaen" w:hAnsi="Sylfaen" w:cs="Sylfaen"/>
                      <w:sz w:val="20"/>
                      <w:szCs w:val="20"/>
                      <w:lang w:val="ka-GE"/>
                    </w:rPr>
                    <w:t>სიული</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w:t>
                  </w:r>
                  <w:r w:rsidRPr="00CF3470">
                    <w:rPr>
                      <w:rFonts w:ascii="Sylfaen" w:hAnsi="Sylfaen"/>
                      <w:sz w:val="20"/>
                      <w:szCs w:val="20"/>
                      <w:lang w:val="ka-GE"/>
                    </w:rPr>
                    <w:t xml:space="preserve"> </w:t>
                  </w:r>
                  <w:r w:rsidRPr="00CF3470">
                    <w:rPr>
                      <w:rFonts w:ascii="Sylfaen" w:hAnsi="Sylfaen" w:cs="Sylfaen"/>
                      <w:sz w:val="20"/>
                      <w:szCs w:val="20"/>
                      <w:lang w:val="ka-GE"/>
                    </w:rPr>
                    <w:t>შესაბამისი</w:t>
                  </w:r>
                  <w:r w:rsidRPr="00CF3470">
                    <w:rPr>
                      <w:rFonts w:ascii="Sylfaen" w:hAnsi="Sylfaen"/>
                      <w:sz w:val="20"/>
                      <w:szCs w:val="20"/>
                      <w:lang w:val="ka-GE"/>
                    </w:rPr>
                    <w:t xml:space="preserve"> </w:t>
                  </w:r>
                  <w:r w:rsidRPr="00CF3470">
                    <w:rPr>
                      <w:rFonts w:ascii="Sylfaen" w:hAnsi="Sylfaen" w:cs="Sylfaen"/>
                      <w:sz w:val="20"/>
                      <w:szCs w:val="20"/>
                      <w:lang w:val="ka-GE"/>
                    </w:rPr>
                    <w:t>ღონი</w:t>
                  </w:r>
                  <w:r w:rsidRPr="00CF3470">
                    <w:rPr>
                      <w:rFonts w:ascii="Sylfaen" w:hAnsi="Sylfaen"/>
                      <w:sz w:val="20"/>
                      <w:szCs w:val="20"/>
                      <w:lang w:val="ka-GE"/>
                    </w:rPr>
                    <w:softHyphen/>
                  </w:r>
                  <w:r w:rsidRPr="00CF3470">
                    <w:rPr>
                      <w:rFonts w:ascii="Sylfaen" w:hAnsi="Sylfaen" w:cs="Sylfaen"/>
                      <w:sz w:val="20"/>
                      <w:szCs w:val="20"/>
                      <w:lang w:val="ka-GE"/>
                    </w:rPr>
                    <w:t>სძი</w:t>
                  </w:r>
                  <w:r w:rsidRPr="00CF3470">
                    <w:rPr>
                      <w:rFonts w:ascii="Sylfaen" w:hAnsi="Sylfaen"/>
                      <w:sz w:val="20"/>
                      <w:szCs w:val="20"/>
                      <w:lang w:val="ka-GE"/>
                    </w:rPr>
                    <w:softHyphen/>
                  </w:r>
                  <w:r w:rsidRPr="00CF3470">
                    <w:rPr>
                      <w:rFonts w:ascii="Sylfaen" w:hAnsi="Sylfaen" w:cs="Sylfaen"/>
                      <w:sz w:val="20"/>
                      <w:szCs w:val="20"/>
                      <w:lang w:val="ka-GE"/>
                    </w:rPr>
                    <w:t>ებე</w:t>
                  </w:r>
                  <w:r w:rsidRPr="00CF3470">
                    <w:rPr>
                      <w:rFonts w:ascii="Sylfaen" w:hAnsi="Sylfaen"/>
                      <w:sz w:val="20"/>
                      <w:szCs w:val="20"/>
                      <w:lang w:val="ka-GE"/>
                    </w:rPr>
                    <w:softHyphen/>
                  </w:r>
                  <w:r w:rsidRPr="00CF3470">
                    <w:rPr>
                      <w:rFonts w:ascii="Sylfaen" w:hAnsi="Sylfaen" w:cs="Sylfaen"/>
                      <w:sz w:val="20"/>
                      <w:szCs w:val="20"/>
                      <w:lang w:val="ka-GE"/>
                    </w:rPr>
                    <w:t>ბის</w:t>
                  </w:r>
                  <w:r w:rsidRPr="00CF3470">
                    <w:rPr>
                      <w:rFonts w:ascii="Sylfaen" w:hAnsi="Sylfaen"/>
                      <w:sz w:val="20"/>
                      <w:szCs w:val="20"/>
                      <w:lang w:val="ka-GE"/>
                    </w:rPr>
                    <w:t xml:space="preserve"> </w:t>
                  </w:r>
                  <w:r w:rsidRPr="00CF3470">
                    <w:rPr>
                      <w:rFonts w:ascii="Sylfaen" w:hAnsi="Sylfaen" w:cs="Sylfaen"/>
                      <w:sz w:val="20"/>
                      <w:szCs w:val="20"/>
                      <w:lang w:val="ka-GE"/>
                    </w:rPr>
                    <w:t>დაგეგმვა</w:t>
                  </w:r>
                  <w:r w:rsidRPr="00CF3470">
                    <w:rPr>
                      <w:rFonts w:ascii="Sylfaen" w:hAnsi="Sylfaen"/>
                      <w:sz w:val="20"/>
                      <w:szCs w:val="20"/>
                      <w:lang w:val="ka-GE"/>
                    </w:rPr>
                    <w:t>.</w:t>
                  </w:r>
                </w:p>
              </w:tc>
            </w:tr>
            <w:tr w:rsidR="00CF3470" w:rsidRPr="00CF3470" w:rsidTr="00CF3470">
              <w:tc>
                <w:tcPr>
                  <w:tcW w:w="638" w:type="dxa"/>
                  <w:shd w:val="clear" w:color="auto" w:fill="auto"/>
                </w:tcPr>
                <w:p w:rsidR="00CF3470" w:rsidRPr="00CF3470" w:rsidRDefault="00CF3470" w:rsidP="00CF3470">
                  <w:pPr>
                    <w:pStyle w:val="NoSpacing"/>
                    <w:framePr w:hSpace="180" w:wrap="around" w:vAnchor="text" w:hAnchor="page" w:x="581" w:y="485"/>
                    <w:jc w:val="center"/>
                    <w:rPr>
                      <w:rFonts w:ascii="Sylfaen" w:hAnsi="Sylfaen"/>
                      <w:sz w:val="20"/>
                      <w:szCs w:val="20"/>
                      <w:lang w:val="ka-GE"/>
                    </w:rPr>
                  </w:pPr>
                  <w:r w:rsidRPr="00CF3470">
                    <w:rPr>
                      <w:rFonts w:ascii="Sylfaen" w:hAnsi="Sylfaen"/>
                      <w:sz w:val="20"/>
                      <w:szCs w:val="20"/>
                      <w:lang w:val="ka-GE"/>
                    </w:rPr>
                    <w:t>2.</w:t>
                  </w:r>
                </w:p>
              </w:tc>
              <w:tc>
                <w:tcPr>
                  <w:tcW w:w="4177" w:type="dxa"/>
                  <w:shd w:val="clear" w:color="auto" w:fill="auto"/>
                </w:tcPr>
                <w:p w:rsidR="00CF3470" w:rsidRPr="00CF3470" w:rsidRDefault="00CF3470" w:rsidP="0002293B">
                  <w:pPr>
                    <w:pStyle w:val="NoSpacing"/>
                    <w:framePr w:hSpace="180" w:wrap="around" w:vAnchor="text" w:hAnchor="page" w:x="581" w:y="485"/>
                    <w:numPr>
                      <w:ilvl w:val="0"/>
                      <w:numId w:val="16"/>
                    </w:numPr>
                    <w:ind w:left="242" w:hanging="284"/>
                    <w:jc w:val="both"/>
                    <w:rPr>
                      <w:rFonts w:ascii="Sylfaen" w:hAnsi="Sylfaen"/>
                      <w:sz w:val="20"/>
                      <w:szCs w:val="20"/>
                      <w:lang w:val="ka-GE"/>
                    </w:rPr>
                  </w:pPr>
                  <w:r w:rsidRPr="00CF3470">
                    <w:rPr>
                      <w:rFonts w:ascii="Sylfaen" w:hAnsi="Sylfaen" w:cs="Sylfaen"/>
                      <w:sz w:val="20"/>
                      <w:szCs w:val="20"/>
                      <w:lang w:val="ka-GE"/>
                    </w:rPr>
                    <w:t>იცნობს</w:t>
                  </w:r>
                  <w:r w:rsidRPr="00CF3470">
                    <w:rPr>
                      <w:rFonts w:ascii="Sylfaen" w:hAnsi="Sylfaen"/>
                      <w:sz w:val="20"/>
                      <w:szCs w:val="20"/>
                      <w:lang w:val="ka-GE"/>
                    </w:rPr>
                    <w:t xml:space="preserve"> </w:t>
                  </w:r>
                  <w:r w:rsidRPr="00CF3470">
                    <w:rPr>
                      <w:rFonts w:ascii="Sylfaen" w:hAnsi="Sylfaen" w:cs="Sylfaen"/>
                      <w:sz w:val="20"/>
                      <w:szCs w:val="20"/>
                      <w:lang w:val="ka-GE"/>
                    </w:rPr>
                    <w:t>განათლების</w:t>
                  </w:r>
                  <w:r w:rsidRPr="00CF3470">
                    <w:rPr>
                      <w:rFonts w:ascii="Sylfaen" w:hAnsi="Sylfaen"/>
                      <w:sz w:val="20"/>
                      <w:szCs w:val="20"/>
                      <w:lang w:val="ka-GE"/>
                    </w:rPr>
                    <w:t xml:space="preserve"> </w:t>
                  </w:r>
                  <w:r w:rsidRPr="00CF3470">
                    <w:rPr>
                      <w:rFonts w:ascii="Sylfaen" w:hAnsi="Sylfaen" w:cs="Sylfaen"/>
                      <w:sz w:val="20"/>
                      <w:szCs w:val="20"/>
                      <w:lang w:val="ka-GE"/>
                    </w:rPr>
                    <w:t>მეცნიერებებში</w:t>
                  </w:r>
                  <w:r w:rsidRPr="00CF3470">
                    <w:rPr>
                      <w:rFonts w:ascii="Sylfaen" w:hAnsi="Sylfaen"/>
                      <w:sz w:val="20"/>
                      <w:szCs w:val="20"/>
                      <w:lang w:val="ka-GE"/>
                    </w:rPr>
                    <w:t xml:space="preserve"> </w:t>
                  </w:r>
                  <w:r w:rsidRPr="00CF3470">
                    <w:rPr>
                      <w:rFonts w:ascii="Sylfaen" w:hAnsi="Sylfaen" w:cs="Sylfaen"/>
                      <w:sz w:val="20"/>
                      <w:szCs w:val="20"/>
                      <w:lang w:val="ka-GE"/>
                    </w:rPr>
                    <w:t>თა</w:t>
                  </w:r>
                  <w:r w:rsidRPr="00CF3470">
                    <w:rPr>
                      <w:rFonts w:ascii="Sylfaen" w:hAnsi="Sylfaen"/>
                      <w:sz w:val="20"/>
                      <w:szCs w:val="20"/>
                      <w:lang w:val="ka-GE"/>
                    </w:rPr>
                    <w:softHyphen/>
                  </w:r>
                  <w:r w:rsidRPr="00CF3470">
                    <w:rPr>
                      <w:rFonts w:ascii="Sylfaen" w:hAnsi="Sylfaen" w:cs="Sylfaen"/>
                      <w:sz w:val="20"/>
                      <w:szCs w:val="20"/>
                      <w:lang w:val="ka-GE"/>
                    </w:rPr>
                    <w:t>ნა</w:t>
                  </w:r>
                  <w:r w:rsidRPr="00CF3470">
                    <w:rPr>
                      <w:rFonts w:ascii="Sylfaen" w:hAnsi="Sylfaen"/>
                      <w:sz w:val="20"/>
                      <w:szCs w:val="20"/>
                      <w:lang w:val="ka-GE"/>
                    </w:rPr>
                    <w:softHyphen/>
                  </w:r>
                  <w:r w:rsidRPr="00CF3470">
                    <w:rPr>
                      <w:rFonts w:ascii="Sylfaen" w:hAnsi="Sylfaen" w:cs="Sylfaen"/>
                      <w:sz w:val="20"/>
                      <w:szCs w:val="20"/>
                      <w:lang w:val="ka-GE"/>
                    </w:rPr>
                    <w:t>მედროვე</w:t>
                  </w:r>
                  <w:r w:rsidRPr="00CF3470">
                    <w:rPr>
                      <w:rFonts w:ascii="Sylfaen" w:hAnsi="Sylfaen"/>
                      <w:sz w:val="20"/>
                      <w:szCs w:val="20"/>
                      <w:lang w:val="ka-GE"/>
                    </w:rPr>
                    <w:t xml:space="preserve"> </w:t>
                  </w:r>
                  <w:r w:rsidRPr="00CF3470">
                    <w:rPr>
                      <w:rFonts w:ascii="Sylfaen" w:hAnsi="Sylfaen" w:cs="Sylfaen"/>
                      <w:sz w:val="20"/>
                      <w:szCs w:val="20"/>
                      <w:lang w:val="ka-GE"/>
                    </w:rPr>
                    <w:t>ტენდენციებსა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კვლევებს</w:t>
                  </w:r>
                  <w:r w:rsidRPr="00CF3470">
                    <w:rPr>
                      <w:rFonts w:ascii="Sylfaen" w:hAnsi="Sylfaen"/>
                      <w:sz w:val="20"/>
                      <w:szCs w:val="20"/>
                      <w:lang w:val="ka-GE"/>
                    </w:rPr>
                    <w:t>.</w:t>
                  </w:r>
                </w:p>
              </w:tc>
              <w:tc>
                <w:tcPr>
                  <w:tcW w:w="5953" w:type="dxa"/>
                  <w:shd w:val="clear" w:color="auto" w:fill="auto"/>
                </w:tcPr>
                <w:p w:rsidR="00CF3470" w:rsidRPr="00CF3470" w:rsidRDefault="00CF3470" w:rsidP="0002293B">
                  <w:pPr>
                    <w:pStyle w:val="NoSpacing"/>
                    <w:framePr w:hSpace="180" w:wrap="around" w:vAnchor="text" w:hAnchor="page" w:x="581" w:y="485"/>
                    <w:numPr>
                      <w:ilvl w:val="0"/>
                      <w:numId w:val="16"/>
                    </w:numPr>
                    <w:ind w:left="172" w:hanging="172"/>
                    <w:jc w:val="both"/>
                    <w:rPr>
                      <w:rFonts w:ascii="Sylfaen" w:hAnsi="Sylfaen"/>
                      <w:sz w:val="20"/>
                      <w:szCs w:val="20"/>
                      <w:lang w:val="ka-GE"/>
                    </w:rPr>
                  </w:pPr>
                  <w:r w:rsidRPr="00CF3470">
                    <w:rPr>
                      <w:rFonts w:ascii="Sylfaen" w:hAnsi="Sylfaen" w:cs="Sylfaen"/>
                      <w:sz w:val="20"/>
                      <w:szCs w:val="20"/>
                      <w:lang w:val="ka-GE"/>
                    </w:rPr>
                    <w:t>აქვს</w:t>
                  </w:r>
                  <w:r w:rsidRPr="00CF3470">
                    <w:rPr>
                      <w:rFonts w:ascii="Sylfaen" w:hAnsi="Sylfaen"/>
                      <w:sz w:val="20"/>
                      <w:szCs w:val="20"/>
                      <w:lang w:val="ka-GE"/>
                    </w:rPr>
                    <w:t xml:space="preserve"> </w:t>
                  </w:r>
                  <w:r w:rsidRPr="00CF3470">
                    <w:rPr>
                      <w:rFonts w:ascii="Sylfaen" w:hAnsi="Sylfaen" w:cs="Sylfaen"/>
                      <w:sz w:val="20"/>
                      <w:szCs w:val="20"/>
                      <w:lang w:val="ka-GE"/>
                    </w:rPr>
                    <w:t>უნარი</w:t>
                  </w:r>
                  <w:r w:rsidRPr="00CF3470">
                    <w:rPr>
                      <w:rFonts w:ascii="Sylfaen" w:hAnsi="Sylfaen"/>
                      <w:sz w:val="20"/>
                      <w:szCs w:val="20"/>
                      <w:lang w:val="ka-GE"/>
                    </w:rPr>
                    <w:t xml:space="preserve">, </w:t>
                  </w:r>
                  <w:r w:rsidRPr="00CF3470">
                    <w:rPr>
                      <w:rFonts w:ascii="Sylfaen" w:hAnsi="Sylfaen" w:cs="Sylfaen"/>
                      <w:sz w:val="20"/>
                      <w:szCs w:val="20"/>
                      <w:lang w:val="ka-GE"/>
                    </w:rPr>
                    <w:t>მოიძიოს</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გამოიყენოს</w:t>
                  </w:r>
                  <w:r w:rsidRPr="00CF3470">
                    <w:rPr>
                      <w:rFonts w:ascii="Sylfaen" w:hAnsi="Sylfaen"/>
                      <w:sz w:val="20"/>
                      <w:szCs w:val="20"/>
                      <w:lang w:val="ka-GE"/>
                    </w:rPr>
                    <w:t xml:space="preserve"> </w:t>
                  </w:r>
                  <w:r w:rsidRPr="00CF3470">
                    <w:rPr>
                      <w:rFonts w:ascii="Sylfaen" w:hAnsi="Sylfaen" w:cs="Sylfaen"/>
                      <w:sz w:val="20"/>
                      <w:szCs w:val="20"/>
                      <w:lang w:val="ka-GE"/>
                    </w:rPr>
                    <w:t>განათ</w:t>
                  </w:r>
                  <w:r w:rsidRPr="00CF3470">
                    <w:rPr>
                      <w:rFonts w:ascii="Sylfaen" w:hAnsi="Sylfaen"/>
                      <w:sz w:val="20"/>
                      <w:szCs w:val="20"/>
                      <w:lang w:val="ka-GE"/>
                    </w:rPr>
                    <w:softHyphen/>
                  </w:r>
                  <w:r w:rsidRPr="00CF3470">
                    <w:rPr>
                      <w:rFonts w:ascii="Sylfaen" w:hAnsi="Sylfaen" w:cs="Sylfaen"/>
                      <w:sz w:val="20"/>
                      <w:szCs w:val="20"/>
                      <w:lang w:val="ka-GE"/>
                    </w:rPr>
                    <w:t>ლე</w:t>
                  </w:r>
                  <w:r w:rsidRPr="00CF3470">
                    <w:rPr>
                      <w:rFonts w:ascii="Sylfaen" w:hAnsi="Sylfaen"/>
                      <w:sz w:val="20"/>
                      <w:szCs w:val="20"/>
                      <w:lang w:val="ka-GE"/>
                    </w:rPr>
                    <w:softHyphen/>
                  </w:r>
                  <w:r w:rsidRPr="00CF3470">
                    <w:rPr>
                      <w:rFonts w:ascii="Sylfaen" w:hAnsi="Sylfaen" w:cs="Sylfaen"/>
                      <w:sz w:val="20"/>
                      <w:szCs w:val="20"/>
                      <w:lang w:val="ka-GE"/>
                    </w:rPr>
                    <w:t>ბის</w:t>
                  </w:r>
                  <w:r w:rsidRPr="00CF3470">
                    <w:rPr>
                      <w:rFonts w:ascii="Sylfaen" w:hAnsi="Sylfaen"/>
                      <w:sz w:val="20"/>
                      <w:szCs w:val="20"/>
                      <w:lang w:val="ka-GE"/>
                    </w:rPr>
                    <w:t xml:space="preserve"> </w:t>
                  </w:r>
                  <w:r w:rsidRPr="00CF3470">
                    <w:rPr>
                      <w:rFonts w:ascii="Sylfaen" w:hAnsi="Sylfaen" w:cs="Sylfaen"/>
                      <w:sz w:val="20"/>
                      <w:szCs w:val="20"/>
                      <w:lang w:val="ka-GE"/>
                    </w:rPr>
                    <w:t>მეცნიერებაში</w:t>
                  </w:r>
                  <w:r w:rsidRPr="00CF3470">
                    <w:rPr>
                      <w:rFonts w:ascii="Sylfaen" w:hAnsi="Sylfaen"/>
                      <w:sz w:val="20"/>
                      <w:szCs w:val="20"/>
                      <w:lang w:val="ka-GE"/>
                    </w:rPr>
                    <w:t xml:space="preserve"> </w:t>
                  </w:r>
                  <w:r w:rsidRPr="00CF3470">
                    <w:rPr>
                      <w:rFonts w:ascii="Sylfaen" w:hAnsi="Sylfaen" w:cs="Sylfaen"/>
                      <w:sz w:val="20"/>
                      <w:szCs w:val="20"/>
                      <w:lang w:val="ka-GE"/>
                    </w:rPr>
                    <w:t>ახალი</w:t>
                  </w:r>
                  <w:r w:rsidRPr="00CF3470">
                    <w:rPr>
                      <w:rFonts w:ascii="Sylfaen" w:hAnsi="Sylfaen"/>
                      <w:sz w:val="20"/>
                      <w:szCs w:val="20"/>
                      <w:lang w:val="ka-GE"/>
                    </w:rPr>
                    <w:t xml:space="preserve"> </w:t>
                  </w:r>
                  <w:r w:rsidRPr="00CF3470">
                    <w:rPr>
                      <w:rFonts w:ascii="Sylfaen" w:hAnsi="Sylfaen" w:cs="Sylfaen"/>
                      <w:sz w:val="20"/>
                      <w:szCs w:val="20"/>
                      <w:lang w:val="ka-GE"/>
                    </w:rPr>
                    <w:t>ცოდნა</w:t>
                  </w:r>
                  <w:r w:rsidR="00044EC3">
                    <w:rPr>
                      <w:rFonts w:ascii="Sylfaen" w:hAnsi="Sylfaen" w:cs="Sylfaen"/>
                      <w:sz w:val="20"/>
                      <w:szCs w:val="20"/>
                      <w:lang w:val="ka-GE"/>
                    </w:rPr>
                    <w:t>, ტენდენციები</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თანამედროვე</w:t>
                  </w:r>
                  <w:r w:rsidRPr="00CF3470">
                    <w:rPr>
                      <w:rFonts w:ascii="Sylfaen" w:hAnsi="Sylfaen"/>
                      <w:sz w:val="20"/>
                      <w:szCs w:val="20"/>
                      <w:lang w:val="ka-GE"/>
                    </w:rPr>
                    <w:t xml:space="preserve"> </w:t>
                  </w:r>
                  <w:r w:rsidRPr="00CF3470">
                    <w:rPr>
                      <w:rFonts w:ascii="Sylfaen" w:hAnsi="Sylfaen" w:cs="Sylfaen"/>
                      <w:sz w:val="20"/>
                      <w:szCs w:val="20"/>
                      <w:lang w:val="ka-GE"/>
                    </w:rPr>
                    <w:t>კვლევები</w:t>
                  </w:r>
                  <w:r w:rsidRPr="00CF3470">
                    <w:rPr>
                      <w:rFonts w:ascii="Sylfaen" w:hAnsi="Sylfaen"/>
                      <w:sz w:val="20"/>
                      <w:szCs w:val="20"/>
                      <w:lang w:val="ka-GE"/>
                    </w:rPr>
                    <w:t xml:space="preserve"> </w:t>
                  </w:r>
                  <w:r w:rsidRPr="00CF3470">
                    <w:rPr>
                      <w:rFonts w:ascii="Sylfaen" w:hAnsi="Sylfaen" w:cs="Sylfaen"/>
                      <w:sz w:val="20"/>
                      <w:szCs w:val="20"/>
                      <w:lang w:val="ka-GE"/>
                    </w:rPr>
                    <w:t>საკუთარი</w:t>
                  </w:r>
                  <w:r w:rsidRPr="00CF3470">
                    <w:rPr>
                      <w:rFonts w:ascii="Sylfaen" w:hAnsi="Sylfaen"/>
                      <w:sz w:val="20"/>
                      <w:szCs w:val="20"/>
                      <w:lang w:val="ka-GE"/>
                    </w:rPr>
                    <w:t xml:space="preserve"> </w:t>
                  </w:r>
                  <w:r w:rsidRPr="00CF3470">
                    <w:rPr>
                      <w:rFonts w:ascii="Sylfaen" w:hAnsi="Sylfaen" w:cs="Sylfaen"/>
                      <w:sz w:val="20"/>
                      <w:szCs w:val="20"/>
                      <w:lang w:val="ka-GE"/>
                    </w:rPr>
                    <w:t>პრო</w:t>
                  </w:r>
                  <w:r w:rsidRPr="00CF3470">
                    <w:rPr>
                      <w:rFonts w:ascii="Sylfaen" w:hAnsi="Sylfaen"/>
                      <w:sz w:val="20"/>
                      <w:szCs w:val="20"/>
                      <w:lang w:val="ka-GE"/>
                    </w:rPr>
                    <w:softHyphen/>
                  </w:r>
                  <w:r w:rsidRPr="00CF3470">
                    <w:rPr>
                      <w:rFonts w:ascii="Sylfaen" w:hAnsi="Sylfaen" w:cs="Sylfaen"/>
                      <w:sz w:val="20"/>
                      <w:szCs w:val="20"/>
                      <w:lang w:val="ka-GE"/>
                    </w:rPr>
                    <w:t>ფე</w:t>
                  </w:r>
                  <w:r w:rsidRPr="00CF3470">
                    <w:rPr>
                      <w:rFonts w:ascii="Sylfaen" w:hAnsi="Sylfaen"/>
                      <w:sz w:val="20"/>
                      <w:szCs w:val="20"/>
                      <w:lang w:val="ka-GE"/>
                    </w:rPr>
                    <w:softHyphen/>
                  </w:r>
                  <w:r w:rsidRPr="00CF3470">
                    <w:rPr>
                      <w:rFonts w:ascii="Sylfaen" w:hAnsi="Sylfaen" w:cs="Sylfaen"/>
                      <w:sz w:val="20"/>
                      <w:szCs w:val="20"/>
                      <w:lang w:val="ka-GE"/>
                    </w:rPr>
                    <w:t>სი</w:t>
                  </w:r>
                  <w:r w:rsidRPr="00CF3470">
                    <w:rPr>
                      <w:rFonts w:ascii="Sylfaen" w:hAnsi="Sylfaen"/>
                      <w:sz w:val="20"/>
                      <w:szCs w:val="20"/>
                      <w:lang w:val="ka-GE"/>
                    </w:rPr>
                    <w:softHyphen/>
                  </w:r>
                  <w:r w:rsidRPr="00CF3470">
                    <w:rPr>
                      <w:rFonts w:ascii="Sylfaen" w:hAnsi="Sylfaen" w:cs="Sylfaen"/>
                      <w:sz w:val="20"/>
                      <w:szCs w:val="20"/>
                      <w:lang w:val="ka-GE"/>
                    </w:rPr>
                    <w:t>ული</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განვითარებისა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სასკოლო</w:t>
                  </w:r>
                  <w:r w:rsidRPr="00CF3470">
                    <w:rPr>
                      <w:rFonts w:ascii="Sylfaen" w:hAnsi="Sylfaen"/>
                      <w:sz w:val="20"/>
                      <w:szCs w:val="20"/>
                      <w:lang w:val="ka-GE"/>
                    </w:rPr>
                    <w:t xml:space="preserve"> </w:t>
                  </w:r>
                  <w:r w:rsidRPr="00CF3470">
                    <w:rPr>
                      <w:rFonts w:ascii="Sylfaen" w:hAnsi="Sylfaen" w:cs="Sylfaen"/>
                      <w:sz w:val="20"/>
                      <w:szCs w:val="20"/>
                      <w:lang w:val="ka-GE"/>
                    </w:rPr>
                    <w:t>პრაქ</w:t>
                  </w:r>
                  <w:r w:rsidRPr="00CF3470">
                    <w:rPr>
                      <w:rFonts w:ascii="Sylfaen" w:hAnsi="Sylfaen"/>
                      <w:sz w:val="20"/>
                      <w:szCs w:val="20"/>
                      <w:lang w:val="ka-GE"/>
                    </w:rPr>
                    <w:softHyphen/>
                  </w:r>
                  <w:r w:rsidRPr="00CF3470">
                    <w:rPr>
                      <w:rFonts w:ascii="Sylfaen" w:hAnsi="Sylfaen" w:cs="Sylfaen"/>
                      <w:sz w:val="20"/>
                      <w:szCs w:val="20"/>
                      <w:lang w:val="ka-GE"/>
                    </w:rPr>
                    <w:t>ტი</w:t>
                  </w:r>
                  <w:r w:rsidRPr="00CF3470">
                    <w:rPr>
                      <w:rFonts w:ascii="Sylfaen" w:hAnsi="Sylfaen"/>
                      <w:sz w:val="20"/>
                      <w:szCs w:val="20"/>
                      <w:lang w:val="ka-GE"/>
                    </w:rPr>
                    <w:softHyphen/>
                  </w:r>
                  <w:r w:rsidRPr="00CF3470">
                    <w:rPr>
                      <w:rFonts w:ascii="Sylfaen" w:hAnsi="Sylfaen" w:cs="Sylfaen"/>
                      <w:sz w:val="20"/>
                      <w:szCs w:val="20"/>
                      <w:lang w:val="ka-GE"/>
                    </w:rPr>
                    <w:t>კის</w:t>
                  </w:r>
                  <w:r w:rsidRPr="00CF3470">
                    <w:rPr>
                      <w:rFonts w:ascii="Sylfaen" w:hAnsi="Sylfaen"/>
                      <w:sz w:val="20"/>
                      <w:szCs w:val="20"/>
                      <w:lang w:val="ka-GE"/>
                    </w:rPr>
                    <w:t xml:space="preserve"> </w:t>
                  </w:r>
                  <w:r w:rsidRPr="00CF3470">
                    <w:rPr>
                      <w:rFonts w:ascii="Sylfaen" w:hAnsi="Sylfaen" w:cs="Sylfaen"/>
                      <w:sz w:val="20"/>
                      <w:szCs w:val="20"/>
                      <w:lang w:val="ka-GE"/>
                    </w:rPr>
                    <w:t>სრულყოფისთვის</w:t>
                  </w:r>
                  <w:r w:rsidRPr="00CF3470">
                    <w:rPr>
                      <w:rFonts w:ascii="Sylfaen" w:hAnsi="Sylfaen"/>
                      <w:sz w:val="20"/>
                      <w:szCs w:val="20"/>
                      <w:lang w:val="ka-GE"/>
                    </w:rPr>
                    <w:t>.</w:t>
                  </w:r>
                </w:p>
              </w:tc>
            </w:tr>
            <w:tr w:rsidR="00CF3470" w:rsidRPr="00CF3470" w:rsidTr="00CF3470">
              <w:tc>
                <w:tcPr>
                  <w:tcW w:w="10768" w:type="dxa"/>
                  <w:gridSpan w:val="3"/>
                  <w:shd w:val="clear" w:color="auto" w:fill="auto"/>
                </w:tcPr>
                <w:p w:rsidR="00CF3470" w:rsidRPr="00CF3470" w:rsidRDefault="00CF3470" w:rsidP="00044EC3">
                  <w:pPr>
                    <w:pStyle w:val="NoSpacing"/>
                    <w:framePr w:hSpace="180" w:wrap="around" w:vAnchor="text" w:hAnchor="page" w:x="581" w:y="485"/>
                    <w:jc w:val="both"/>
                    <w:rPr>
                      <w:rFonts w:ascii="Sylfaen" w:hAnsi="Sylfaen"/>
                      <w:sz w:val="20"/>
                      <w:szCs w:val="20"/>
                      <w:lang w:val="ka-GE"/>
                    </w:rPr>
                  </w:pPr>
                  <w:r w:rsidRPr="00044EC3">
                    <w:rPr>
                      <w:rFonts w:ascii="Sylfaen" w:hAnsi="Sylfaen" w:cs="Sylfaen"/>
                      <w:b/>
                      <w:sz w:val="20"/>
                      <w:szCs w:val="20"/>
                      <w:lang w:val="ka-GE"/>
                    </w:rPr>
                    <w:t>დამოკიდებულებები</w:t>
                  </w:r>
                  <w:r w:rsidRPr="00044EC3">
                    <w:rPr>
                      <w:rFonts w:ascii="Sylfaen" w:hAnsi="Sylfaen"/>
                      <w:b/>
                      <w:sz w:val="20"/>
                      <w:szCs w:val="20"/>
                      <w:lang w:val="ka-GE"/>
                    </w:rPr>
                    <w:t xml:space="preserve"> </w:t>
                  </w:r>
                  <w:r w:rsidRPr="00044EC3">
                    <w:rPr>
                      <w:rFonts w:ascii="Sylfaen" w:hAnsi="Sylfaen" w:cs="Sylfaen"/>
                      <w:b/>
                      <w:sz w:val="20"/>
                      <w:szCs w:val="20"/>
                      <w:lang w:val="ka-GE"/>
                    </w:rPr>
                    <w:t>და</w:t>
                  </w:r>
                  <w:r w:rsidRPr="00044EC3">
                    <w:rPr>
                      <w:rFonts w:ascii="Sylfaen" w:hAnsi="Sylfaen"/>
                      <w:b/>
                      <w:sz w:val="20"/>
                      <w:szCs w:val="20"/>
                      <w:lang w:val="ka-GE"/>
                    </w:rPr>
                    <w:t xml:space="preserve"> </w:t>
                  </w:r>
                  <w:r w:rsidRPr="00044EC3">
                    <w:rPr>
                      <w:rFonts w:ascii="Sylfaen" w:hAnsi="Sylfaen" w:cs="Sylfaen"/>
                      <w:b/>
                      <w:sz w:val="20"/>
                      <w:szCs w:val="20"/>
                      <w:lang w:val="ka-GE"/>
                    </w:rPr>
                    <w:t>ღირებულებები</w:t>
                  </w:r>
                  <w:r w:rsidRPr="00044EC3">
                    <w:rPr>
                      <w:rFonts w:ascii="Sylfaen" w:hAnsi="Sylfaen"/>
                      <w:b/>
                      <w:sz w:val="20"/>
                      <w:szCs w:val="20"/>
                      <w:lang w:val="ka-GE"/>
                    </w:rPr>
                    <w:t>:</w:t>
                  </w:r>
                  <w:r w:rsidRPr="00CF3470">
                    <w:rPr>
                      <w:rFonts w:ascii="Sylfaen" w:hAnsi="Sylfaen"/>
                      <w:sz w:val="20"/>
                      <w:szCs w:val="20"/>
                      <w:lang w:val="ka-GE"/>
                    </w:rPr>
                    <w:t xml:space="preserve"> </w:t>
                  </w:r>
                  <w:r w:rsidRPr="00CF3470">
                    <w:rPr>
                      <w:rFonts w:ascii="Sylfaen" w:hAnsi="Sylfaen" w:cs="Sylfaen"/>
                      <w:sz w:val="20"/>
                      <w:szCs w:val="20"/>
                      <w:lang w:val="ka-GE"/>
                    </w:rPr>
                    <w:t>ორიენტირებულია</w:t>
                  </w:r>
                  <w:r w:rsidRPr="00CF3470">
                    <w:rPr>
                      <w:rFonts w:ascii="Sylfaen" w:hAnsi="Sylfaen"/>
                      <w:sz w:val="20"/>
                      <w:szCs w:val="20"/>
                      <w:lang w:val="ka-GE"/>
                    </w:rPr>
                    <w:t xml:space="preserve"> </w:t>
                  </w:r>
                  <w:r w:rsidRPr="00CF3470">
                    <w:rPr>
                      <w:rFonts w:ascii="Sylfaen" w:hAnsi="Sylfaen" w:cs="Sylfaen"/>
                      <w:sz w:val="20"/>
                      <w:szCs w:val="20"/>
                      <w:lang w:val="ka-GE"/>
                    </w:rPr>
                    <w:t>უწყვეტ</w:t>
                  </w:r>
                  <w:r w:rsidRPr="00CF3470">
                    <w:rPr>
                      <w:rFonts w:ascii="Sylfaen" w:hAnsi="Sylfaen"/>
                      <w:sz w:val="20"/>
                      <w:szCs w:val="20"/>
                      <w:lang w:val="ka-GE"/>
                    </w:rPr>
                    <w:t xml:space="preserve"> </w:t>
                  </w:r>
                  <w:r w:rsidRPr="00CF3470">
                    <w:rPr>
                      <w:rFonts w:ascii="Sylfaen" w:hAnsi="Sylfaen" w:cs="Sylfaen"/>
                      <w:sz w:val="20"/>
                      <w:szCs w:val="20"/>
                      <w:lang w:val="ka-GE"/>
                    </w:rPr>
                    <w:t>პროფესიულ</w:t>
                  </w:r>
                  <w:r w:rsidRPr="00CF3470">
                    <w:rPr>
                      <w:rFonts w:ascii="Sylfaen" w:hAnsi="Sylfaen"/>
                      <w:sz w:val="20"/>
                      <w:szCs w:val="20"/>
                      <w:lang w:val="ka-GE"/>
                    </w:rPr>
                    <w:t xml:space="preserve"> </w:t>
                  </w:r>
                  <w:r w:rsidRPr="00CF3470">
                    <w:rPr>
                      <w:rFonts w:ascii="Sylfaen" w:hAnsi="Sylfaen" w:cs="Sylfaen"/>
                      <w:sz w:val="20"/>
                      <w:szCs w:val="20"/>
                      <w:lang w:val="ka-GE"/>
                    </w:rPr>
                    <w:t>განვითარებაზე</w:t>
                  </w:r>
                  <w:r w:rsidRPr="00CF3470">
                    <w:rPr>
                      <w:rFonts w:ascii="Sylfaen" w:hAnsi="Sylfaen"/>
                      <w:sz w:val="20"/>
                      <w:szCs w:val="20"/>
                      <w:lang w:val="ka-GE"/>
                    </w:rPr>
                    <w:t xml:space="preserve">. </w:t>
                  </w:r>
                  <w:r w:rsidRPr="00CF3470">
                    <w:rPr>
                      <w:rFonts w:ascii="Sylfaen" w:hAnsi="Sylfaen" w:cs="Sylfaen"/>
                      <w:sz w:val="20"/>
                      <w:szCs w:val="20"/>
                      <w:lang w:val="ka-GE"/>
                    </w:rPr>
                    <w:t>სხვა</w:t>
                  </w:r>
                  <w:r w:rsidRPr="00CF3470">
                    <w:rPr>
                      <w:rFonts w:ascii="Sylfaen" w:hAnsi="Sylfaen"/>
                      <w:sz w:val="20"/>
                      <w:szCs w:val="20"/>
                      <w:lang w:val="ka-GE"/>
                    </w:rPr>
                    <w:softHyphen/>
                  </w:r>
                  <w:r w:rsidRPr="00CF3470">
                    <w:rPr>
                      <w:rFonts w:ascii="Sylfaen" w:hAnsi="Sylfaen" w:cs="Sylfaen"/>
                      <w:sz w:val="20"/>
                      <w:szCs w:val="20"/>
                      <w:lang w:val="ka-GE"/>
                    </w:rPr>
                    <w:t>დასხვა</w:t>
                  </w:r>
                  <w:r w:rsidRPr="00CF3470">
                    <w:rPr>
                      <w:rFonts w:ascii="Sylfaen" w:hAnsi="Sylfaen"/>
                      <w:sz w:val="20"/>
                      <w:szCs w:val="20"/>
                      <w:lang w:val="ka-GE"/>
                    </w:rPr>
                    <w:t xml:space="preserve"> </w:t>
                  </w:r>
                  <w:r w:rsidRPr="00CF3470">
                    <w:rPr>
                      <w:rFonts w:ascii="Sylfaen" w:hAnsi="Sylfaen" w:cs="Sylfaen"/>
                      <w:sz w:val="20"/>
                      <w:szCs w:val="20"/>
                      <w:lang w:val="ka-GE"/>
                    </w:rPr>
                    <w:t>გზით</w:t>
                  </w:r>
                  <w:r w:rsidRPr="00CF3470">
                    <w:rPr>
                      <w:rFonts w:ascii="Sylfaen" w:hAnsi="Sylfaen"/>
                      <w:sz w:val="20"/>
                      <w:szCs w:val="20"/>
                      <w:lang w:val="ka-GE"/>
                    </w:rPr>
                    <w:t xml:space="preserve"> </w:t>
                  </w:r>
                  <w:r w:rsidRPr="00CF3470">
                    <w:rPr>
                      <w:rFonts w:ascii="Sylfaen" w:hAnsi="Sylfaen" w:cs="Sylfaen"/>
                      <w:sz w:val="20"/>
                      <w:szCs w:val="20"/>
                      <w:lang w:val="ka-GE"/>
                    </w:rPr>
                    <w:t>სიახლეების</w:t>
                  </w:r>
                  <w:r w:rsidRPr="00CF3470">
                    <w:rPr>
                      <w:rFonts w:ascii="Sylfaen" w:hAnsi="Sylfaen"/>
                      <w:sz w:val="20"/>
                      <w:szCs w:val="20"/>
                      <w:lang w:val="ka-GE"/>
                    </w:rPr>
                    <w:t xml:space="preserve"> </w:t>
                  </w:r>
                  <w:r w:rsidRPr="00CF3470">
                    <w:rPr>
                      <w:rFonts w:ascii="Sylfaen" w:hAnsi="Sylfaen" w:cs="Sylfaen"/>
                      <w:sz w:val="20"/>
                      <w:szCs w:val="20"/>
                      <w:lang w:val="ka-GE"/>
                    </w:rPr>
                    <w:t>ათვისებასა</w:t>
                  </w:r>
                  <w:r w:rsidRPr="00CF3470">
                    <w:rPr>
                      <w:rFonts w:ascii="Sylfaen" w:hAnsi="Sylfaen"/>
                      <w:sz w:val="20"/>
                      <w:szCs w:val="20"/>
                      <w:lang w:val="ka-GE"/>
                    </w:rPr>
                    <w:t xml:space="preserve"> </w:t>
                  </w:r>
                  <w:r w:rsidRPr="00CF3470">
                    <w:rPr>
                      <w:rFonts w:ascii="Sylfaen" w:hAnsi="Sylfaen" w:cs="Sylfaen"/>
                      <w:sz w:val="20"/>
                      <w:szCs w:val="20"/>
                      <w:lang w:val="ka-GE"/>
                    </w:rPr>
                    <w:t>და</w:t>
                  </w:r>
                  <w:r w:rsidRPr="00CF3470">
                    <w:rPr>
                      <w:rFonts w:ascii="Sylfaen" w:hAnsi="Sylfaen"/>
                      <w:sz w:val="20"/>
                      <w:szCs w:val="20"/>
                      <w:lang w:val="ka-GE"/>
                    </w:rPr>
                    <w:t xml:space="preserve"> </w:t>
                  </w:r>
                  <w:r w:rsidRPr="00CF3470">
                    <w:rPr>
                      <w:rFonts w:ascii="Sylfaen" w:hAnsi="Sylfaen" w:cs="Sylfaen"/>
                      <w:sz w:val="20"/>
                      <w:szCs w:val="20"/>
                      <w:lang w:val="ka-GE"/>
                    </w:rPr>
                    <w:t>პრაქტიკაში</w:t>
                  </w:r>
                  <w:r w:rsidRPr="00CF3470">
                    <w:rPr>
                      <w:rFonts w:ascii="Sylfaen" w:hAnsi="Sylfaen"/>
                      <w:sz w:val="20"/>
                      <w:szCs w:val="20"/>
                      <w:lang w:val="ka-GE"/>
                    </w:rPr>
                    <w:t xml:space="preserve"> </w:t>
                  </w:r>
                  <w:r w:rsidRPr="00CF3470">
                    <w:rPr>
                      <w:rFonts w:ascii="Sylfaen" w:hAnsi="Sylfaen" w:cs="Sylfaen"/>
                      <w:sz w:val="20"/>
                      <w:szCs w:val="20"/>
                      <w:lang w:val="ka-GE"/>
                    </w:rPr>
                    <w:t>მათ</w:t>
                  </w:r>
                  <w:r w:rsidRPr="00CF3470">
                    <w:rPr>
                      <w:rFonts w:ascii="Sylfaen" w:hAnsi="Sylfaen"/>
                      <w:sz w:val="20"/>
                      <w:szCs w:val="20"/>
                      <w:lang w:val="ka-GE"/>
                    </w:rPr>
                    <w:t xml:space="preserve"> </w:t>
                  </w:r>
                  <w:r w:rsidRPr="00CF3470">
                    <w:rPr>
                      <w:rFonts w:ascii="Sylfaen" w:hAnsi="Sylfaen" w:cs="Sylfaen"/>
                      <w:sz w:val="20"/>
                      <w:szCs w:val="20"/>
                      <w:lang w:val="ka-GE"/>
                    </w:rPr>
                    <w:t>დანერგვაზე</w:t>
                  </w:r>
                  <w:r w:rsidRPr="00CF3470">
                    <w:rPr>
                      <w:rFonts w:ascii="Sylfaen" w:hAnsi="Sylfaen"/>
                      <w:sz w:val="20"/>
                      <w:szCs w:val="20"/>
                      <w:lang w:val="ka-GE"/>
                    </w:rPr>
                    <w:t xml:space="preserve">; </w:t>
                  </w:r>
                  <w:r w:rsidRPr="00CF3470">
                    <w:rPr>
                      <w:rFonts w:ascii="Sylfaen" w:hAnsi="Sylfaen" w:cs="Sylfaen"/>
                      <w:sz w:val="20"/>
                      <w:szCs w:val="20"/>
                      <w:lang w:val="ka-GE"/>
                    </w:rPr>
                    <w:t>აცნობიერებს</w:t>
                  </w:r>
                  <w:r w:rsidRPr="00CF3470">
                    <w:rPr>
                      <w:rFonts w:ascii="Sylfaen" w:hAnsi="Sylfaen"/>
                      <w:sz w:val="20"/>
                      <w:szCs w:val="20"/>
                      <w:lang w:val="ka-GE"/>
                    </w:rPr>
                    <w:t xml:space="preserve"> </w:t>
                  </w:r>
                  <w:r w:rsidRPr="00CF3470">
                    <w:rPr>
                      <w:rFonts w:ascii="Sylfaen" w:hAnsi="Sylfaen" w:cs="Sylfaen"/>
                      <w:sz w:val="20"/>
                      <w:szCs w:val="20"/>
                      <w:lang w:val="ka-GE"/>
                    </w:rPr>
                    <w:t>სასკოლო</w:t>
                  </w:r>
                  <w:r w:rsidRPr="00CF3470">
                    <w:rPr>
                      <w:rFonts w:ascii="Sylfaen" w:hAnsi="Sylfaen"/>
                      <w:sz w:val="20"/>
                      <w:szCs w:val="20"/>
                      <w:lang w:val="ka-GE"/>
                    </w:rPr>
                    <w:t xml:space="preserve"> </w:t>
                  </w:r>
                  <w:r w:rsidRPr="00CF3470">
                    <w:rPr>
                      <w:rFonts w:ascii="Sylfaen" w:hAnsi="Sylfaen" w:cs="Sylfaen"/>
                      <w:sz w:val="20"/>
                      <w:szCs w:val="20"/>
                      <w:lang w:val="ka-GE"/>
                    </w:rPr>
                    <w:t>პრაქტიკის</w:t>
                  </w:r>
                  <w:r w:rsidRPr="00CF3470">
                    <w:rPr>
                      <w:rFonts w:ascii="Sylfaen" w:hAnsi="Sylfaen"/>
                      <w:sz w:val="20"/>
                      <w:szCs w:val="20"/>
                      <w:lang w:val="ka-GE"/>
                    </w:rPr>
                    <w:t xml:space="preserve"> </w:t>
                  </w:r>
                  <w:r w:rsidRPr="00CF3470">
                    <w:rPr>
                      <w:rFonts w:ascii="Sylfaen" w:hAnsi="Sylfaen" w:cs="Sylfaen"/>
                      <w:sz w:val="20"/>
                      <w:szCs w:val="20"/>
                      <w:lang w:val="ka-GE"/>
                    </w:rPr>
                    <w:t>სრულყოფის</w:t>
                  </w:r>
                  <w:r w:rsidRPr="00CF3470">
                    <w:rPr>
                      <w:rFonts w:ascii="Sylfaen" w:hAnsi="Sylfaen"/>
                      <w:sz w:val="20"/>
                      <w:szCs w:val="20"/>
                      <w:lang w:val="ka-GE"/>
                    </w:rPr>
                    <w:t xml:space="preserve"> </w:t>
                  </w:r>
                  <w:r w:rsidRPr="00CF3470">
                    <w:rPr>
                      <w:rFonts w:ascii="Sylfaen" w:hAnsi="Sylfaen" w:cs="Sylfaen"/>
                      <w:sz w:val="20"/>
                      <w:szCs w:val="20"/>
                      <w:lang w:val="ka-GE"/>
                    </w:rPr>
                    <w:t>მნიშვნელობას</w:t>
                  </w:r>
                  <w:r w:rsidRPr="00CF3470">
                    <w:rPr>
                      <w:rFonts w:ascii="Sylfaen" w:hAnsi="Sylfaen"/>
                      <w:sz w:val="20"/>
                      <w:szCs w:val="20"/>
                      <w:lang w:val="ka-GE"/>
                    </w:rPr>
                    <w:t>.</w:t>
                  </w:r>
                </w:p>
              </w:tc>
            </w:tr>
          </w:tbl>
          <w:p w:rsidR="00CF3470" w:rsidRPr="00EF003C" w:rsidRDefault="00CF3470" w:rsidP="006858BC">
            <w:pPr>
              <w:spacing w:after="0"/>
              <w:rPr>
                <w:rFonts w:ascii="Sylfaen" w:hAnsi="Sylfaen" w:cs="Sylfaen"/>
                <w:b/>
                <w:bCs/>
                <w:sz w:val="20"/>
                <w:szCs w:val="20"/>
                <w:lang w:val="ka-GE"/>
              </w:rPr>
            </w:pPr>
          </w:p>
        </w:tc>
      </w:tr>
      <w:tr w:rsidR="00EF003C" w:rsidRPr="00EF003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F003C" w:rsidRDefault="009D7832" w:rsidP="006858BC">
            <w:pPr>
              <w:spacing w:after="0" w:line="240" w:lineRule="auto"/>
              <w:rPr>
                <w:rFonts w:ascii="Sylfaen" w:hAnsi="Sylfaen"/>
                <w:bCs/>
                <w:sz w:val="20"/>
                <w:szCs w:val="20"/>
                <w:lang w:val="ka-GE"/>
              </w:rPr>
            </w:pPr>
            <w:r w:rsidRPr="00EF003C">
              <w:rPr>
                <w:rFonts w:ascii="Sylfaen" w:hAnsi="Sylfaen" w:cs="Sylfaen"/>
                <w:b/>
                <w:bCs/>
                <w:sz w:val="20"/>
                <w:szCs w:val="20"/>
                <w:lang w:val="ka-GE"/>
              </w:rPr>
              <w:lastRenderedPageBreak/>
              <w:t>სწავლების</w:t>
            </w:r>
            <w:r w:rsidRPr="00EF003C">
              <w:rPr>
                <w:rFonts w:ascii="Sylfaen" w:hAnsi="Sylfaen" w:cs="Sylfaen"/>
                <w:b/>
                <w:bCs/>
                <w:sz w:val="20"/>
                <w:szCs w:val="20"/>
              </w:rPr>
              <w:t xml:space="preserve"> </w:t>
            </w:r>
            <w:r w:rsidRPr="00EF003C">
              <w:rPr>
                <w:rFonts w:ascii="Sylfaen" w:hAnsi="Sylfaen" w:cs="Sylfaen"/>
                <w:b/>
                <w:bCs/>
                <w:sz w:val="20"/>
                <w:szCs w:val="20"/>
                <w:lang w:val="ka-GE"/>
              </w:rPr>
              <w:t>მეთოდები</w:t>
            </w:r>
          </w:p>
        </w:tc>
      </w:tr>
      <w:tr w:rsidR="00EF003C" w:rsidRPr="00EF003C" w:rsidTr="009D7832">
        <w:tc>
          <w:tcPr>
            <w:tcW w:w="11307" w:type="dxa"/>
            <w:gridSpan w:val="3"/>
            <w:tcBorders>
              <w:top w:val="single" w:sz="18" w:space="0" w:color="auto"/>
              <w:left w:val="single" w:sz="18" w:space="0" w:color="auto"/>
              <w:bottom w:val="single" w:sz="18" w:space="0" w:color="auto"/>
              <w:right w:val="single" w:sz="18" w:space="0" w:color="auto"/>
            </w:tcBorders>
          </w:tcPr>
          <w:p w:rsidR="005C633A" w:rsidRPr="00EF003C" w:rsidRDefault="005C633A" w:rsidP="005C633A">
            <w:pPr>
              <w:pStyle w:val="NoSpacing"/>
              <w:jc w:val="both"/>
              <w:rPr>
                <w:rFonts w:ascii="Sylfaen" w:hAnsi="Sylfaen" w:cs="AcadNusx"/>
                <w:sz w:val="20"/>
                <w:szCs w:val="20"/>
                <w:lang w:val="ka-GE"/>
              </w:rPr>
            </w:pPr>
            <w:r w:rsidRPr="00EF003C">
              <w:rPr>
                <w:rFonts w:ascii="Sylfaen" w:hAnsi="Sylfaen" w:cs="Sylfaen"/>
                <w:sz w:val="20"/>
                <w:szCs w:val="20"/>
                <w:lang w:val="ka-GE"/>
              </w:rPr>
              <w:t>სწავლების პროცესის ორგანიზება</w:t>
            </w:r>
            <w:r w:rsidRPr="00EF003C">
              <w:rPr>
                <w:rFonts w:ascii="Sylfaen" w:hAnsi="Sylfaen"/>
                <w:sz w:val="20"/>
                <w:szCs w:val="20"/>
                <w:lang w:val="ka-GE"/>
              </w:rPr>
              <w:t xml:space="preserve"> </w:t>
            </w:r>
            <w:r w:rsidRPr="00EF003C">
              <w:rPr>
                <w:rFonts w:ascii="Sylfaen" w:hAnsi="Sylfaen" w:cs="Sylfaen"/>
                <w:sz w:val="20"/>
                <w:szCs w:val="20"/>
                <w:lang w:val="ka-GE"/>
              </w:rPr>
              <w:t>მიზნად</w:t>
            </w:r>
            <w:r w:rsidRPr="00EF003C">
              <w:rPr>
                <w:rFonts w:ascii="Sylfaen" w:hAnsi="Sylfaen"/>
                <w:sz w:val="20"/>
                <w:szCs w:val="20"/>
                <w:lang w:val="ka-GE"/>
              </w:rPr>
              <w:t xml:space="preserve"> </w:t>
            </w:r>
            <w:r w:rsidRPr="00EF003C">
              <w:rPr>
                <w:rFonts w:ascii="Sylfaen" w:hAnsi="Sylfaen" w:cs="Sylfaen"/>
                <w:sz w:val="20"/>
                <w:szCs w:val="20"/>
                <w:lang w:val="ka-GE"/>
              </w:rPr>
              <w:t>ისახავს</w:t>
            </w:r>
            <w:r w:rsidRPr="00EF003C">
              <w:rPr>
                <w:rFonts w:ascii="Sylfaen" w:hAnsi="Sylfaen"/>
                <w:sz w:val="20"/>
                <w:szCs w:val="20"/>
                <w:lang w:val="ka-GE"/>
              </w:rPr>
              <w:t xml:space="preserve"> </w:t>
            </w:r>
            <w:r w:rsidRPr="00EF003C">
              <w:rPr>
                <w:rFonts w:ascii="Sylfaen" w:hAnsi="Sylfaen" w:cs="Sylfaen"/>
                <w:sz w:val="20"/>
                <w:szCs w:val="20"/>
                <w:lang w:val="ka-GE"/>
              </w:rPr>
              <w:t>ისეთი</w:t>
            </w:r>
            <w:r w:rsidRPr="00EF003C">
              <w:rPr>
                <w:rFonts w:ascii="Sylfaen" w:hAnsi="Sylfaen"/>
                <w:sz w:val="20"/>
                <w:szCs w:val="20"/>
                <w:lang w:val="ka-GE"/>
              </w:rPr>
              <w:t xml:space="preserve"> </w:t>
            </w:r>
            <w:r w:rsidRPr="00EF003C">
              <w:rPr>
                <w:rFonts w:ascii="Sylfaen" w:hAnsi="Sylfaen" w:cs="Sylfaen"/>
                <w:sz w:val="20"/>
                <w:szCs w:val="20"/>
                <w:lang w:val="ka-GE"/>
              </w:rPr>
              <w:t>მეთოდების</w:t>
            </w:r>
            <w:r w:rsidRPr="00EF003C">
              <w:rPr>
                <w:rFonts w:ascii="Sylfaen" w:hAnsi="Sylfaen"/>
                <w:sz w:val="20"/>
                <w:szCs w:val="20"/>
                <w:lang w:val="ka-GE"/>
              </w:rPr>
              <w:t xml:space="preserve"> </w:t>
            </w:r>
            <w:r w:rsidRPr="00EF003C">
              <w:rPr>
                <w:rFonts w:ascii="Sylfaen" w:hAnsi="Sylfaen" w:cs="Sylfaen"/>
                <w:sz w:val="20"/>
                <w:szCs w:val="20"/>
                <w:lang w:val="ka-GE"/>
              </w:rPr>
              <w:t>გამოყენებას</w:t>
            </w:r>
            <w:r w:rsidRPr="00EF003C">
              <w:rPr>
                <w:rFonts w:ascii="Sylfaen" w:hAnsi="Sylfaen"/>
                <w:sz w:val="20"/>
                <w:szCs w:val="20"/>
                <w:lang w:val="ka-GE"/>
              </w:rPr>
              <w:t xml:space="preserve">, </w:t>
            </w:r>
            <w:r w:rsidRPr="00EF003C">
              <w:rPr>
                <w:rFonts w:ascii="Sylfaen" w:hAnsi="Sylfaen" w:cs="Sylfaen"/>
                <w:sz w:val="20"/>
                <w:szCs w:val="20"/>
                <w:lang w:val="ka-GE"/>
              </w:rPr>
              <w:t>რომე</w:t>
            </w:r>
            <w:r w:rsidRPr="00EF003C">
              <w:rPr>
                <w:rFonts w:ascii="Sylfaen" w:hAnsi="Sylfaen"/>
                <w:sz w:val="20"/>
                <w:szCs w:val="20"/>
                <w:lang w:val="ka-GE"/>
              </w:rPr>
              <w:softHyphen/>
            </w:r>
            <w:r w:rsidRPr="00EF003C">
              <w:rPr>
                <w:rFonts w:ascii="Sylfaen" w:hAnsi="Sylfaen" w:cs="Sylfaen"/>
                <w:sz w:val="20"/>
                <w:szCs w:val="20"/>
                <w:lang w:val="ka-GE"/>
              </w:rPr>
              <w:t>ლიც</w:t>
            </w:r>
            <w:r w:rsidRPr="00EF003C">
              <w:rPr>
                <w:rFonts w:ascii="Sylfaen" w:hAnsi="Sylfaen"/>
                <w:sz w:val="20"/>
                <w:szCs w:val="20"/>
                <w:lang w:val="ka-GE"/>
              </w:rPr>
              <w:t xml:space="preserve"> </w:t>
            </w:r>
            <w:r w:rsidRPr="00EF003C">
              <w:rPr>
                <w:rFonts w:ascii="Sylfaen" w:hAnsi="Sylfaen" w:cs="Sylfaen"/>
                <w:sz w:val="20"/>
                <w:szCs w:val="20"/>
                <w:lang w:val="ka-GE"/>
              </w:rPr>
              <w:t>მასწავლებლის</w:t>
            </w:r>
            <w:r w:rsidRPr="00EF003C">
              <w:rPr>
                <w:rFonts w:ascii="Sylfaen" w:hAnsi="Sylfaen"/>
                <w:sz w:val="20"/>
                <w:szCs w:val="20"/>
                <w:lang w:val="ka-GE"/>
              </w:rPr>
              <w:t xml:space="preserve"> </w:t>
            </w:r>
            <w:r w:rsidRPr="00EF003C">
              <w:rPr>
                <w:rFonts w:ascii="Sylfaen" w:hAnsi="Sylfaen" w:cs="Sylfaen"/>
                <w:sz w:val="20"/>
                <w:szCs w:val="20"/>
                <w:lang w:val="ka-GE"/>
              </w:rPr>
              <w:t>მომზადების</w:t>
            </w:r>
            <w:r w:rsidRPr="00EF003C">
              <w:rPr>
                <w:rFonts w:ascii="Sylfaen" w:hAnsi="Sylfaen"/>
                <w:sz w:val="20"/>
                <w:szCs w:val="20"/>
                <w:lang w:val="ka-GE"/>
              </w:rPr>
              <w:t xml:space="preserve"> </w:t>
            </w:r>
            <w:r w:rsidRPr="00EF003C">
              <w:rPr>
                <w:rFonts w:ascii="Sylfaen" w:hAnsi="Sylfaen" w:cs="Sylfaen"/>
                <w:sz w:val="20"/>
                <w:szCs w:val="20"/>
                <w:lang w:val="ka-GE"/>
              </w:rPr>
              <w:t>საგანმანათლებლო</w:t>
            </w:r>
            <w:r w:rsidRPr="00EF003C">
              <w:rPr>
                <w:rFonts w:ascii="Sylfaen" w:hAnsi="Sylfaen"/>
                <w:sz w:val="20"/>
                <w:szCs w:val="20"/>
                <w:lang w:val="ka-GE"/>
              </w:rPr>
              <w:t xml:space="preserve"> </w:t>
            </w:r>
            <w:r w:rsidRPr="00EF003C">
              <w:rPr>
                <w:rFonts w:ascii="Sylfaen" w:hAnsi="Sylfaen" w:cs="Sylfaen"/>
                <w:sz w:val="20"/>
                <w:szCs w:val="20"/>
                <w:lang w:val="ka-GE"/>
              </w:rPr>
              <w:t>პროგრამის</w:t>
            </w:r>
            <w:r w:rsidRPr="00EF003C">
              <w:rPr>
                <w:rFonts w:ascii="Sylfaen" w:hAnsi="Sylfaen"/>
                <w:sz w:val="20"/>
                <w:szCs w:val="20"/>
                <w:lang w:val="ka-GE"/>
              </w:rPr>
              <w:t xml:space="preserve"> </w:t>
            </w:r>
            <w:r w:rsidRPr="00EF003C">
              <w:rPr>
                <w:rFonts w:ascii="Sylfaen" w:hAnsi="Sylfaen" w:cs="Sylfaen"/>
                <w:sz w:val="20"/>
                <w:szCs w:val="20"/>
                <w:lang w:val="ka-GE"/>
              </w:rPr>
              <w:t>პრაქ</w:t>
            </w:r>
            <w:r w:rsidRPr="00EF003C">
              <w:rPr>
                <w:rFonts w:ascii="Sylfaen" w:hAnsi="Sylfaen"/>
                <w:sz w:val="20"/>
                <w:szCs w:val="20"/>
                <w:lang w:val="ka-GE"/>
              </w:rPr>
              <w:softHyphen/>
            </w:r>
            <w:r w:rsidRPr="00EF003C">
              <w:rPr>
                <w:rFonts w:ascii="Sylfaen" w:hAnsi="Sylfaen"/>
                <w:sz w:val="20"/>
                <w:szCs w:val="20"/>
                <w:lang w:val="ka-GE"/>
              </w:rPr>
              <w:softHyphen/>
            </w:r>
            <w:r w:rsidRPr="00EF003C">
              <w:rPr>
                <w:rFonts w:ascii="Sylfaen" w:hAnsi="Sylfaen" w:cs="Sylfaen"/>
                <w:sz w:val="20"/>
                <w:szCs w:val="20"/>
                <w:lang w:val="ka-GE"/>
              </w:rPr>
              <w:t>ტიკული</w:t>
            </w:r>
            <w:r w:rsidRPr="00EF003C">
              <w:rPr>
                <w:rFonts w:ascii="Sylfaen" w:hAnsi="Sylfaen"/>
                <w:sz w:val="20"/>
                <w:szCs w:val="20"/>
                <w:lang w:val="ka-GE"/>
              </w:rPr>
              <w:t xml:space="preserve"> </w:t>
            </w:r>
            <w:r w:rsidRPr="00EF003C">
              <w:rPr>
                <w:rFonts w:ascii="Sylfaen" w:hAnsi="Sylfaen" w:cs="Sylfaen"/>
                <w:sz w:val="20"/>
                <w:szCs w:val="20"/>
                <w:lang w:val="ka-GE"/>
              </w:rPr>
              <w:t>რეა</w:t>
            </w:r>
            <w:r w:rsidRPr="00EF003C">
              <w:rPr>
                <w:rFonts w:ascii="Sylfaen" w:hAnsi="Sylfaen"/>
                <w:sz w:val="20"/>
                <w:szCs w:val="20"/>
                <w:lang w:val="ka-GE"/>
              </w:rPr>
              <w:softHyphen/>
            </w:r>
            <w:r w:rsidRPr="00EF003C">
              <w:rPr>
                <w:rFonts w:ascii="Sylfaen" w:hAnsi="Sylfaen" w:cs="Sylfaen"/>
                <w:sz w:val="20"/>
                <w:szCs w:val="20"/>
                <w:lang w:val="ka-GE"/>
              </w:rPr>
              <w:t>ლი</w:t>
            </w:r>
            <w:r w:rsidRPr="00EF003C">
              <w:rPr>
                <w:rFonts w:ascii="Sylfaen" w:hAnsi="Sylfaen"/>
                <w:sz w:val="20"/>
                <w:szCs w:val="20"/>
                <w:lang w:val="ka-GE"/>
              </w:rPr>
              <w:softHyphen/>
            </w:r>
            <w:r w:rsidRPr="00EF003C">
              <w:rPr>
                <w:rFonts w:ascii="Sylfaen" w:hAnsi="Sylfaen" w:cs="Sylfaen"/>
                <w:sz w:val="20"/>
                <w:szCs w:val="20"/>
                <w:lang w:val="ka-GE"/>
              </w:rPr>
              <w:t>ზაციის</w:t>
            </w:r>
            <w:r w:rsidRPr="00EF003C">
              <w:rPr>
                <w:rFonts w:ascii="Sylfaen" w:hAnsi="Sylfaen"/>
                <w:sz w:val="20"/>
                <w:szCs w:val="20"/>
                <w:lang w:val="ka-GE"/>
              </w:rPr>
              <w:t xml:space="preserve"> </w:t>
            </w:r>
            <w:r w:rsidRPr="00EF003C">
              <w:rPr>
                <w:rFonts w:ascii="Sylfaen" w:hAnsi="Sylfaen" w:cs="Sylfaen"/>
                <w:sz w:val="20"/>
                <w:szCs w:val="20"/>
                <w:lang w:val="ka-GE"/>
              </w:rPr>
              <w:t>შედეგად</w:t>
            </w:r>
            <w:r w:rsidRPr="00EF003C">
              <w:rPr>
                <w:rFonts w:ascii="Sylfaen" w:hAnsi="Sylfaen"/>
                <w:sz w:val="20"/>
                <w:szCs w:val="20"/>
                <w:lang w:val="ka-GE"/>
              </w:rPr>
              <w:t xml:space="preserve"> </w:t>
            </w:r>
            <w:r w:rsidRPr="00EF003C">
              <w:rPr>
                <w:rFonts w:ascii="Sylfaen" w:hAnsi="Sylfaen" w:cs="Sylfaen"/>
                <w:sz w:val="20"/>
                <w:szCs w:val="20"/>
                <w:lang w:val="ka-GE"/>
              </w:rPr>
              <w:t>უზრუნველყოფს</w:t>
            </w:r>
            <w:r w:rsidRPr="00EF003C">
              <w:rPr>
                <w:rFonts w:ascii="Sylfaen" w:hAnsi="Sylfaen"/>
                <w:sz w:val="20"/>
                <w:szCs w:val="20"/>
                <w:lang w:val="ka-GE"/>
              </w:rPr>
              <w:t xml:space="preserve"> </w:t>
            </w:r>
            <w:r w:rsidRPr="00EF003C">
              <w:rPr>
                <w:rFonts w:ascii="Sylfaen" w:hAnsi="Sylfaen" w:cs="Sylfaen"/>
                <w:sz w:val="20"/>
                <w:szCs w:val="20"/>
                <w:lang w:val="ka-GE"/>
              </w:rPr>
              <w:t xml:space="preserve">მასწავლებლის კვალიფიკაციის </w:t>
            </w:r>
            <w:r w:rsidRPr="00EF003C">
              <w:rPr>
                <w:rFonts w:ascii="Sylfaen" w:hAnsi="Sylfaen" w:cs="AcadNusx"/>
                <w:sz w:val="20"/>
                <w:szCs w:val="20"/>
                <w:lang w:val="ka-GE"/>
              </w:rPr>
              <w:t xml:space="preserve">  </w:t>
            </w:r>
            <w:r w:rsidRPr="00EF003C">
              <w:rPr>
                <w:rFonts w:ascii="Sylfaen" w:hAnsi="Sylfaen" w:cs="Sylfaen"/>
                <w:sz w:val="20"/>
                <w:szCs w:val="20"/>
                <w:lang w:val="ka-GE"/>
              </w:rPr>
              <w:t>შე</w:t>
            </w:r>
            <w:r w:rsidRPr="00EF003C">
              <w:rPr>
                <w:rFonts w:ascii="Sylfaen" w:hAnsi="Sylfaen" w:cs="AcadNusx"/>
                <w:sz w:val="20"/>
                <w:szCs w:val="20"/>
                <w:lang w:val="ka-GE"/>
              </w:rPr>
              <w:softHyphen/>
            </w:r>
            <w:r w:rsidRPr="00EF003C">
              <w:rPr>
                <w:rFonts w:ascii="Sylfaen" w:hAnsi="Sylfaen" w:cs="Sylfaen"/>
                <w:sz w:val="20"/>
                <w:szCs w:val="20"/>
                <w:lang w:val="ka-GE"/>
              </w:rPr>
              <w:t>საბამისი</w:t>
            </w:r>
            <w:r w:rsidRPr="00EF003C">
              <w:rPr>
                <w:rFonts w:ascii="Sylfaen" w:hAnsi="Sylfaen" w:cs="AcadNusx"/>
                <w:sz w:val="20"/>
                <w:szCs w:val="20"/>
                <w:lang w:val="ka-GE"/>
              </w:rPr>
              <w:t xml:space="preserve"> </w:t>
            </w:r>
            <w:r w:rsidRPr="00EF003C">
              <w:rPr>
                <w:rFonts w:ascii="Sylfaen" w:hAnsi="Sylfaen" w:cs="Sylfaen"/>
                <w:sz w:val="20"/>
                <w:szCs w:val="20"/>
                <w:lang w:val="ka-GE"/>
              </w:rPr>
              <w:t>ცოდნის</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უნა</w:t>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Sylfaen"/>
                <w:sz w:val="20"/>
                <w:szCs w:val="20"/>
                <w:lang w:val="ka-GE"/>
              </w:rPr>
              <w:t>რე</w:t>
            </w:r>
            <w:r w:rsidRPr="00EF003C">
              <w:rPr>
                <w:rFonts w:ascii="Sylfaen" w:hAnsi="Sylfaen" w:cs="AcadNusx"/>
                <w:sz w:val="20"/>
                <w:szCs w:val="20"/>
                <w:lang w:val="ka-GE"/>
              </w:rPr>
              <w:softHyphen/>
            </w:r>
            <w:r w:rsidRPr="00EF003C">
              <w:rPr>
                <w:rFonts w:ascii="Sylfaen" w:hAnsi="Sylfaen" w:cs="Sylfaen"/>
                <w:sz w:val="20"/>
                <w:szCs w:val="20"/>
                <w:lang w:val="ka-GE"/>
              </w:rPr>
              <w:t>ბის</w:t>
            </w:r>
            <w:r w:rsidRPr="00EF003C">
              <w:rPr>
                <w:rFonts w:ascii="Sylfaen" w:hAnsi="Sylfaen" w:cs="AcadNusx"/>
                <w:sz w:val="20"/>
                <w:szCs w:val="20"/>
                <w:lang w:val="ka-GE"/>
              </w:rPr>
              <w:t xml:space="preserve"> </w:t>
            </w:r>
            <w:r w:rsidRPr="00EF003C">
              <w:rPr>
                <w:rFonts w:ascii="Sylfaen" w:hAnsi="Sylfaen" w:cs="Sylfaen"/>
                <w:sz w:val="20"/>
                <w:szCs w:val="20"/>
                <w:lang w:val="ka-GE"/>
              </w:rPr>
              <w:t>მიღწევას</w:t>
            </w:r>
            <w:r w:rsidRPr="00EF003C">
              <w:rPr>
                <w:rFonts w:ascii="Sylfaen" w:hAnsi="Sylfaen" w:cs="AcadNusx"/>
                <w:sz w:val="20"/>
                <w:szCs w:val="20"/>
                <w:lang w:val="ka-GE"/>
              </w:rPr>
              <w:t>.</w:t>
            </w:r>
          </w:p>
          <w:p w:rsidR="005C633A" w:rsidRPr="00EF003C" w:rsidRDefault="005C633A" w:rsidP="005C633A">
            <w:pPr>
              <w:pStyle w:val="NoSpacing"/>
              <w:jc w:val="both"/>
              <w:rPr>
                <w:rFonts w:ascii="Sylfaen" w:hAnsi="Sylfaen" w:cs="Sylfaen"/>
                <w:bCs/>
                <w:iCs/>
                <w:noProof/>
                <w:sz w:val="20"/>
                <w:szCs w:val="20"/>
                <w:lang w:val="ka-GE"/>
              </w:rPr>
            </w:pPr>
            <w:r w:rsidRPr="00EF003C">
              <w:rPr>
                <w:rFonts w:ascii="Sylfaen" w:hAnsi="Sylfaen" w:cs="Sylfaen"/>
                <w:bCs/>
                <w:iCs/>
                <w:noProof/>
                <w:sz w:val="20"/>
                <w:szCs w:val="20"/>
                <w:lang w:val="ka-GE"/>
              </w:rPr>
              <w:t xml:space="preserve">პროგრამის მიზნების და სწავლის შედეგების რეალიზაცია ხდება სასწავლო კურსებში ლექციების (კლასიკური და </w:t>
            </w:r>
            <w:r w:rsidR="009E09AB" w:rsidRPr="00EF003C">
              <w:rPr>
                <w:rFonts w:ascii="Sylfaen" w:hAnsi="Sylfaen" w:cs="Sylfaen"/>
                <w:bCs/>
                <w:iCs/>
                <w:noProof/>
                <w:sz w:val="20"/>
                <w:szCs w:val="20"/>
                <w:lang w:val="ka-GE"/>
              </w:rPr>
              <w:t>ინტერაქტიულ</w:t>
            </w:r>
            <w:r w:rsidRPr="00EF003C">
              <w:rPr>
                <w:rFonts w:ascii="Sylfaen" w:hAnsi="Sylfaen" w:cs="Sylfaen"/>
                <w:bCs/>
                <w:iCs/>
                <w:noProof/>
                <w:sz w:val="20"/>
                <w:szCs w:val="20"/>
                <w:lang w:val="ka-GE"/>
              </w:rPr>
              <w:t>ი), ჯგუფში მუშაობის, პრაქტიკული მეცადინეობების საშუალებით, ასევე  სტუდენტის დამოუკიდებელი მუშაობის გზით, აგრეთვე პრაქტიკის ობიექტზე სამუშაო პროცესში მონაწილეობის მეშვეობით).</w:t>
            </w:r>
          </w:p>
          <w:p w:rsidR="009E09AB" w:rsidRPr="00EF003C" w:rsidRDefault="005C633A" w:rsidP="005C633A">
            <w:pPr>
              <w:pStyle w:val="NoSpacing"/>
              <w:jc w:val="both"/>
              <w:rPr>
                <w:rFonts w:ascii="Sylfaen" w:hAnsi="Sylfaen" w:cs="Sylfaen"/>
                <w:bCs/>
                <w:iCs/>
                <w:noProof/>
                <w:sz w:val="20"/>
                <w:szCs w:val="20"/>
                <w:lang w:val="ka-GE"/>
              </w:rPr>
            </w:pPr>
            <w:r w:rsidRPr="00EF003C">
              <w:rPr>
                <w:rFonts w:ascii="Sylfaen" w:hAnsi="Sylfaen" w:cs="Sylfaen"/>
                <w:bCs/>
                <w:iCs/>
                <w:noProof/>
                <w:sz w:val="20"/>
                <w:szCs w:val="20"/>
                <w:lang w:val="ka-GE"/>
              </w:rPr>
              <w:t xml:space="preserve">ლექციის დანიშნულებაა სილაბუსით გათვალისწინებული თემების </w:t>
            </w:r>
            <w:r w:rsidRPr="00EF003C">
              <w:rPr>
                <w:rFonts w:ascii="Sylfaen" w:hAnsi="Sylfaen" w:cs="Sylfaen"/>
                <w:sz w:val="20"/>
                <w:szCs w:val="20"/>
              </w:rPr>
              <w:t>თეორიული</w:t>
            </w:r>
            <w:r w:rsidRPr="00EF003C">
              <w:rPr>
                <w:rFonts w:ascii="Sylfaen" w:hAnsi="Sylfaen"/>
                <w:sz w:val="20"/>
                <w:szCs w:val="20"/>
              </w:rPr>
              <w:t xml:space="preserve"> </w:t>
            </w:r>
            <w:r w:rsidRPr="00EF003C">
              <w:rPr>
                <w:rFonts w:ascii="Sylfaen" w:hAnsi="Sylfaen" w:cs="Sylfaen"/>
                <w:sz w:val="20"/>
                <w:szCs w:val="20"/>
              </w:rPr>
              <w:t>გააზრება</w:t>
            </w:r>
            <w:r w:rsidRPr="00EF003C">
              <w:rPr>
                <w:rFonts w:ascii="Sylfaen" w:hAnsi="Sylfaen"/>
                <w:sz w:val="20"/>
                <w:szCs w:val="20"/>
              </w:rPr>
              <w:t xml:space="preserve">, </w:t>
            </w:r>
            <w:r w:rsidRPr="00EF003C">
              <w:rPr>
                <w:rFonts w:ascii="Sylfaen" w:hAnsi="Sylfaen" w:cs="Sylfaen"/>
                <w:sz w:val="20"/>
                <w:szCs w:val="20"/>
              </w:rPr>
              <w:t>განზოგადება</w:t>
            </w:r>
            <w:r w:rsidRPr="00EF003C">
              <w:rPr>
                <w:rFonts w:ascii="Sylfaen" w:hAnsi="Sylfaen"/>
                <w:sz w:val="20"/>
                <w:szCs w:val="20"/>
              </w:rPr>
              <w:t xml:space="preserve"> </w:t>
            </w:r>
            <w:r w:rsidRPr="00EF003C">
              <w:rPr>
                <w:rFonts w:ascii="Sylfaen" w:hAnsi="Sylfaen" w:cs="Sylfaen"/>
                <w:sz w:val="20"/>
                <w:szCs w:val="20"/>
              </w:rPr>
              <w:t>და</w:t>
            </w:r>
            <w:r w:rsidRPr="00EF003C">
              <w:rPr>
                <w:rFonts w:ascii="Sylfaen" w:hAnsi="Sylfaen"/>
                <w:sz w:val="20"/>
                <w:szCs w:val="20"/>
              </w:rPr>
              <w:t xml:space="preserve"> </w:t>
            </w:r>
            <w:r w:rsidRPr="00EF003C">
              <w:rPr>
                <w:rFonts w:ascii="Sylfaen" w:hAnsi="Sylfaen" w:cs="Sylfaen"/>
                <w:sz w:val="20"/>
                <w:szCs w:val="20"/>
              </w:rPr>
              <w:t>პრობლემურ</w:t>
            </w:r>
            <w:r w:rsidRPr="00EF003C">
              <w:rPr>
                <w:rFonts w:ascii="Sylfaen" w:hAnsi="Sylfaen"/>
                <w:sz w:val="20"/>
                <w:szCs w:val="20"/>
              </w:rPr>
              <w:t xml:space="preserve"> </w:t>
            </w:r>
            <w:r w:rsidRPr="00EF003C">
              <w:rPr>
                <w:rFonts w:ascii="Sylfaen" w:hAnsi="Sylfaen" w:cs="Sylfaen"/>
                <w:sz w:val="20"/>
                <w:szCs w:val="20"/>
              </w:rPr>
              <w:t>დონეზე</w:t>
            </w:r>
            <w:r w:rsidRPr="00EF003C">
              <w:rPr>
                <w:rFonts w:ascii="Sylfaen" w:hAnsi="Sylfaen"/>
                <w:sz w:val="20"/>
                <w:szCs w:val="20"/>
              </w:rPr>
              <w:t xml:space="preserve"> </w:t>
            </w:r>
            <w:r w:rsidRPr="00EF003C">
              <w:rPr>
                <w:rFonts w:ascii="Sylfaen" w:hAnsi="Sylfaen" w:cs="Sylfaen"/>
                <w:sz w:val="20"/>
                <w:szCs w:val="20"/>
              </w:rPr>
              <w:t>განხილვა</w:t>
            </w:r>
            <w:r w:rsidRPr="00EF003C">
              <w:rPr>
                <w:rFonts w:ascii="Sylfaen" w:hAnsi="Sylfaen"/>
                <w:sz w:val="20"/>
                <w:szCs w:val="20"/>
                <w:lang w:val="ka-GE"/>
              </w:rPr>
              <w:t xml:space="preserve"> </w:t>
            </w:r>
            <w:r w:rsidRPr="00EF003C">
              <w:rPr>
                <w:rFonts w:ascii="Sylfaen" w:hAnsi="Sylfaen" w:cs="Sylfaen"/>
                <w:bCs/>
                <w:iCs/>
                <w:noProof/>
                <w:sz w:val="20"/>
                <w:szCs w:val="20"/>
                <w:lang w:val="ka-GE"/>
              </w:rPr>
              <w:t xml:space="preserve">და სტუდენტის უზრუნველყოფა შესაბამისი მეთოდოლოგიური ინფორმაციით და ტერმინოლოგიით. ლექციებზე ყურადღება კონცენტრირებულია განსახილველი საკითხის ძირითადი დებულებების გამოკვეთაზე, დასაბუთებული თეზისების ფორმულირებასა და მათ კრიტიკულ ანალიზზე. </w:t>
            </w:r>
          </w:p>
          <w:p w:rsidR="005C633A" w:rsidRPr="00EF003C" w:rsidRDefault="005C633A" w:rsidP="005C633A">
            <w:pPr>
              <w:pStyle w:val="NoSpacing"/>
              <w:jc w:val="both"/>
              <w:rPr>
                <w:rFonts w:ascii="Sylfaen" w:hAnsi="Sylfaen" w:cs="Sylfaen"/>
                <w:bCs/>
                <w:iCs/>
                <w:noProof/>
                <w:sz w:val="20"/>
                <w:szCs w:val="20"/>
                <w:lang w:val="ka-GE"/>
              </w:rPr>
            </w:pPr>
            <w:r w:rsidRPr="00EF003C">
              <w:rPr>
                <w:rFonts w:ascii="Sylfaen" w:hAnsi="Sylfaen" w:cs="Sylfaen"/>
                <w:bCs/>
                <w:iCs/>
                <w:noProof/>
                <w:sz w:val="20"/>
                <w:szCs w:val="20"/>
                <w:lang w:val="ka-GE"/>
              </w:rPr>
              <w:t xml:space="preserve">ჯგუფში მუშაობის/პრაქტიკული მეცადინეობის დანიშნულებაა </w:t>
            </w:r>
            <w:r w:rsidRPr="00EF003C">
              <w:rPr>
                <w:rFonts w:ascii="Sylfaen" w:hAnsi="Sylfaen" w:cs="Sylfaen"/>
                <w:sz w:val="20"/>
                <w:szCs w:val="20"/>
              </w:rPr>
              <w:t>ლექციებზე</w:t>
            </w:r>
            <w:r w:rsidRPr="00EF003C">
              <w:rPr>
                <w:rFonts w:ascii="Sylfaen" w:hAnsi="Sylfaen"/>
                <w:sz w:val="20"/>
                <w:szCs w:val="20"/>
              </w:rPr>
              <w:t xml:space="preserve"> </w:t>
            </w:r>
            <w:r w:rsidRPr="00EF003C">
              <w:rPr>
                <w:rFonts w:ascii="Sylfaen" w:hAnsi="Sylfaen" w:cs="Sylfaen"/>
                <w:sz w:val="20"/>
                <w:szCs w:val="20"/>
              </w:rPr>
              <w:t>მიღებული</w:t>
            </w:r>
            <w:r w:rsidRPr="00EF003C">
              <w:rPr>
                <w:rFonts w:ascii="Sylfaen" w:hAnsi="Sylfaen"/>
                <w:sz w:val="20"/>
                <w:szCs w:val="20"/>
              </w:rPr>
              <w:t xml:space="preserve"> </w:t>
            </w:r>
            <w:r w:rsidRPr="00EF003C">
              <w:rPr>
                <w:rFonts w:ascii="Sylfaen" w:hAnsi="Sylfaen" w:cs="Sylfaen"/>
                <w:sz w:val="20"/>
                <w:szCs w:val="20"/>
              </w:rPr>
              <w:t>ცოდნის</w:t>
            </w:r>
            <w:r w:rsidRPr="00EF003C">
              <w:rPr>
                <w:rFonts w:ascii="Sylfaen" w:hAnsi="Sylfaen"/>
                <w:sz w:val="20"/>
                <w:szCs w:val="20"/>
              </w:rPr>
              <w:t xml:space="preserve"> </w:t>
            </w:r>
            <w:r w:rsidRPr="00EF003C">
              <w:rPr>
                <w:rFonts w:ascii="Sylfaen" w:hAnsi="Sylfaen" w:cs="Sylfaen"/>
                <w:sz w:val="20"/>
                <w:szCs w:val="20"/>
              </w:rPr>
              <w:t>გაღრმავება</w:t>
            </w:r>
            <w:r w:rsidRPr="00EF003C">
              <w:rPr>
                <w:rFonts w:ascii="Sylfaen" w:hAnsi="Sylfaen"/>
                <w:sz w:val="20"/>
                <w:szCs w:val="20"/>
              </w:rPr>
              <w:t xml:space="preserve"> </w:t>
            </w:r>
            <w:r w:rsidRPr="00EF003C">
              <w:rPr>
                <w:rFonts w:ascii="Sylfaen" w:hAnsi="Sylfaen" w:cs="Sylfaen"/>
                <w:sz w:val="20"/>
                <w:szCs w:val="20"/>
              </w:rPr>
              <w:t>და</w:t>
            </w:r>
            <w:r w:rsidRPr="00EF003C">
              <w:rPr>
                <w:rFonts w:ascii="Sylfaen" w:hAnsi="Sylfaen"/>
                <w:sz w:val="20"/>
                <w:szCs w:val="20"/>
              </w:rPr>
              <w:t xml:space="preserve"> </w:t>
            </w:r>
            <w:r w:rsidRPr="00EF003C">
              <w:rPr>
                <w:rFonts w:ascii="Sylfaen" w:hAnsi="Sylfaen" w:cs="Sylfaen"/>
                <w:sz w:val="20"/>
                <w:szCs w:val="20"/>
              </w:rPr>
              <w:t>დაკონკრეტება</w:t>
            </w:r>
            <w:r w:rsidRPr="00EF003C">
              <w:rPr>
                <w:rFonts w:ascii="Sylfaen" w:hAnsi="Sylfaen"/>
                <w:sz w:val="20"/>
                <w:szCs w:val="20"/>
                <w:lang w:val="ka-GE"/>
              </w:rPr>
              <w:t xml:space="preserve">, </w:t>
            </w:r>
            <w:r w:rsidRPr="00EF003C">
              <w:rPr>
                <w:rFonts w:ascii="Sylfaen" w:hAnsi="Sylfaen" w:cs="Sylfaen"/>
                <w:sz w:val="20"/>
                <w:szCs w:val="20"/>
                <w:lang w:val="ka-GE"/>
              </w:rPr>
              <w:t>პრაქტიკული</w:t>
            </w:r>
            <w:r w:rsidRPr="00EF003C">
              <w:rPr>
                <w:rFonts w:ascii="Sylfaen" w:hAnsi="Sylfaen"/>
                <w:sz w:val="20"/>
                <w:szCs w:val="20"/>
                <w:lang w:val="ka-GE"/>
              </w:rPr>
              <w:t xml:space="preserve"> </w:t>
            </w:r>
            <w:r w:rsidRPr="00EF003C">
              <w:rPr>
                <w:rFonts w:ascii="Sylfaen" w:hAnsi="Sylfaen" w:cs="Sylfaen"/>
                <w:sz w:val="20"/>
                <w:szCs w:val="20"/>
                <w:lang w:val="ka-GE"/>
              </w:rPr>
              <w:t>აპლიკაცია</w:t>
            </w:r>
            <w:r w:rsidRPr="00EF003C">
              <w:rPr>
                <w:rFonts w:ascii="Sylfaen" w:hAnsi="Sylfaen"/>
                <w:sz w:val="20"/>
                <w:szCs w:val="20"/>
                <w:lang w:val="ka-GE"/>
              </w:rPr>
              <w:t>.</w:t>
            </w:r>
          </w:p>
          <w:p w:rsidR="005C633A" w:rsidRPr="00EF003C" w:rsidRDefault="005C633A" w:rsidP="005C633A">
            <w:pPr>
              <w:pStyle w:val="NoSpacing"/>
              <w:jc w:val="both"/>
              <w:rPr>
                <w:rFonts w:ascii="Sylfaen" w:hAnsi="Sylfaen" w:cs="Sylfaen"/>
                <w:sz w:val="20"/>
                <w:szCs w:val="20"/>
                <w:u w:val="single"/>
                <w:lang w:val="ka-GE"/>
              </w:rPr>
            </w:pPr>
            <w:r w:rsidRPr="00EF003C">
              <w:rPr>
                <w:rFonts w:ascii="Sylfaen" w:hAnsi="Sylfaen" w:cs="Sylfaen"/>
                <w:sz w:val="20"/>
                <w:szCs w:val="20"/>
                <w:lang w:val="ka-GE"/>
              </w:rPr>
              <w:t>სწავლებისა</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სწავლის</w:t>
            </w:r>
            <w:r w:rsidRPr="00EF003C">
              <w:rPr>
                <w:rFonts w:ascii="Sylfaen" w:hAnsi="Sylfaen" w:cs="AcadNusx"/>
                <w:sz w:val="20"/>
                <w:szCs w:val="20"/>
                <w:lang w:val="ka-GE"/>
              </w:rPr>
              <w:t xml:space="preserve"> </w:t>
            </w:r>
            <w:r w:rsidRPr="00EF003C">
              <w:rPr>
                <w:rFonts w:ascii="Sylfaen" w:hAnsi="Sylfaen" w:cs="Sylfaen"/>
                <w:sz w:val="20"/>
                <w:szCs w:val="20"/>
                <w:lang w:val="ka-GE"/>
              </w:rPr>
              <w:t>პროცესში</w:t>
            </w:r>
            <w:r w:rsidRPr="00EF003C">
              <w:rPr>
                <w:rFonts w:ascii="Sylfaen" w:hAnsi="Sylfaen" w:cs="AcadNusx"/>
                <w:sz w:val="20"/>
                <w:szCs w:val="20"/>
                <w:lang w:val="ka-GE"/>
              </w:rPr>
              <w:t xml:space="preserve"> </w:t>
            </w:r>
            <w:r w:rsidRPr="00EF003C">
              <w:rPr>
                <w:rFonts w:ascii="Sylfaen" w:hAnsi="Sylfaen" w:cs="Sylfaen"/>
                <w:sz w:val="20"/>
                <w:szCs w:val="20"/>
                <w:lang w:val="ka-GE"/>
              </w:rPr>
              <w:t>გამოიყენება</w:t>
            </w:r>
            <w:r w:rsidRPr="00EF003C">
              <w:rPr>
                <w:rFonts w:ascii="Sylfaen" w:hAnsi="Sylfaen" w:cs="AcadNusx"/>
                <w:sz w:val="20"/>
                <w:szCs w:val="20"/>
                <w:lang w:val="ka-GE"/>
              </w:rPr>
              <w:t xml:space="preserve"> </w:t>
            </w:r>
            <w:r w:rsidRPr="00EF003C">
              <w:rPr>
                <w:rFonts w:ascii="Sylfaen" w:hAnsi="Sylfaen" w:cs="Sylfaen"/>
                <w:sz w:val="20"/>
                <w:szCs w:val="20"/>
                <w:lang w:val="ka-GE"/>
              </w:rPr>
              <w:t>როგორც</w:t>
            </w:r>
            <w:r w:rsidRPr="00EF003C">
              <w:rPr>
                <w:rFonts w:ascii="Sylfaen" w:hAnsi="Sylfaen" w:cs="AcadNusx"/>
                <w:sz w:val="20"/>
                <w:szCs w:val="20"/>
                <w:lang w:val="ka-GE"/>
              </w:rPr>
              <w:t xml:space="preserve"> </w:t>
            </w:r>
            <w:r w:rsidRPr="00EF003C">
              <w:rPr>
                <w:rFonts w:ascii="Sylfaen" w:hAnsi="Sylfaen" w:cs="Sylfaen"/>
                <w:sz w:val="20"/>
                <w:szCs w:val="20"/>
                <w:u w:val="single"/>
                <w:lang w:val="ka-GE"/>
              </w:rPr>
              <w:t>ვერ</w:t>
            </w:r>
            <w:r w:rsidRPr="00EF003C">
              <w:rPr>
                <w:rFonts w:ascii="Sylfaen" w:hAnsi="Sylfaen" w:cs="AcadNusx"/>
                <w:sz w:val="20"/>
                <w:szCs w:val="20"/>
                <w:u w:val="single"/>
                <w:lang w:val="ka-GE"/>
              </w:rPr>
              <w:softHyphen/>
            </w:r>
            <w:r w:rsidRPr="00EF003C">
              <w:rPr>
                <w:rFonts w:ascii="Sylfaen" w:hAnsi="Sylfaen" w:cs="Sylfaen"/>
                <w:sz w:val="20"/>
                <w:szCs w:val="20"/>
                <w:u w:val="single"/>
                <w:lang w:val="ka-GE"/>
              </w:rPr>
              <w:t>ბა</w:t>
            </w:r>
            <w:r w:rsidRPr="00EF003C">
              <w:rPr>
                <w:rFonts w:ascii="Sylfaen" w:hAnsi="Sylfaen" w:cs="AcadNusx"/>
                <w:sz w:val="20"/>
                <w:szCs w:val="20"/>
                <w:u w:val="single"/>
                <w:lang w:val="ka-GE"/>
              </w:rPr>
              <w:softHyphen/>
            </w:r>
            <w:r w:rsidRPr="00EF003C">
              <w:rPr>
                <w:rFonts w:ascii="Sylfaen" w:hAnsi="Sylfaen" w:cs="Sylfaen"/>
                <w:sz w:val="20"/>
                <w:szCs w:val="20"/>
                <w:u w:val="single"/>
                <w:lang w:val="ka-GE"/>
              </w:rPr>
              <w:t>ლუ</w:t>
            </w:r>
            <w:r w:rsidRPr="00EF003C">
              <w:rPr>
                <w:rFonts w:ascii="Sylfaen" w:hAnsi="Sylfaen" w:cs="AcadNusx"/>
                <w:sz w:val="20"/>
                <w:szCs w:val="20"/>
                <w:u w:val="single"/>
                <w:lang w:val="ka-GE"/>
              </w:rPr>
              <w:softHyphen/>
            </w:r>
            <w:r w:rsidRPr="00EF003C">
              <w:rPr>
                <w:rFonts w:ascii="Sylfaen" w:hAnsi="Sylfaen" w:cs="Sylfaen"/>
                <w:sz w:val="20"/>
                <w:szCs w:val="20"/>
                <w:u w:val="single"/>
                <w:lang w:val="ka-GE"/>
              </w:rPr>
              <w:t>რი</w:t>
            </w:r>
            <w:r w:rsidRPr="00EF003C">
              <w:rPr>
                <w:rFonts w:ascii="Sylfaen" w:hAnsi="Sylfaen" w:cs="AcadNusx"/>
                <w:sz w:val="20"/>
                <w:szCs w:val="20"/>
                <w:lang w:val="ka-GE"/>
              </w:rPr>
              <w:t xml:space="preserve">, </w:t>
            </w:r>
            <w:r w:rsidRPr="00EF003C">
              <w:rPr>
                <w:rFonts w:ascii="Sylfaen" w:hAnsi="Sylfaen" w:cs="Sylfaen"/>
                <w:sz w:val="20"/>
                <w:szCs w:val="20"/>
                <w:lang w:val="ka-GE"/>
              </w:rPr>
              <w:t>ისე</w:t>
            </w:r>
            <w:r w:rsidRPr="00EF003C">
              <w:rPr>
                <w:rFonts w:ascii="Sylfaen" w:hAnsi="Sylfaen" w:cs="AcadNusx"/>
                <w:sz w:val="20"/>
                <w:szCs w:val="20"/>
                <w:lang w:val="ka-GE"/>
              </w:rPr>
              <w:t xml:space="preserve"> </w:t>
            </w:r>
            <w:r w:rsidRPr="00EF003C">
              <w:rPr>
                <w:rFonts w:ascii="Sylfaen" w:hAnsi="Sylfaen" w:cs="Sylfaen"/>
                <w:sz w:val="20"/>
                <w:szCs w:val="20"/>
                <w:u w:val="single"/>
                <w:lang w:val="ka-GE"/>
              </w:rPr>
              <w:t>წე</w:t>
            </w:r>
            <w:r w:rsidRPr="00EF003C">
              <w:rPr>
                <w:rFonts w:ascii="Sylfaen" w:hAnsi="Sylfaen" w:cs="AcadNusx"/>
                <w:sz w:val="20"/>
                <w:szCs w:val="20"/>
                <w:u w:val="single"/>
                <w:lang w:val="ka-GE"/>
              </w:rPr>
              <w:softHyphen/>
            </w:r>
            <w:r w:rsidRPr="00EF003C">
              <w:rPr>
                <w:rFonts w:ascii="Sylfaen" w:hAnsi="Sylfaen" w:cs="Sylfaen"/>
                <w:sz w:val="20"/>
                <w:szCs w:val="20"/>
                <w:u w:val="single"/>
                <w:lang w:val="ka-GE"/>
              </w:rPr>
              <w:t>რითი</w:t>
            </w:r>
            <w:r w:rsidRPr="00EF003C">
              <w:rPr>
                <w:rFonts w:ascii="Sylfaen" w:hAnsi="Sylfaen" w:cs="AcadNusx"/>
                <w:sz w:val="20"/>
                <w:szCs w:val="20"/>
                <w:lang w:val="ka-GE"/>
              </w:rPr>
              <w:t xml:space="preserve">, </w:t>
            </w:r>
            <w:r w:rsidRPr="00EF003C">
              <w:rPr>
                <w:rFonts w:ascii="Sylfaen" w:hAnsi="Sylfaen" w:cs="Sylfaen"/>
                <w:sz w:val="20"/>
                <w:szCs w:val="20"/>
                <w:lang w:val="ka-GE"/>
              </w:rPr>
              <w:t>როგორც</w:t>
            </w:r>
            <w:r w:rsidRPr="00EF003C">
              <w:rPr>
                <w:rFonts w:ascii="Sylfaen" w:hAnsi="Sylfaen" w:cs="AcadNusx"/>
                <w:sz w:val="20"/>
                <w:szCs w:val="20"/>
                <w:lang w:val="ka-GE"/>
              </w:rPr>
              <w:t xml:space="preserve"> </w:t>
            </w:r>
            <w:r w:rsidRPr="00EF003C">
              <w:rPr>
                <w:rFonts w:ascii="Sylfaen" w:hAnsi="Sylfaen" w:cs="Sylfaen"/>
                <w:sz w:val="20"/>
                <w:szCs w:val="20"/>
                <w:u w:val="single"/>
                <w:lang w:val="ka-GE"/>
              </w:rPr>
              <w:t>ინდივიდუალური</w:t>
            </w:r>
            <w:r w:rsidRPr="00EF003C">
              <w:rPr>
                <w:rFonts w:ascii="Sylfaen" w:hAnsi="Sylfaen" w:cs="AcadNusx"/>
                <w:sz w:val="20"/>
                <w:szCs w:val="20"/>
                <w:lang w:val="ka-GE"/>
              </w:rPr>
              <w:t xml:space="preserve">, </w:t>
            </w:r>
            <w:r w:rsidRPr="00EF003C">
              <w:rPr>
                <w:rFonts w:ascii="Sylfaen" w:hAnsi="Sylfaen" w:cs="Sylfaen"/>
                <w:sz w:val="20"/>
                <w:szCs w:val="20"/>
                <w:lang w:val="ka-GE"/>
              </w:rPr>
              <w:t>ისე</w:t>
            </w:r>
            <w:r w:rsidRPr="00EF003C">
              <w:rPr>
                <w:rFonts w:ascii="Sylfaen" w:hAnsi="Sylfaen" w:cs="AcadNusx"/>
                <w:sz w:val="20"/>
                <w:szCs w:val="20"/>
                <w:lang w:val="ka-GE"/>
              </w:rPr>
              <w:t xml:space="preserve"> </w:t>
            </w:r>
            <w:r w:rsidRPr="00EF003C">
              <w:rPr>
                <w:rFonts w:ascii="Sylfaen" w:hAnsi="Sylfaen" w:cs="Sylfaen"/>
                <w:sz w:val="20"/>
                <w:szCs w:val="20"/>
                <w:u w:val="single"/>
                <w:lang w:val="ka-GE"/>
              </w:rPr>
              <w:t>ჯგუფური</w:t>
            </w:r>
            <w:r w:rsidRPr="00EF003C">
              <w:rPr>
                <w:rFonts w:ascii="Sylfaen" w:hAnsi="Sylfaen" w:cs="AcadNusx"/>
                <w:sz w:val="20"/>
                <w:szCs w:val="20"/>
                <w:u w:val="single"/>
                <w:lang w:val="ka-GE"/>
              </w:rPr>
              <w:t>/</w:t>
            </w:r>
            <w:r w:rsidRPr="00EF003C">
              <w:rPr>
                <w:rFonts w:ascii="Sylfaen" w:hAnsi="Sylfaen" w:cs="Sylfaen"/>
                <w:sz w:val="20"/>
                <w:szCs w:val="20"/>
                <w:u w:val="single"/>
                <w:lang w:val="ka-GE"/>
              </w:rPr>
              <w:t>წყვილში</w:t>
            </w:r>
            <w:r w:rsidRPr="00EF003C">
              <w:rPr>
                <w:rFonts w:ascii="Sylfaen" w:hAnsi="Sylfaen" w:cs="AcadNusx"/>
                <w:sz w:val="20"/>
                <w:szCs w:val="20"/>
                <w:u w:val="single"/>
                <w:lang w:val="ka-GE"/>
              </w:rPr>
              <w:t xml:space="preserve"> </w:t>
            </w:r>
            <w:r w:rsidRPr="00EF003C">
              <w:rPr>
                <w:rFonts w:ascii="Sylfaen" w:hAnsi="Sylfaen" w:cs="Sylfaen"/>
                <w:sz w:val="20"/>
                <w:szCs w:val="20"/>
                <w:lang w:val="ka-GE"/>
              </w:rPr>
              <w:t>მუშაობის</w:t>
            </w:r>
            <w:r w:rsidRPr="00EF003C">
              <w:rPr>
                <w:rFonts w:ascii="Sylfaen" w:hAnsi="Sylfaen" w:cs="AcadNusx"/>
                <w:sz w:val="20"/>
                <w:szCs w:val="20"/>
                <w:lang w:val="ka-GE"/>
              </w:rPr>
              <w:t xml:space="preserve"> </w:t>
            </w:r>
            <w:r w:rsidRPr="00EF003C">
              <w:rPr>
                <w:rFonts w:ascii="Sylfaen" w:hAnsi="Sylfaen" w:cs="Sylfaen"/>
                <w:sz w:val="20"/>
                <w:szCs w:val="20"/>
                <w:lang w:val="ka-GE"/>
              </w:rPr>
              <w:t>მეთოდები</w:t>
            </w:r>
            <w:r w:rsidRPr="00EF003C">
              <w:rPr>
                <w:rFonts w:ascii="Sylfaen" w:hAnsi="Sylfaen" w:cs="AcadNusx"/>
                <w:sz w:val="20"/>
                <w:szCs w:val="20"/>
                <w:lang w:val="ka-GE"/>
              </w:rPr>
              <w:t xml:space="preserve">; </w:t>
            </w:r>
            <w:r w:rsidRPr="00EF003C">
              <w:rPr>
                <w:rFonts w:ascii="Sylfaen" w:hAnsi="Sylfaen" w:cs="Sylfaen"/>
                <w:sz w:val="20"/>
                <w:szCs w:val="20"/>
                <w:lang w:val="ka-GE"/>
              </w:rPr>
              <w:t>დავალებათა</w:t>
            </w:r>
            <w:r w:rsidRPr="00EF003C">
              <w:rPr>
                <w:rFonts w:ascii="Sylfaen" w:hAnsi="Sylfaen" w:cs="AcadNusx"/>
                <w:sz w:val="20"/>
                <w:szCs w:val="20"/>
                <w:lang w:val="ka-GE"/>
              </w:rPr>
              <w:t xml:space="preserve"> </w:t>
            </w:r>
            <w:r w:rsidRPr="00EF003C">
              <w:rPr>
                <w:rFonts w:ascii="Sylfaen" w:hAnsi="Sylfaen" w:cs="Sylfaen"/>
                <w:sz w:val="20"/>
                <w:szCs w:val="20"/>
                <w:lang w:val="ka-GE"/>
              </w:rPr>
              <w:t>შესასრულებლად</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საკითხების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ვიზუალიზაციისათვის</w:t>
            </w:r>
            <w:r w:rsidRPr="00EF003C">
              <w:rPr>
                <w:rFonts w:ascii="Sylfaen" w:hAnsi="Sylfaen" w:cs="AcadNusx"/>
                <w:sz w:val="20"/>
                <w:szCs w:val="20"/>
                <w:lang w:val="ka-GE"/>
              </w:rPr>
              <w:t xml:space="preserve"> </w:t>
            </w:r>
            <w:r w:rsidRPr="00EF003C">
              <w:rPr>
                <w:rFonts w:ascii="Sylfaen" w:hAnsi="Sylfaen" w:cs="Sylfaen"/>
                <w:sz w:val="20"/>
                <w:szCs w:val="20"/>
                <w:lang w:val="ka-GE"/>
              </w:rPr>
              <w:t>შემოქმედებითად</w:t>
            </w:r>
            <w:r w:rsidRPr="00EF003C">
              <w:rPr>
                <w:rFonts w:ascii="Sylfaen" w:hAnsi="Sylfaen" w:cs="AcadNusx"/>
                <w:sz w:val="20"/>
                <w:szCs w:val="20"/>
                <w:lang w:val="ka-GE"/>
              </w:rPr>
              <w:t xml:space="preserve"> </w:t>
            </w:r>
            <w:r w:rsidRPr="00EF003C">
              <w:rPr>
                <w:rFonts w:ascii="Sylfaen" w:hAnsi="Sylfaen" w:cs="Sylfaen"/>
                <w:sz w:val="20"/>
                <w:szCs w:val="20"/>
                <w:lang w:val="ka-GE"/>
              </w:rPr>
              <w:t>იქნება</w:t>
            </w:r>
            <w:r w:rsidRPr="00EF003C">
              <w:rPr>
                <w:rFonts w:ascii="Sylfaen" w:hAnsi="Sylfaen" w:cs="AcadNusx"/>
                <w:sz w:val="20"/>
                <w:szCs w:val="20"/>
                <w:lang w:val="ka-GE"/>
              </w:rPr>
              <w:t xml:space="preserve"> </w:t>
            </w:r>
            <w:r w:rsidRPr="00EF003C">
              <w:rPr>
                <w:rFonts w:ascii="Sylfaen" w:hAnsi="Sylfaen" w:cs="Sylfaen"/>
                <w:sz w:val="20"/>
                <w:szCs w:val="20"/>
                <w:lang w:val="ka-GE"/>
              </w:rPr>
              <w:t>გამოყენებული</w:t>
            </w:r>
            <w:r w:rsidRPr="00EF003C">
              <w:rPr>
                <w:rFonts w:ascii="Sylfaen" w:hAnsi="Sylfaen" w:cs="AcadNusx"/>
                <w:sz w:val="20"/>
                <w:szCs w:val="20"/>
                <w:lang w:val="ka-GE"/>
              </w:rPr>
              <w:t xml:space="preserve"> </w:t>
            </w:r>
            <w:r w:rsidRPr="00EF003C">
              <w:rPr>
                <w:rFonts w:ascii="Sylfaen" w:hAnsi="Sylfaen" w:cs="Sylfaen"/>
                <w:sz w:val="20"/>
                <w:szCs w:val="20"/>
                <w:u w:val="single"/>
                <w:lang w:val="ka-GE"/>
              </w:rPr>
              <w:t>საინფორმაციო</w:t>
            </w:r>
            <w:r w:rsidRPr="00EF003C">
              <w:rPr>
                <w:rFonts w:ascii="Sylfaen" w:hAnsi="Sylfaen" w:cs="AcadNusx"/>
                <w:sz w:val="20"/>
                <w:szCs w:val="20"/>
                <w:u w:val="single"/>
                <w:lang w:val="ka-GE"/>
              </w:rPr>
              <w:t>-</w:t>
            </w:r>
            <w:r w:rsidRPr="00EF003C">
              <w:rPr>
                <w:rFonts w:ascii="Sylfaen" w:hAnsi="Sylfaen" w:cs="Sylfaen"/>
                <w:sz w:val="20"/>
                <w:szCs w:val="20"/>
                <w:u w:val="single"/>
                <w:lang w:val="ka-GE"/>
              </w:rPr>
              <w:t>საკომუნიკაციო</w:t>
            </w:r>
            <w:r w:rsidRPr="00EF003C">
              <w:rPr>
                <w:rFonts w:ascii="Sylfaen" w:hAnsi="Sylfaen" w:cs="AcadNusx"/>
                <w:sz w:val="20"/>
                <w:szCs w:val="20"/>
                <w:u w:val="single"/>
                <w:lang w:val="ka-GE"/>
              </w:rPr>
              <w:t xml:space="preserve"> </w:t>
            </w:r>
            <w:r w:rsidRPr="00EF003C">
              <w:rPr>
                <w:rFonts w:ascii="Sylfaen" w:hAnsi="Sylfaen" w:cs="Sylfaen"/>
                <w:sz w:val="20"/>
                <w:szCs w:val="20"/>
                <w:u w:val="single"/>
                <w:lang w:val="ka-GE"/>
              </w:rPr>
              <w:t>ტექნოლოგიები</w:t>
            </w:r>
            <w:r w:rsidRPr="00EF003C">
              <w:rPr>
                <w:rFonts w:ascii="Sylfaen" w:hAnsi="Sylfaen" w:cs="AcadNusx"/>
                <w:sz w:val="20"/>
                <w:szCs w:val="20"/>
                <w:u w:val="single"/>
                <w:lang w:val="ka-GE"/>
              </w:rPr>
              <w:t xml:space="preserve">, </w:t>
            </w:r>
            <w:r w:rsidRPr="00EF003C">
              <w:rPr>
                <w:rFonts w:ascii="Sylfaen" w:hAnsi="Sylfaen" w:cs="Sylfaen"/>
                <w:sz w:val="20"/>
                <w:szCs w:val="20"/>
                <w:u w:val="single"/>
                <w:lang w:val="ka-GE"/>
              </w:rPr>
              <w:t>წიგნზე</w:t>
            </w:r>
            <w:r w:rsidRPr="00EF003C">
              <w:rPr>
                <w:rFonts w:ascii="Sylfaen" w:hAnsi="Sylfaen" w:cs="AcadNusx"/>
                <w:sz w:val="20"/>
                <w:szCs w:val="20"/>
                <w:u w:val="single"/>
                <w:lang w:val="ka-GE"/>
              </w:rPr>
              <w:t xml:space="preserve"> </w:t>
            </w:r>
            <w:r w:rsidRPr="00EF003C">
              <w:rPr>
                <w:rFonts w:ascii="Sylfaen" w:hAnsi="Sylfaen" w:cs="Sylfaen"/>
                <w:sz w:val="20"/>
                <w:szCs w:val="20"/>
                <w:u w:val="single"/>
                <w:lang w:val="ka-GE"/>
              </w:rPr>
              <w:t>მუშაობის</w:t>
            </w:r>
            <w:r w:rsidRPr="00EF003C">
              <w:rPr>
                <w:rFonts w:ascii="Sylfaen" w:hAnsi="Sylfaen" w:cs="AcadNusx"/>
                <w:sz w:val="20"/>
                <w:szCs w:val="20"/>
                <w:u w:val="single"/>
                <w:lang w:val="ka-GE"/>
              </w:rPr>
              <w:t xml:space="preserve"> </w:t>
            </w:r>
            <w:r w:rsidRPr="00EF003C">
              <w:rPr>
                <w:rFonts w:ascii="Sylfaen" w:hAnsi="Sylfaen" w:cs="Sylfaen"/>
                <w:sz w:val="20"/>
                <w:szCs w:val="20"/>
                <w:u w:val="single"/>
                <w:lang w:val="ka-GE"/>
              </w:rPr>
              <w:t>მეთოდი</w:t>
            </w:r>
            <w:r w:rsidRPr="00EF003C">
              <w:rPr>
                <w:rFonts w:ascii="Sylfaen" w:hAnsi="Sylfaen" w:cs="AcadNusx"/>
                <w:sz w:val="20"/>
                <w:szCs w:val="20"/>
                <w:lang w:val="ka-GE"/>
              </w:rPr>
              <w:t xml:space="preserve">; </w:t>
            </w:r>
            <w:r w:rsidRPr="00EF003C">
              <w:rPr>
                <w:rFonts w:ascii="Sylfaen" w:hAnsi="Sylfaen" w:cs="Sylfaen"/>
                <w:sz w:val="20"/>
                <w:szCs w:val="20"/>
                <w:lang w:val="ka-GE"/>
              </w:rPr>
              <w:t>აქტიურად</w:t>
            </w:r>
            <w:r w:rsidRPr="00EF003C">
              <w:rPr>
                <w:rFonts w:ascii="Sylfaen" w:hAnsi="Sylfaen" w:cs="AcadNusx"/>
                <w:sz w:val="20"/>
                <w:szCs w:val="20"/>
                <w:lang w:val="ka-GE"/>
              </w:rPr>
              <w:t xml:space="preserve"> </w:t>
            </w:r>
            <w:r w:rsidRPr="00EF003C">
              <w:rPr>
                <w:rFonts w:ascii="Sylfaen" w:hAnsi="Sylfaen" w:cs="Sylfaen"/>
                <w:sz w:val="20"/>
                <w:szCs w:val="20"/>
                <w:lang w:val="ka-GE"/>
              </w:rPr>
              <w:t>იქნება</w:t>
            </w:r>
            <w:r w:rsidRPr="00EF003C">
              <w:rPr>
                <w:rFonts w:ascii="Sylfaen" w:hAnsi="Sylfaen" w:cs="AcadNusx"/>
                <w:sz w:val="20"/>
                <w:szCs w:val="20"/>
                <w:lang w:val="ka-GE"/>
              </w:rPr>
              <w:t xml:space="preserve"> </w:t>
            </w:r>
            <w:r w:rsidRPr="00EF003C">
              <w:rPr>
                <w:rFonts w:ascii="Sylfaen" w:hAnsi="Sylfaen" w:cs="Sylfaen"/>
                <w:sz w:val="20"/>
                <w:szCs w:val="20"/>
                <w:lang w:val="ka-GE"/>
              </w:rPr>
              <w:t>გამოყენებული</w:t>
            </w:r>
            <w:r w:rsidRPr="00EF003C">
              <w:rPr>
                <w:rFonts w:ascii="Sylfaen" w:hAnsi="Sylfaen" w:cs="AcadNusx"/>
                <w:sz w:val="20"/>
                <w:szCs w:val="20"/>
                <w:lang w:val="ka-GE"/>
              </w:rPr>
              <w:t xml:space="preserve"> </w:t>
            </w:r>
            <w:r w:rsidRPr="00EF003C">
              <w:rPr>
                <w:rFonts w:ascii="Sylfaen" w:hAnsi="Sylfaen" w:cs="Sylfaen"/>
                <w:sz w:val="20"/>
                <w:szCs w:val="20"/>
                <w:lang w:val="ka-GE"/>
              </w:rPr>
              <w:t>ისეთი</w:t>
            </w:r>
            <w:r w:rsidRPr="00EF003C">
              <w:rPr>
                <w:rFonts w:ascii="Sylfaen" w:hAnsi="Sylfaen" w:cs="AcadNusx"/>
                <w:sz w:val="20"/>
                <w:szCs w:val="20"/>
                <w:lang w:val="ka-GE"/>
              </w:rPr>
              <w:t xml:space="preserve">  </w:t>
            </w:r>
            <w:r w:rsidRPr="00EF003C">
              <w:rPr>
                <w:rFonts w:ascii="Sylfaen" w:hAnsi="Sylfaen" w:cs="Sylfaen"/>
                <w:sz w:val="20"/>
                <w:szCs w:val="20"/>
                <w:lang w:val="ka-GE"/>
              </w:rPr>
              <w:t>მეთოდები</w:t>
            </w:r>
            <w:r w:rsidRPr="00EF003C">
              <w:rPr>
                <w:rFonts w:ascii="Sylfaen" w:hAnsi="Sylfaen" w:cs="AcadNusx"/>
                <w:sz w:val="20"/>
                <w:szCs w:val="20"/>
                <w:lang w:val="ka-GE"/>
              </w:rPr>
              <w:t xml:space="preserve">, </w:t>
            </w:r>
            <w:r w:rsidRPr="00EF003C">
              <w:rPr>
                <w:rFonts w:ascii="Sylfaen" w:hAnsi="Sylfaen" w:cs="Sylfaen"/>
                <w:sz w:val="20"/>
                <w:szCs w:val="20"/>
                <w:lang w:val="ka-GE"/>
              </w:rPr>
              <w:t>როგორიცაა</w:t>
            </w:r>
            <w:r w:rsidR="00205C84" w:rsidRPr="00EF003C">
              <w:rPr>
                <w:rFonts w:ascii="Sylfaen" w:hAnsi="Sylfaen" w:cs="AcadNusx"/>
                <w:sz w:val="20"/>
                <w:szCs w:val="20"/>
                <w:lang w:val="ka-GE"/>
              </w:rPr>
              <w:t xml:space="preserve">: </w:t>
            </w:r>
            <w:r w:rsidRPr="00EF003C">
              <w:rPr>
                <w:rFonts w:ascii="Sylfaen" w:hAnsi="Sylfaen" w:cs="Sylfaen"/>
                <w:sz w:val="20"/>
                <w:szCs w:val="20"/>
                <w:u w:val="single"/>
                <w:lang w:val="ka-GE"/>
              </w:rPr>
              <w:t>დისკუსია</w:t>
            </w:r>
            <w:r w:rsidRPr="00EF003C">
              <w:rPr>
                <w:rFonts w:ascii="Sylfaen" w:hAnsi="Sylfaen"/>
                <w:sz w:val="20"/>
                <w:szCs w:val="20"/>
                <w:u w:val="single"/>
                <w:lang w:val="ka-GE"/>
              </w:rPr>
              <w:t>/</w:t>
            </w:r>
            <w:r w:rsidRPr="00EF003C">
              <w:rPr>
                <w:rFonts w:ascii="Sylfaen" w:hAnsi="Sylfaen" w:cs="Sylfaen"/>
                <w:sz w:val="20"/>
                <w:szCs w:val="20"/>
                <w:u w:val="single"/>
                <w:lang w:val="ka-GE"/>
              </w:rPr>
              <w:t>დებატების</w:t>
            </w:r>
            <w:r w:rsidRPr="00EF003C">
              <w:rPr>
                <w:rFonts w:ascii="Sylfaen" w:hAnsi="Sylfaen"/>
                <w:sz w:val="20"/>
                <w:szCs w:val="20"/>
                <w:u w:val="single"/>
                <w:lang w:val="ka-GE"/>
              </w:rPr>
              <w:t xml:space="preserve"> </w:t>
            </w:r>
            <w:r w:rsidRPr="00EF003C">
              <w:rPr>
                <w:rFonts w:ascii="Sylfaen" w:hAnsi="Sylfaen" w:cs="Sylfaen"/>
                <w:sz w:val="20"/>
                <w:szCs w:val="20"/>
                <w:u w:val="single"/>
                <w:lang w:val="ka-GE"/>
              </w:rPr>
              <w:t>მეთოდი</w:t>
            </w:r>
            <w:r w:rsidR="00205C84" w:rsidRPr="00EF003C">
              <w:rPr>
                <w:rFonts w:ascii="Sylfaen" w:hAnsi="Sylfaen" w:cs="Sylfaen"/>
                <w:sz w:val="20"/>
                <w:szCs w:val="20"/>
                <w:u w:val="single"/>
                <w:lang w:val="ka-GE"/>
              </w:rPr>
              <w:t xml:space="preserve">; </w:t>
            </w:r>
            <w:r w:rsidRPr="00EF003C">
              <w:rPr>
                <w:rFonts w:ascii="Sylfaen" w:hAnsi="Sylfaen" w:cs="Sylfaen"/>
                <w:sz w:val="20"/>
                <w:szCs w:val="20"/>
                <w:u w:val="single"/>
                <w:lang w:val="ka-GE"/>
              </w:rPr>
              <w:t>შემთხვევის</w:t>
            </w:r>
            <w:r w:rsidRPr="00EF003C">
              <w:rPr>
                <w:rFonts w:ascii="Sylfaen" w:hAnsi="Sylfaen"/>
                <w:sz w:val="20"/>
                <w:szCs w:val="20"/>
                <w:u w:val="single"/>
                <w:lang w:val="ka-GE"/>
              </w:rPr>
              <w:t xml:space="preserve"> </w:t>
            </w:r>
            <w:r w:rsidRPr="00EF003C">
              <w:rPr>
                <w:rFonts w:ascii="Sylfaen" w:hAnsi="Sylfaen" w:cs="Sylfaen"/>
                <w:sz w:val="20"/>
                <w:szCs w:val="20"/>
                <w:u w:val="single"/>
                <w:lang w:val="ka-GE"/>
              </w:rPr>
              <w:t>ანალიზის</w:t>
            </w:r>
            <w:r w:rsidRPr="00EF003C">
              <w:rPr>
                <w:rFonts w:ascii="Sylfaen" w:hAnsi="Sylfaen"/>
                <w:sz w:val="20"/>
                <w:szCs w:val="20"/>
                <w:u w:val="single"/>
                <w:lang w:val="ka-GE"/>
              </w:rPr>
              <w:t xml:space="preserve"> </w:t>
            </w:r>
            <w:r w:rsidRPr="00EF003C">
              <w:rPr>
                <w:rFonts w:ascii="Sylfaen" w:hAnsi="Sylfaen" w:cs="Sylfaen"/>
                <w:sz w:val="20"/>
                <w:szCs w:val="20"/>
                <w:u w:val="single"/>
                <w:lang w:val="ka-GE"/>
              </w:rPr>
              <w:lastRenderedPageBreak/>
              <w:t>მეთოდი</w:t>
            </w:r>
            <w:r w:rsidR="00205C84" w:rsidRPr="00EF003C">
              <w:rPr>
                <w:rFonts w:ascii="Sylfaen" w:hAnsi="Sylfaen" w:cs="Sylfaen"/>
                <w:sz w:val="20"/>
                <w:szCs w:val="20"/>
                <w:u w:val="single"/>
                <w:lang w:val="ka-GE"/>
              </w:rPr>
              <w:t xml:space="preserve">; </w:t>
            </w:r>
            <w:r w:rsidRPr="00EF003C">
              <w:rPr>
                <w:rFonts w:ascii="Sylfaen" w:hAnsi="Sylfaen" w:cs="Sylfaen"/>
                <w:sz w:val="20"/>
                <w:szCs w:val="20"/>
                <w:u w:val="single"/>
                <w:lang w:val="ka-GE"/>
              </w:rPr>
              <w:t>ახსნა</w:t>
            </w:r>
            <w:r w:rsidRPr="00EF003C">
              <w:rPr>
                <w:rFonts w:ascii="Sylfaen" w:hAnsi="Sylfaen"/>
                <w:sz w:val="20"/>
                <w:szCs w:val="20"/>
                <w:u w:val="single"/>
                <w:lang w:val="ka-GE"/>
              </w:rPr>
              <w:t>-</w:t>
            </w:r>
            <w:r w:rsidRPr="00EF003C">
              <w:rPr>
                <w:rFonts w:ascii="Sylfaen" w:hAnsi="Sylfaen" w:cs="Sylfaen"/>
                <w:sz w:val="20"/>
                <w:szCs w:val="20"/>
                <w:u w:val="single"/>
                <w:lang w:val="ka-GE"/>
              </w:rPr>
              <w:t>განმარტებითი</w:t>
            </w:r>
            <w:r w:rsidRPr="00EF003C">
              <w:rPr>
                <w:rFonts w:ascii="Sylfaen" w:hAnsi="Sylfaen"/>
                <w:sz w:val="20"/>
                <w:szCs w:val="20"/>
                <w:u w:val="single"/>
                <w:lang w:val="ka-GE"/>
              </w:rPr>
              <w:t xml:space="preserve"> </w:t>
            </w:r>
            <w:r w:rsidRPr="00EF003C">
              <w:rPr>
                <w:rFonts w:ascii="Sylfaen" w:hAnsi="Sylfaen" w:cs="Sylfaen"/>
                <w:sz w:val="20"/>
                <w:szCs w:val="20"/>
                <w:u w:val="single"/>
                <w:lang w:val="ka-GE"/>
              </w:rPr>
              <w:t>მეთოდი</w:t>
            </w:r>
            <w:r w:rsidR="00205C84" w:rsidRPr="00EF003C">
              <w:rPr>
                <w:rFonts w:ascii="Sylfaen" w:hAnsi="Sylfaen" w:cs="Sylfaen"/>
                <w:sz w:val="20"/>
                <w:szCs w:val="20"/>
                <w:u w:val="single"/>
                <w:lang w:val="ka-GE"/>
              </w:rPr>
              <w:t xml:space="preserve">; </w:t>
            </w:r>
            <w:r w:rsidRPr="00EF003C">
              <w:rPr>
                <w:rFonts w:ascii="Sylfaen" w:hAnsi="Sylfaen" w:cs="Sylfaen"/>
                <w:sz w:val="20"/>
                <w:szCs w:val="20"/>
                <w:u w:val="single"/>
                <w:lang w:val="ka-GE"/>
              </w:rPr>
              <w:t>გონებრივი იერიშის მეთოდი</w:t>
            </w:r>
            <w:r w:rsidR="00205C84" w:rsidRPr="00EF003C">
              <w:rPr>
                <w:rFonts w:ascii="Sylfaen" w:hAnsi="Sylfaen" w:cs="Sylfaen"/>
                <w:sz w:val="20"/>
                <w:szCs w:val="20"/>
                <w:u w:val="single"/>
                <w:lang w:val="ka-GE"/>
              </w:rPr>
              <w:t xml:space="preserve">; </w:t>
            </w:r>
            <w:r w:rsidRPr="00EF003C">
              <w:rPr>
                <w:rFonts w:ascii="Sylfaen" w:hAnsi="Sylfaen" w:cs="Sylfaen"/>
                <w:sz w:val="20"/>
                <w:szCs w:val="20"/>
                <w:u w:val="single"/>
                <w:lang w:val="ka-GE"/>
              </w:rPr>
              <w:t>დემონსტრირების მეთოდი</w:t>
            </w:r>
          </w:p>
          <w:p w:rsidR="005C633A" w:rsidRPr="00EF003C" w:rsidRDefault="005C633A" w:rsidP="005C633A">
            <w:pPr>
              <w:pStyle w:val="NoSpacing"/>
              <w:jc w:val="both"/>
              <w:rPr>
                <w:rFonts w:ascii="Sylfaen" w:hAnsi="Sylfaen"/>
                <w:sz w:val="20"/>
                <w:szCs w:val="20"/>
                <w:lang w:val="ka-GE"/>
              </w:rPr>
            </w:pPr>
            <w:r w:rsidRPr="00EF003C">
              <w:rPr>
                <w:rFonts w:ascii="Sylfaen" w:hAnsi="Sylfaen" w:cs="Sylfaen"/>
                <w:sz w:val="20"/>
                <w:szCs w:val="20"/>
                <w:lang w:val="ka-GE"/>
              </w:rPr>
              <w:t>პროფესორი</w:t>
            </w:r>
            <w:r w:rsidRPr="00EF003C">
              <w:rPr>
                <w:rFonts w:ascii="Sylfaen" w:hAnsi="Sylfaen"/>
                <w:sz w:val="20"/>
                <w:szCs w:val="20"/>
                <w:lang w:val="ka-GE"/>
              </w:rPr>
              <w:t xml:space="preserve"> </w:t>
            </w:r>
            <w:r w:rsidRPr="00EF003C">
              <w:rPr>
                <w:rFonts w:ascii="Sylfaen" w:hAnsi="Sylfaen" w:cs="Sylfaen"/>
                <w:sz w:val="20"/>
                <w:szCs w:val="20"/>
                <w:lang w:val="ka-GE"/>
              </w:rPr>
              <w:t>შეიძლება</w:t>
            </w:r>
            <w:r w:rsidRPr="00EF003C">
              <w:rPr>
                <w:rFonts w:ascii="Sylfaen" w:hAnsi="Sylfaen"/>
                <w:sz w:val="20"/>
                <w:szCs w:val="20"/>
                <w:lang w:val="ka-GE"/>
              </w:rPr>
              <w:t xml:space="preserve"> </w:t>
            </w:r>
            <w:r w:rsidRPr="00EF003C">
              <w:rPr>
                <w:rFonts w:ascii="Sylfaen" w:hAnsi="Sylfaen" w:cs="Sylfaen"/>
                <w:sz w:val="20"/>
                <w:szCs w:val="20"/>
                <w:lang w:val="ka-GE"/>
              </w:rPr>
              <w:t>იყენებდეს</w:t>
            </w:r>
            <w:r w:rsidRPr="00EF003C">
              <w:rPr>
                <w:rFonts w:ascii="Sylfaen" w:hAnsi="Sylfaen"/>
                <w:sz w:val="20"/>
                <w:szCs w:val="20"/>
                <w:lang w:val="ka-GE"/>
              </w:rPr>
              <w:t xml:space="preserve"> </w:t>
            </w:r>
            <w:r w:rsidRPr="00EF003C">
              <w:rPr>
                <w:rFonts w:ascii="Sylfaen" w:hAnsi="Sylfaen" w:cs="Sylfaen"/>
                <w:sz w:val="20"/>
                <w:szCs w:val="20"/>
                <w:lang w:val="ka-GE"/>
              </w:rPr>
              <w:t>აღნიშნულ</w:t>
            </w:r>
            <w:r w:rsidRPr="00EF003C">
              <w:rPr>
                <w:rFonts w:ascii="Sylfaen" w:hAnsi="Sylfaen"/>
                <w:sz w:val="20"/>
                <w:szCs w:val="20"/>
                <w:lang w:val="ka-GE"/>
              </w:rPr>
              <w:t xml:space="preserve"> </w:t>
            </w:r>
            <w:r w:rsidRPr="00EF003C">
              <w:rPr>
                <w:rFonts w:ascii="Sylfaen" w:hAnsi="Sylfaen" w:cs="Sylfaen"/>
                <w:sz w:val="20"/>
                <w:szCs w:val="20"/>
                <w:lang w:val="ka-GE"/>
              </w:rPr>
              <w:t>ან</w:t>
            </w:r>
            <w:r w:rsidRPr="00EF003C">
              <w:rPr>
                <w:rFonts w:ascii="Sylfaen" w:hAnsi="Sylfaen"/>
                <w:sz w:val="20"/>
                <w:szCs w:val="20"/>
                <w:lang w:val="ka-GE"/>
              </w:rPr>
              <w:t>/</w:t>
            </w:r>
            <w:r w:rsidRPr="00EF003C">
              <w:rPr>
                <w:rFonts w:ascii="Sylfaen" w:hAnsi="Sylfaen" w:cs="Sylfaen"/>
                <w:sz w:val="20"/>
                <w:szCs w:val="20"/>
                <w:lang w:val="ka-GE"/>
              </w:rPr>
              <w:t>და</w:t>
            </w:r>
            <w:r w:rsidRPr="00EF003C">
              <w:rPr>
                <w:rFonts w:ascii="Sylfaen" w:hAnsi="Sylfaen"/>
                <w:sz w:val="20"/>
                <w:szCs w:val="20"/>
                <w:lang w:val="ka-GE"/>
              </w:rPr>
              <w:t xml:space="preserve"> </w:t>
            </w:r>
            <w:r w:rsidRPr="00EF003C">
              <w:rPr>
                <w:rFonts w:ascii="Sylfaen" w:hAnsi="Sylfaen" w:cs="Sylfaen"/>
                <w:sz w:val="20"/>
                <w:szCs w:val="20"/>
                <w:lang w:val="ka-GE"/>
              </w:rPr>
              <w:t>ნებისმიერ</w:t>
            </w:r>
            <w:r w:rsidRPr="00EF003C">
              <w:rPr>
                <w:rFonts w:ascii="Sylfaen" w:hAnsi="Sylfaen"/>
                <w:sz w:val="20"/>
                <w:szCs w:val="20"/>
                <w:lang w:val="ka-GE"/>
              </w:rPr>
              <w:t xml:space="preserve"> </w:t>
            </w:r>
            <w:r w:rsidRPr="00EF003C">
              <w:rPr>
                <w:rFonts w:ascii="Sylfaen" w:hAnsi="Sylfaen" w:cs="Sylfaen"/>
                <w:sz w:val="20"/>
                <w:szCs w:val="20"/>
                <w:lang w:val="ka-GE"/>
              </w:rPr>
              <w:t>სხვა</w:t>
            </w:r>
            <w:r w:rsidRPr="00EF003C">
              <w:rPr>
                <w:rFonts w:ascii="Sylfaen" w:hAnsi="Sylfaen"/>
                <w:sz w:val="20"/>
                <w:szCs w:val="20"/>
                <w:lang w:val="ka-GE"/>
              </w:rPr>
              <w:t xml:space="preserve"> </w:t>
            </w:r>
            <w:r w:rsidRPr="00EF003C">
              <w:rPr>
                <w:rFonts w:ascii="Sylfaen" w:hAnsi="Sylfaen" w:cs="Sylfaen"/>
                <w:sz w:val="20"/>
                <w:szCs w:val="20"/>
                <w:lang w:val="ka-GE"/>
              </w:rPr>
              <w:t>მეთოდს</w:t>
            </w:r>
            <w:r w:rsidRPr="00EF003C">
              <w:rPr>
                <w:rFonts w:ascii="Sylfaen" w:hAnsi="Sylfaen"/>
                <w:sz w:val="20"/>
                <w:szCs w:val="20"/>
                <w:lang w:val="ka-GE"/>
              </w:rPr>
              <w:t xml:space="preserve"> </w:t>
            </w:r>
            <w:r w:rsidRPr="00EF003C">
              <w:rPr>
                <w:rFonts w:ascii="Sylfaen" w:hAnsi="Sylfaen" w:cs="Sylfaen"/>
                <w:sz w:val="20"/>
                <w:szCs w:val="20"/>
                <w:lang w:val="ka-GE"/>
              </w:rPr>
              <w:t>ამა</w:t>
            </w:r>
            <w:r w:rsidRPr="00EF003C">
              <w:rPr>
                <w:rFonts w:ascii="Sylfaen" w:hAnsi="Sylfaen"/>
                <w:sz w:val="20"/>
                <w:szCs w:val="20"/>
                <w:lang w:val="ka-GE"/>
              </w:rPr>
              <w:t xml:space="preserve"> </w:t>
            </w:r>
            <w:r w:rsidRPr="00EF003C">
              <w:rPr>
                <w:rFonts w:ascii="Sylfaen" w:hAnsi="Sylfaen" w:cs="Sylfaen"/>
                <w:sz w:val="20"/>
                <w:szCs w:val="20"/>
                <w:lang w:val="ka-GE"/>
              </w:rPr>
              <w:t>თუ</w:t>
            </w:r>
            <w:r w:rsidRPr="00EF003C">
              <w:rPr>
                <w:rFonts w:ascii="Sylfaen" w:hAnsi="Sylfaen"/>
                <w:sz w:val="20"/>
                <w:szCs w:val="20"/>
                <w:lang w:val="ka-GE"/>
              </w:rPr>
              <w:t xml:space="preserve"> </w:t>
            </w:r>
            <w:r w:rsidRPr="00EF003C">
              <w:rPr>
                <w:rFonts w:ascii="Sylfaen" w:hAnsi="Sylfaen" w:cs="Sylfaen"/>
                <w:sz w:val="20"/>
                <w:szCs w:val="20"/>
                <w:lang w:val="ka-GE"/>
              </w:rPr>
              <w:t>იმ</w:t>
            </w:r>
            <w:r w:rsidRPr="00EF003C">
              <w:rPr>
                <w:rFonts w:ascii="Sylfaen" w:hAnsi="Sylfaen"/>
                <w:sz w:val="20"/>
                <w:szCs w:val="20"/>
                <w:lang w:val="ka-GE"/>
              </w:rPr>
              <w:t xml:space="preserve"> </w:t>
            </w:r>
            <w:r w:rsidRPr="00EF003C">
              <w:rPr>
                <w:rFonts w:ascii="Sylfaen" w:hAnsi="Sylfaen" w:cs="Sylfaen"/>
                <w:sz w:val="20"/>
                <w:szCs w:val="20"/>
                <w:lang w:val="ka-GE"/>
              </w:rPr>
              <w:t>კონკრეტული</w:t>
            </w:r>
            <w:r w:rsidRPr="00EF003C">
              <w:rPr>
                <w:rFonts w:ascii="Sylfaen" w:hAnsi="Sylfaen"/>
                <w:sz w:val="20"/>
                <w:szCs w:val="20"/>
                <w:lang w:val="ka-GE"/>
              </w:rPr>
              <w:t xml:space="preserve"> </w:t>
            </w:r>
            <w:r w:rsidRPr="00EF003C">
              <w:rPr>
                <w:rFonts w:ascii="Sylfaen" w:hAnsi="Sylfaen" w:cs="Sylfaen"/>
                <w:sz w:val="20"/>
                <w:szCs w:val="20"/>
                <w:lang w:val="ka-GE"/>
              </w:rPr>
              <w:t>სასწავლო</w:t>
            </w:r>
            <w:r w:rsidRPr="00EF003C">
              <w:rPr>
                <w:rFonts w:ascii="Sylfaen" w:hAnsi="Sylfaen"/>
                <w:sz w:val="20"/>
                <w:szCs w:val="20"/>
                <w:lang w:val="ka-GE"/>
              </w:rPr>
              <w:t xml:space="preserve"> </w:t>
            </w:r>
            <w:r w:rsidRPr="00EF003C">
              <w:rPr>
                <w:rFonts w:ascii="Sylfaen" w:hAnsi="Sylfaen" w:cs="Sylfaen"/>
                <w:sz w:val="20"/>
                <w:szCs w:val="20"/>
                <w:lang w:val="ka-GE"/>
              </w:rPr>
              <w:t>ამოცანის</w:t>
            </w:r>
            <w:r w:rsidRPr="00EF003C">
              <w:rPr>
                <w:rFonts w:ascii="Sylfaen" w:hAnsi="Sylfaen"/>
                <w:sz w:val="20"/>
                <w:szCs w:val="20"/>
                <w:lang w:val="ka-GE"/>
              </w:rPr>
              <w:t xml:space="preserve"> </w:t>
            </w:r>
            <w:r w:rsidRPr="00EF003C">
              <w:rPr>
                <w:rFonts w:ascii="Sylfaen" w:hAnsi="Sylfaen" w:cs="Sylfaen"/>
                <w:sz w:val="20"/>
                <w:szCs w:val="20"/>
                <w:lang w:val="ka-GE"/>
              </w:rPr>
              <w:t>შესასრულებლად</w:t>
            </w:r>
            <w:r w:rsidRPr="00EF003C">
              <w:rPr>
                <w:rFonts w:ascii="Sylfaen" w:hAnsi="Sylfaen"/>
                <w:sz w:val="20"/>
                <w:szCs w:val="20"/>
                <w:lang w:val="ka-GE"/>
              </w:rPr>
              <w:t>.</w:t>
            </w:r>
          </w:p>
          <w:p w:rsidR="005C633A" w:rsidRPr="00EF003C" w:rsidRDefault="005C633A" w:rsidP="005C633A">
            <w:pPr>
              <w:pStyle w:val="NoSpacing"/>
              <w:jc w:val="both"/>
              <w:rPr>
                <w:rFonts w:ascii="Sylfaen" w:hAnsi="Sylfaen" w:cs="AcadNusx"/>
                <w:sz w:val="20"/>
                <w:szCs w:val="20"/>
                <w:lang w:val="ka-GE"/>
              </w:rPr>
            </w:pPr>
            <w:r w:rsidRPr="00EF003C">
              <w:rPr>
                <w:rFonts w:ascii="Sylfaen" w:hAnsi="Sylfaen" w:cs="Sylfaen"/>
                <w:sz w:val="20"/>
                <w:szCs w:val="20"/>
                <w:lang w:val="ka-GE"/>
              </w:rPr>
              <w:t>ამა</w:t>
            </w:r>
            <w:r w:rsidRPr="00EF003C">
              <w:rPr>
                <w:rFonts w:ascii="Sylfaen" w:hAnsi="Sylfaen" w:cs="AcadNusx"/>
                <w:sz w:val="20"/>
                <w:szCs w:val="20"/>
                <w:lang w:val="ka-GE"/>
              </w:rPr>
              <w:t xml:space="preserve"> </w:t>
            </w:r>
            <w:r w:rsidRPr="00EF003C">
              <w:rPr>
                <w:rFonts w:ascii="Sylfaen" w:hAnsi="Sylfaen" w:cs="Sylfaen"/>
                <w:sz w:val="20"/>
                <w:szCs w:val="20"/>
                <w:lang w:val="ka-GE"/>
              </w:rPr>
              <w:t>თუ</w:t>
            </w:r>
            <w:r w:rsidRPr="00EF003C">
              <w:rPr>
                <w:rFonts w:ascii="Sylfaen" w:hAnsi="Sylfaen" w:cs="AcadNusx"/>
                <w:sz w:val="20"/>
                <w:szCs w:val="20"/>
                <w:lang w:val="ka-GE"/>
              </w:rPr>
              <w:t xml:space="preserve"> </w:t>
            </w:r>
            <w:r w:rsidRPr="00EF003C">
              <w:rPr>
                <w:rFonts w:ascii="Sylfaen" w:hAnsi="Sylfaen" w:cs="Sylfaen"/>
                <w:sz w:val="20"/>
                <w:szCs w:val="20"/>
                <w:lang w:val="ka-GE"/>
              </w:rPr>
              <w:t>იმ</w:t>
            </w:r>
            <w:r w:rsidRPr="00EF003C">
              <w:rPr>
                <w:rFonts w:ascii="Sylfaen" w:hAnsi="Sylfaen" w:cs="AcadNusx"/>
                <w:sz w:val="20"/>
                <w:szCs w:val="20"/>
                <w:lang w:val="ka-GE"/>
              </w:rPr>
              <w:t xml:space="preserve">  </w:t>
            </w:r>
            <w:r w:rsidRPr="00EF003C">
              <w:rPr>
                <w:rFonts w:ascii="Sylfaen" w:hAnsi="Sylfaen" w:cs="Sylfaen"/>
                <w:sz w:val="20"/>
                <w:szCs w:val="20"/>
                <w:lang w:val="ka-GE"/>
              </w:rPr>
              <w:t>მე</w:t>
            </w:r>
            <w:r w:rsidRPr="00EF003C">
              <w:rPr>
                <w:rFonts w:ascii="Sylfaen" w:hAnsi="Sylfaen" w:cs="AcadNusx"/>
                <w:sz w:val="20"/>
                <w:szCs w:val="20"/>
                <w:lang w:val="ka-GE"/>
              </w:rPr>
              <w:softHyphen/>
            </w:r>
            <w:r w:rsidRPr="00EF003C">
              <w:rPr>
                <w:rFonts w:ascii="Sylfaen" w:hAnsi="Sylfaen" w:cs="Sylfaen"/>
                <w:sz w:val="20"/>
                <w:szCs w:val="20"/>
                <w:lang w:val="ka-GE"/>
              </w:rPr>
              <w:t>თო</w:t>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Sylfaen"/>
                <w:sz w:val="20"/>
                <w:szCs w:val="20"/>
                <w:lang w:val="ka-GE"/>
              </w:rPr>
              <w:t>დის</w:t>
            </w:r>
            <w:r w:rsidRPr="00EF003C">
              <w:rPr>
                <w:rFonts w:ascii="Sylfaen" w:hAnsi="Sylfaen" w:cs="AcadNusx"/>
                <w:sz w:val="20"/>
                <w:szCs w:val="20"/>
                <w:lang w:val="ka-GE"/>
              </w:rPr>
              <w:t xml:space="preserve"> </w:t>
            </w:r>
            <w:r w:rsidRPr="00EF003C">
              <w:rPr>
                <w:rFonts w:ascii="Sylfaen" w:hAnsi="Sylfaen" w:cs="Sylfaen"/>
                <w:sz w:val="20"/>
                <w:szCs w:val="20"/>
                <w:lang w:val="ka-GE"/>
              </w:rPr>
              <w:t>გამოყენებისა</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მათი</w:t>
            </w:r>
            <w:r w:rsidRPr="00EF003C">
              <w:rPr>
                <w:rFonts w:ascii="Sylfaen" w:hAnsi="Sylfaen" w:cs="AcadNusx"/>
                <w:sz w:val="20"/>
                <w:szCs w:val="20"/>
                <w:lang w:val="ka-GE"/>
              </w:rPr>
              <w:t xml:space="preserve"> </w:t>
            </w:r>
            <w:r w:rsidRPr="00EF003C">
              <w:rPr>
                <w:rFonts w:ascii="Sylfaen" w:hAnsi="Sylfaen" w:cs="Sylfaen"/>
                <w:sz w:val="20"/>
                <w:szCs w:val="20"/>
                <w:lang w:val="ka-GE"/>
              </w:rPr>
              <w:t>კომ</w:t>
            </w:r>
            <w:r w:rsidRPr="00EF003C">
              <w:rPr>
                <w:rFonts w:ascii="Sylfaen" w:hAnsi="Sylfaen" w:cs="AcadNusx"/>
                <w:sz w:val="20"/>
                <w:szCs w:val="20"/>
                <w:lang w:val="ka-GE"/>
              </w:rPr>
              <w:softHyphen/>
            </w:r>
            <w:r w:rsidRPr="00EF003C">
              <w:rPr>
                <w:rFonts w:ascii="Sylfaen" w:hAnsi="Sylfaen" w:cs="Sylfaen"/>
                <w:sz w:val="20"/>
                <w:szCs w:val="20"/>
                <w:lang w:val="ka-GE"/>
              </w:rPr>
              <w:t>ბინირების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შე</w:t>
            </w:r>
            <w:r w:rsidRPr="00EF003C">
              <w:rPr>
                <w:rFonts w:ascii="Sylfaen" w:hAnsi="Sylfaen" w:cs="AcadNusx"/>
                <w:sz w:val="20"/>
                <w:szCs w:val="20"/>
                <w:lang w:val="ka-GE"/>
              </w:rPr>
              <w:softHyphen/>
            </w:r>
            <w:r w:rsidRPr="00EF003C">
              <w:rPr>
                <w:rFonts w:ascii="Sylfaen" w:hAnsi="Sylfaen" w:cs="Sylfaen"/>
                <w:sz w:val="20"/>
                <w:szCs w:val="20"/>
                <w:lang w:val="ka-GE"/>
              </w:rPr>
              <w:t>დე</w:t>
            </w:r>
            <w:r w:rsidRPr="00EF003C">
              <w:rPr>
                <w:rFonts w:ascii="Sylfaen" w:hAnsi="Sylfaen" w:cs="AcadNusx"/>
                <w:sz w:val="20"/>
                <w:szCs w:val="20"/>
                <w:lang w:val="ka-GE"/>
              </w:rPr>
              <w:softHyphen/>
            </w:r>
            <w:r w:rsidRPr="00EF003C">
              <w:rPr>
                <w:rFonts w:ascii="Sylfaen" w:hAnsi="Sylfaen" w:cs="Sylfaen"/>
                <w:sz w:val="20"/>
                <w:szCs w:val="20"/>
                <w:lang w:val="ka-GE"/>
              </w:rPr>
              <w:t>გად</w:t>
            </w:r>
            <w:r w:rsidRPr="00EF003C">
              <w:rPr>
                <w:rFonts w:ascii="Sylfaen" w:hAnsi="Sylfaen" w:cs="AcadNusx"/>
                <w:sz w:val="20"/>
                <w:szCs w:val="20"/>
                <w:lang w:val="ka-GE"/>
              </w:rPr>
              <w:t xml:space="preserve"> </w:t>
            </w:r>
            <w:r w:rsidRPr="00EF003C">
              <w:rPr>
                <w:rFonts w:ascii="Sylfaen" w:hAnsi="Sylfaen" w:cs="Sylfaen"/>
                <w:sz w:val="20"/>
                <w:szCs w:val="20"/>
                <w:lang w:val="ka-GE"/>
              </w:rPr>
              <w:t>სასწავლო</w:t>
            </w:r>
            <w:r w:rsidRPr="00EF003C">
              <w:rPr>
                <w:rFonts w:ascii="Sylfaen" w:hAnsi="Sylfaen" w:cs="AcadNusx"/>
                <w:sz w:val="20"/>
                <w:szCs w:val="20"/>
                <w:lang w:val="ka-GE"/>
              </w:rPr>
              <w:t xml:space="preserve"> </w:t>
            </w:r>
            <w:r w:rsidRPr="00EF003C">
              <w:rPr>
                <w:rFonts w:ascii="Sylfaen" w:hAnsi="Sylfaen" w:cs="Sylfaen"/>
                <w:sz w:val="20"/>
                <w:szCs w:val="20"/>
                <w:lang w:val="ka-GE"/>
              </w:rPr>
              <w:t>პრო</w:t>
            </w:r>
            <w:r w:rsidRPr="00EF003C">
              <w:rPr>
                <w:rFonts w:ascii="Sylfaen" w:hAnsi="Sylfaen" w:cs="AcadNusx"/>
                <w:sz w:val="20"/>
                <w:szCs w:val="20"/>
                <w:lang w:val="ka-GE"/>
              </w:rPr>
              <w:softHyphen/>
            </w:r>
            <w:r w:rsidRPr="00EF003C">
              <w:rPr>
                <w:rFonts w:ascii="Sylfaen" w:hAnsi="Sylfaen" w:cs="Sylfaen"/>
                <w:sz w:val="20"/>
                <w:szCs w:val="20"/>
                <w:lang w:val="ka-GE"/>
              </w:rPr>
              <w:t>ცესი</w:t>
            </w:r>
            <w:r w:rsidRPr="00EF003C">
              <w:rPr>
                <w:rFonts w:ascii="Sylfaen" w:hAnsi="Sylfaen" w:cs="AcadNusx"/>
                <w:sz w:val="20"/>
                <w:szCs w:val="20"/>
                <w:lang w:val="ka-GE"/>
              </w:rPr>
              <w:t xml:space="preserve"> </w:t>
            </w:r>
            <w:r w:rsidRPr="00EF003C">
              <w:rPr>
                <w:rFonts w:ascii="Sylfaen" w:hAnsi="Sylfaen" w:cs="Sylfaen"/>
                <w:sz w:val="20"/>
                <w:szCs w:val="20"/>
                <w:lang w:val="ka-GE"/>
              </w:rPr>
              <w:t>ხდება</w:t>
            </w:r>
            <w:r w:rsidRPr="00EF003C">
              <w:rPr>
                <w:rFonts w:ascii="Sylfaen" w:hAnsi="Sylfaen" w:cs="AcadNusx"/>
                <w:sz w:val="20"/>
                <w:szCs w:val="20"/>
                <w:lang w:val="ka-GE"/>
              </w:rPr>
              <w:t xml:space="preserve"> </w:t>
            </w:r>
            <w:r w:rsidRPr="00EF003C">
              <w:rPr>
                <w:rFonts w:ascii="Sylfaen" w:hAnsi="Sylfaen" w:cs="Sylfaen"/>
                <w:sz w:val="20"/>
                <w:szCs w:val="20"/>
                <w:lang w:val="ka-GE"/>
              </w:rPr>
              <w:t>უფრო</w:t>
            </w:r>
            <w:r w:rsidRPr="00EF003C">
              <w:rPr>
                <w:rFonts w:ascii="Sylfaen" w:hAnsi="Sylfaen" w:cs="AcadNusx"/>
                <w:sz w:val="20"/>
                <w:szCs w:val="20"/>
                <w:lang w:val="ka-GE"/>
              </w:rPr>
              <w:t xml:space="preserve"> </w:t>
            </w:r>
            <w:r w:rsidRPr="00EF003C">
              <w:rPr>
                <w:rFonts w:ascii="Sylfaen" w:hAnsi="Sylfaen" w:cs="Sylfaen"/>
                <w:sz w:val="20"/>
                <w:szCs w:val="20"/>
                <w:lang w:val="ka-GE"/>
              </w:rPr>
              <w:t>მრა</w:t>
            </w:r>
            <w:r w:rsidRPr="00EF003C">
              <w:rPr>
                <w:rFonts w:ascii="Sylfaen" w:hAnsi="Sylfaen" w:cs="AcadNusx"/>
                <w:sz w:val="20"/>
                <w:szCs w:val="20"/>
                <w:lang w:val="ka-GE"/>
              </w:rPr>
              <w:softHyphen/>
            </w:r>
            <w:r w:rsidRPr="00EF003C">
              <w:rPr>
                <w:rFonts w:ascii="Sylfaen" w:hAnsi="Sylfaen" w:cs="Sylfaen"/>
                <w:sz w:val="20"/>
                <w:szCs w:val="20"/>
                <w:lang w:val="ka-GE"/>
              </w:rPr>
              <w:t>ვალ</w:t>
            </w:r>
            <w:r w:rsidRPr="00EF003C">
              <w:rPr>
                <w:rFonts w:ascii="Sylfaen" w:hAnsi="Sylfaen" w:cs="AcadNusx"/>
                <w:sz w:val="20"/>
                <w:szCs w:val="20"/>
                <w:lang w:val="ka-GE"/>
              </w:rPr>
              <w:softHyphen/>
            </w:r>
            <w:r w:rsidRPr="00EF003C">
              <w:rPr>
                <w:rFonts w:ascii="Sylfaen" w:hAnsi="Sylfaen" w:cs="Sylfaen"/>
                <w:sz w:val="20"/>
                <w:szCs w:val="20"/>
                <w:lang w:val="ka-GE"/>
              </w:rPr>
              <w:t>ფე</w:t>
            </w:r>
            <w:r w:rsidRPr="00EF003C">
              <w:rPr>
                <w:rFonts w:ascii="Sylfaen" w:hAnsi="Sylfaen" w:cs="AcadNusx"/>
                <w:sz w:val="20"/>
                <w:szCs w:val="20"/>
                <w:lang w:val="ka-GE"/>
              </w:rPr>
              <w:softHyphen/>
            </w:r>
            <w:r w:rsidRPr="00EF003C">
              <w:rPr>
                <w:rFonts w:ascii="Sylfaen" w:hAnsi="Sylfaen" w:cs="Sylfaen"/>
                <w:sz w:val="20"/>
                <w:szCs w:val="20"/>
                <w:lang w:val="ka-GE"/>
              </w:rPr>
              <w:t>რო</w:t>
            </w:r>
            <w:r w:rsidRPr="00EF003C">
              <w:rPr>
                <w:rFonts w:ascii="Sylfaen" w:hAnsi="Sylfaen" w:cs="AcadNusx"/>
                <w:sz w:val="20"/>
                <w:szCs w:val="20"/>
                <w:lang w:val="ka-GE"/>
              </w:rPr>
              <w:softHyphen/>
            </w:r>
            <w:r w:rsidRPr="00EF003C">
              <w:rPr>
                <w:rFonts w:ascii="Sylfaen" w:hAnsi="Sylfaen" w:cs="Sylfaen"/>
                <w:sz w:val="20"/>
                <w:szCs w:val="20"/>
                <w:lang w:val="ka-GE"/>
              </w:rPr>
              <w:t>ვა</w:t>
            </w:r>
            <w:r w:rsidRPr="00EF003C">
              <w:rPr>
                <w:rFonts w:ascii="Sylfaen" w:hAnsi="Sylfaen" w:cs="AcadNusx"/>
                <w:sz w:val="20"/>
                <w:szCs w:val="20"/>
                <w:lang w:val="ka-GE"/>
              </w:rPr>
              <w:softHyphen/>
            </w:r>
            <w:r w:rsidRPr="00EF003C">
              <w:rPr>
                <w:rFonts w:ascii="Sylfaen" w:hAnsi="Sylfaen" w:cs="Sylfaen"/>
                <w:sz w:val="20"/>
                <w:szCs w:val="20"/>
                <w:lang w:val="ka-GE"/>
              </w:rPr>
              <w:t>ნი</w:t>
            </w:r>
            <w:r w:rsidRPr="00EF003C">
              <w:rPr>
                <w:rFonts w:ascii="Sylfaen" w:hAnsi="Sylfaen" w:cs="AcadNusx"/>
                <w:sz w:val="20"/>
                <w:szCs w:val="20"/>
                <w:lang w:val="ka-GE"/>
              </w:rPr>
              <w:t xml:space="preserve">, </w:t>
            </w:r>
            <w:r w:rsidRPr="00EF003C">
              <w:rPr>
                <w:rFonts w:ascii="Sylfaen" w:hAnsi="Sylfaen" w:cs="Sylfaen"/>
                <w:sz w:val="20"/>
                <w:szCs w:val="20"/>
                <w:lang w:val="ka-GE"/>
              </w:rPr>
              <w:t>ხოლო</w:t>
            </w:r>
            <w:r w:rsidRPr="00EF003C">
              <w:rPr>
                <w:rFonts w:ascii="Sylfaen" w:hAnsi="Sylfaen" w:cs="AcadNusx"/>
                <w:sz w:val="20"/>
                <w:szCs w:val="20"/>
                <w:lang w:val="ka-GE"/>
              </w:rPr>
              <w:t xml:space="preserve"> </w:t>
            </w:r>
            <w:r w:rsidRPr="00EF003C">
              <w:rPr>
                <w:rFonts w:ascii="Sylfaen" w:hAnsi="Sylfaen" w:cs="Sylfaen"/>
                <w:sz w:val="20"/>
                <w:szCs w:val="20"/>
                <w:lang w:val="ka-GE"/>
              </w:rPr>
              <w:t>სტუ</w:t>
            </w:r>
            <w:r w:rsidRPr="00EF003C">
              <w:rPr>
                <w:rFonts w:ascii="Sylfaen" w:hAnsi="Sylfaen" w:cs="AcadNusx"/>
                <w:sz w:val="20"/>
                <w:szCs w:val="20"/>
                <w:lang w:val="ka-GE"/>
              </w:rPr>
              <w:softHyphen/>
            </w:r>
            <w:r w:rsidRPr="00EF003C">
              <w:rPr>
                <w:rFonts w:ascii="Sylfaen" w:hAnsi="Sylfaen" w:cs="Sylfaen"/>
                <w:sz w:val="20"/>
                <w:szCs w:val="20"/>
                <w:lang w:val="ka-GE"/>
              </w:rPr>
              <w:t>დენ</w:t>
            </w:r>
            <w:r w:rsidRPr="00EF003C">
              <w:rPr>
                <w:rFonts w:ascii="Sylfaen" w:hAnsi="Sylfaen" w:cs="AcadNusx"/>
                <w:sz w:val="20"/>
                <w:szCs w:val="20"/>
                <w:lang w:val="ka-GE"/>
              </w:rPr>
              <w:softHyphen/>
            </w:r>
            <w:r w:rsidRPr="00EF003C">
              <w:rPr>
                <w:rFonts w:ascii="Sylfaen" w:hAnsi="Sylfaen" w:cs="Sylfaen"/>
                <w:sz w:val="20"/>
                <w:szCs w:val="20"/>
                <w:lang w:val="ka-GE"/>
              </w:rPr>
              <w:t>ტის</w:t>
            </w:r>
            <w:r w:rsidRPr="00EF003C">
              <w:rPr>
                <w:rFonts w:ascii="Sylfaen" w:hAnsi="Sylfaen" w:cs="AcadNusx"/>
                <w:sz w:val="20"/>
                <w:szCs w:val="20"/>
                <w:lang w:val="ka-GE"/>
              </w:rPr>
              <w:t xml:space="preserve"> </w:t>
            </w:r>
            <w:r w:rsidRPr="00EF003C">
              <w:rPr>
                <w:rFonts w:ascii="Sylfaen" w:hAnsi="Sylfaen" w:cs="Sylfaen"/>
                <w:sz w:val="20"/>
                <w:szCs w:val="20"/>
                <w:lang w:val="ka-GE"/>
              </w:rPr>
              <w:t>სასწავლო</w:t>
            </w:r>
            <w:r w:rsidRPr="00EF003C">
              <w:rPr>
                <w:rFonts w:ascii="Sylfaen" w:hAnsi="Sylfaen" w:cs="AcadNusx"/>
                <w:sz w:val="20"/>
                <w:szCs w:val="20"/>
                <w:lang w:val="ka-GE"/>
              </w:rPr>
              <w:t xml:space="preserve"> </w:t>
            </w:r>
            <w:r w:rsidRPr="00EF003C">
              <w:rPr>
                <w:rFonts w:ascii="Sylfaen" w:hAnsi="Sylfaen" w:cs="Sylfaen"/>
                <w:sz w:val="20"/>
                <w:szCs w:val="20"/>
                <w:lang w:val="ka-GE"/>
              </w:rPr>
              <w:t>პროცესში</w:t>
            </w:r>
            <w:r w:rsidRPr="00EF003C">
              <w:rPr>
                <w:rFonts w:ascii="Sylfaen" w:hAnsi="Sylfaen" w:cs="AcadNusx"/>
                <w:sz w:val="20"/>
                <w:szCs w:val="20"/>
                <w:lang w:val="ka-GE"/>
              </w:rPr>
              <w:t xml:space="preserve"> </w:t>
            </w:r>
            <w:r w:rsidRPr="00EF003C">
              <w:rPr>
                <w:rFonts w:ascii="Sylfaen" w:hAnsi="Sylfaen" w:cs="Sylfaen"/>
                <w:sz w:val="20"/>
                <w:szCs w:val="20"/>
                <w:lang w:val="ka-GE"/>
              </w:rPr>
              <w:t>ჩართულობა</w:t>
            </w:r>
            <w:r w:rsidRPr="00EF003C">
              <w:rPr>
                <w:rFonts w:ascii="Sylfaen" w:hAnsi="Sylfaen" w:cs="AcadNusx"/>
                <w:sz w:val="20"/>
                <w:szCs w:val="20"/>
                <w:lang w:val="ka-GE"/>
              </w:rPr>
              <w:t xml:space="preserve"> - </w:t>
            </w:r>
            <w:r w:rsidRPr="00EF003C">
              <w:rPr>
                <w:rFonts w:ascii="Sylfaen" w:hAnsi="Sylfaen" w:cs="Sylfaen"/>
                <w:sz w:val="20"/>
                <w:szCs w:val="20"/>
                <w:lang w:val="ka-GE"/>
              </w:rPr>
              <w:t>უფრო</w:t>
            </w:r>
            <w:r w:rsidRPr="00EF003C">
              <w:rPr>
                <w:rFonts w:ascii="Sylfaen" w:hAnsi="Sylfaen" w:cs="AcadNusx"/>
                <w:sz w:val="20"/>
                <w:szCs w:val="20"/>
                <w:lang w:val="ka-GE"/>
              </w:rPr>
              <w:t xml:space="preserve"> </w:t>
            </w:r>
            <w:r w:rsidRPr="00EF003C">
              <w:rPr>
                <w:rFonts w:ascii="Sylfaen" w:hAnsi="Sylfaen" w:cs="Sylfaen"/>
                <w:sz w:val="20"/>
                <w:szCs w:val="20"/>
                <w:lang w:val="ka-GE"/>
              </w:rPr>
              <w:t>აქტიური</w:t>
            </w:r>
            <w:r w:rsidRPr="00EF003C">
              <w:rPr>
                <w:rFonts w:ascii="Sylfaen" w:hAnsi="Sylfaen" w:cs="AcadNusx"/>
                <w:sz w:val="20"/>
                <w:szCs w:val="20"/>
                <w:lang w:val="ka-GE"/>
              </w:rPr>
              <w:t xml:space="preserve">, </w:t>
            </w:r>
            <w:r w:rsidRPr="00EF003C">
              <w:rPr>
                <w:rFonts w:ascii="Sylfaen" w:hAnsi="Sylfaen" w:cs="Sylfaen"/>
                <w:sz w:val="20"/>
                <w:szCs w:val="20"/>
                <w:lang w:val="ka-GE"/>
              </w:rPr>
              <w:t xml:space="preserve"> რაც უზ</w:t>
            </w:r>
            <w:r w:rsidRPr="00EF003C">
              <w:rPr>
                <w:rFonts w:ascii="Sylfaen" w:hAnsi="Sylfaen" w:cs="Sylfaen"/>
                <w:sz w:val="20"/>
                <w:szCs w:val="20"/>
                <w:lang w:val="ka-GE"/>
              </w:rPr>
              <w:softHyphen/>
              <w:t>რუნ</w:t>
            </w:r>
            <w:r w:rsidRPr="00EF003C">
              <w:rPr>
                <w:rFonts w:ascii="Sylfaen" w:hAnsi="Sylfaen" w:cs="Sylfaen"/>
                <w:sz w:val="20"/>
                <w:szCs w:val="20"/>
                <w:lang w:val="ka-GE"/>
              </w:rPr>
              <w:softHyphen/>
              <w:t>ველყოფს სასწავლო პროცესში სტუდენტ</w:t>
            </w:r>
            <w:r w:rsidRPr="00EF003C">
              <w:rPr>
                <w:rFonts w:ascii="Sylfaen" w:hAnsi="Sylfaen" w:cs="Sylfaen"/>
                <w:sz w:val="20"/>
                <w:szCs w:val="20"/>
                <w:lang w:val="ka-GE"/>
              </w:rPr>
              <w:softHyphen/>
              <w:t>თა შესაძლებ</w:t>
            </w:r>
            <w:r w:rsidRPr="00EF003C">
              <w:rPr>
                <w:rFonts w:ascii="Sylfaen" w:hAnsi="Sylfaen" w:cs="Sylfaen"/>
                <w:sz w:val="20"/>
                <w:szCs w:val="20"/>
                <w:lang w:val="ka-GE"/>
              </w:rPr>
              <w:softHyphen/>
              <w:t>ლო</w:t>
            </w:r>
            <w:r w:rsidRPr="00EF003C">
              <w:rPr>
                <w:rFonts w:ascii="Sylfaen" w:hAnsi="Sylfaen" w:cs="Sylfaen"/>
                <w:sz w:val="20"/>
                <w:szCs w:val="20"/>
                <w:lang w:val="ka-GE"/>
              </w:rPr>
              <w:softHyphen/>
            </w:r>
            <w:r w:rsidRPr="00EF003C">
              <w:rPr>
                <w:rFonts w:ascii="Sylfaen" w:hAnsi="Sylfaen" w:cs="Sylfaen"/>
                <w:sz w:val="20"/>
                <w:szCs w:val="20"/>
                <w:lang w:val="ka-GE"/>
              </w:rPr>
              <w:softHyphen/>
              <w:t>ბების გამოვ</w:t>
            </w:r>
            <w:r w:rsidRPr="00EF003C">
              <w:rPr>
                <w:rFonts w:ascii="Sylfaen" w:hAnsi="Sylfaen" w:cs="Sylfaen"/>
                <w:sz w:val="20"/>
                <w:szCs w:val="20"/>
                <w:lang w:val="ka-GE"/>
              </w:rPr>
              <w:softHyphen/>
              <w:t>ლენასა და გან</w:t>
            </w:r>
            <w:r w:rsidRPr="00EF003C">
              <w:rPr>
                <w:rFonts w:ascii="Sylfaen" w:hAnsi="Sylfaen" w:cs="Sylfaen"/>
                <w:sz w:val="20"/>
                <w:szCs w:val="20"/>
                <w:lang w:val="ka-GE"/>
              </w:rPr>
              <w:softHyphen/>
              <w:t>ვითარებას - სტუ</w:t>
            </w:r>
            <w:r w:rsidRPr="00EF003C">
              <w:rPr>
                <w:rFonts w:ascii="Sylfaen" w:hAnsi="Sylfaen" w:cs="AcadNusx"/>
                <w:sz w:val="20"/>
                <w:szCs w:val="20"/>
                <w:lang w:val="ka-GE"/>
              </w:rPr>
              <w:softHyphen/>
            </w:r>
            <w:r w:rsidRPr="00EF003C">
              <w:rPr>
                <w:rFonts w:ascii="Sylfaen" w:hAnsi="Sylfaen" w:cs="Sylfaen"/>
                <w:sz w:val="20"/>
                <w:szCs w:val="20"/>
                <w:lang w:val="ka-GE"/>
              </w:rPr>
              <w:t>დენ</w:t>
            </w:r>
            <w:r w:rsidRPr="00EF003C">
              <w:rPr>
                <w:rFonts w:ascii="Sylfaen" w:hAnsi="Sylfaen" w:cs="AcadNusx"/>
                <w:sz w:val="20"/>
                <w:szCs w:val="20"/>
                <w:lang w:val="ka-GE"/>
              </w:rPr>
              <w:softHyphen/>
            </w:r>
            <w:r w:rsidRPr="00EF003C">
              <w:rPr>
                <w:rFonts w:ascii="Sylfaen" w:hAnsi="Sylfaen" w:cs="Sylfaen"/>
                <w:sz w:val="20"/>
                <w:szCs w:val="20"/>
                <w:lang w:val="ka-GE"/>
              </w:rPr>
              <w:t>ტები</w:t>
            </w:r>
            <w:r w:rsidRPr="00EF003C">
              <w:rPr>
                <w:rFonts w:ascii="Sylfaen" w:hAnsi="Sylfaen" w:cs="AcadNusx"/>
                <w:sz w:val="20"/>
                <w:szCs w:val="20"/>
                <w:lang w:val="ka-GE"/>
              </w:rPr>
              <w:t xml:space="preserve"> </w:t>
            </w:r>
            <w:r w:rsidRPr="00EF003C">
              <w:rPr>
                <w:rFonts w:ascii="Sylfaen" w:hAnsi="Sylfaen" w:cs="Sylfaen"/>
                <w:sz w:val="20"/>
                <w:szCs w:val="20"/>
                <w:lang w:val="ka-GE"/>
              </w:rPr>
              <w:t>ეჩვევიან</w:t>
            </w:r>
            <w:r w:rsidRPr="00EF003C">
              <w:rPr>
                <w:rFonts w:ascii="Sylfaen" w:hAnsi="Sylfaen" w:cs="AcadNusx"/>
                <w:sz w:val="20"/>
                <w:szCs w:val="20"/>
                <w:lang w:val="ka-GE"/>
              </w:rPr>
              <w:t xml:space="preserve">  </w:t>
            </w:r>
            <w:r w:rsidRPr="00EF003C">
              <w:rPr>
                <w:rFonts w:ascii="Sylfaen" w:hAnsi="Sylfaen" w:cs="Sylfaen"/>
                <w:sz w:val="20"/>
                <w:szCs w:val="20"/>
                <w:lang w:val="ka-GE"/>
              </w:rPr>
              <w:t>ინდივიდუალურ</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გუნ</w:t>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Sylfaen"/>
                <w:sz w:val="20"/>
                <w:szCs w:val="20"/>
                <w:lang w:val="ka-GE"/>
              </w:rPr>
              <w:t>დურ</w:t>
            </w:r>
            <w:r w:rsidRPr="00EF003C">
              <w:rPr>
                <w:rFonts w:ascii="Sylfaen" w:hAnsi="Sylfaen" w:cs="AcadNusx"/>
                <w:sz w:val="20"/>
                <w:szCs w:val="20"/>
                <w:lang w:val="ka-GE"/>
              </w:rPr>
              <w:t xml:space="preserve"> </w:t>
            </w:r>
            <w:r w:rsidRPr="00EF003C">
              <w:rPr>
                <w:rFonts w:ascii="Sylfaen" w:hAnsi="Sylfaen" w:cs="Sylfaen"/>
                <w:sz w:val="20"/>
                <w:szCs w:val="20"/>
                <w:lang w:val="ka-GE"/>
              </w:rPr>
              <w:t>მუშა</w:t>
            </w:r>
            <w:r w:rsidRPr="00EF003C">
              <w:rPr>
                <w:rFonts w:ascii="Sylfaen" w:hAnsi="Sylfaen" w:cs="AcadNusx"/>
                <w:sz w:val="20"/>
                <w:szCs w:val="20"/>
                <w:lang w:val="ka-GE"/>
              </w:rPr>
              <w:softHyphen/>
            </w:r>
            <w:r w:rsidRPr="00EF003C">
              <w:rPr>
                <w:rFonts w:ascii="Sylfaen" w:hAnsi="Sylfaen" w:cs="Sylfaen"/>
                <w:sz w:val="20"/>
                <w:szCs w:val="20"/>
                <w:lang w:val="ka-GE"/>
              </w:rPr>
              <w:t>ო</w:t>
            </w:r>
            <w:r w:rsidRPr="00EF003C">
              <w:rPr>
                <w:rFonts w:ascii="Sylfaen" w:hAnsi="Sylfaen" w:cs="AcadNusx"/>
                <w:sz w:val="20"/>
                <w:szCs w:val="20"/>
                <w:lang w:val="ka-GE"/>
              </w:rPr>
              <w:softHyphen/>
            </w:r>
            <w:r w:rsidRPr="00EF003C">
              <w:rPr>
                <w:rFonts w:ascii="Sylfaen" w:hAnsi="Sylfaen" w:cs="Sylfaen"/>
                <w:sz w:val="20"/>
                <w:szCs w:val="20"/>
                <w:lang w:val="ka-GE"/>
              </w:rPr>
              <w:t>ბას</w:t>
            </w:r>
            <w:r w:rsidRPr="00EF003C">
              <w:rPr>
                <w:rFonts w:ascii="Sylfaen" w:hAnsi="Sylfaen" w:cs="AcadNusx"/>
                <w:sz w:val="20"/>
                <w:szCs w:val="20"/>
                <w:lang w:val="ka-GE"/>
              </w:rPr>
              <w:t xml:space="preserve">; </w:t>
            </w:r>
            <w:r w:rsidRPr="00EF003C">
              <w:rPr>
                <w:rFonts w:ascii="Sylfaen" w:hAnsi="Sylfaen" w:cs="Sylfaen"/>
                <w:sz w:val="20"/>
                <w:szCs w:val="20"/>
                <w:lang w:val="ka-GE"/>
              </w:rPr>
              <w:t>მიზნების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დასახვას</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მათი</w:t>
            </w:r>
            <w:r w:rsidRPr="00EF003C">
              <w:rPr>
                <w:rFonts w:ascii="Sylfaen" w:hAnsi="Sylfaen" w:cs="AcadNusx"/>
                <w:sz w:val="20"/>
                <w:szCs w:val="20"/>
                <w:lang w:val="ka-GE"/>
              </w:rPr>
              <w:t xml:space="preserve"> </w:t>
            </w:r>
            <w:r w:rsidRPr="00EF003C">
              <w:rPr>
                <w:rFonts w:ascii="Sylfaen" w:hAnsi="Sylfaen" w:cs="Sylfaen"/>
                <w:sz w:val="20"/>
                <w:szCs w:val="20"/>
                <w:lang w:val="ka-GE"/>
              </w:rPr>
              <w:t>მიღწევის</w:t>
            </w:r>
            <w:r w:rsidRPr="00EF003C">
              <w:rPr>
                <w:rFonts w:ascii="Sylfaen" w:hAnsi="Sylfaen" w:cs="AcadNusx"/>
                <w:sz w:val="20"/>
                <w:szCs w:val="20"/>
                <w:lang w:val="ka-GE"/>
              </w:rPr>
              <w:t xml:space="preserve"> </w:t>
            </w:r>
            <w:r w:rsidRPr="00EF003C">
              <w:rPr>
                <w:rFonts w:ascii="Sylfaen" w:hAnsi="Sylfaen" w:cs="Sylfaen"/>
                <w:sz w:val="20"/>
                <w:szCs w:val="20"/>
                <w:lang w:val="ka-GE"/>
              </w:rPr>
              <w:t>ადეკვატური</w:t>
            </w:r>
            <w:r w:rsidRPr="00EF003C">
              <w:rPr>
                <w:rFonts w:ascii="Sylfaen" w:hAnsi="Sylfaen" w:cs="AcadNusx"/>
                <w:sz w:val="20"/>
                <w:szCs w:val="20"/>
                <w:lang w:val="ka-GE"/>
              </w:rPr>
              <w:t xml:space="preserve"> </w:t>
            </w:r>
            <w:r w:rsidRPr="00EF003C">
              <w:rPr>
                <w:rFonts w:ascii="Sylfaen" w:hAnsi="Sylfaen" w:cs="Sylfaen"/>
                <w:sz w:val="20"/>
                <w:szCs w:val="20"/>
                <w:lang w:val="ka-GE"/>
              </w:rPr>
              <w:t>გზებისა</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მეთოდების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გამოყენებას</w:t>
            </w:r>
            <w:r w:rsidRPr="00EF003C">
              <w:rPr>
                <w:rFonts w:ascii="Sylfaen" w:hAnsi="Sylfaen" w:cs="AcadNusx"/>
                <w:sz w:val="20"/>
                <w:szCs w:val="20"/>
                <w:lang w:val="ka-GE"/>
              </w:rPr>
              <w:t xml:space="preserve">; </w:t>
            </w:r>
            <w:r w:rsidRPr="00EF003C">
              <w:rPr>
                <w:rFonts w:ascii="Sylfaen" w:hAnsi="Sylfaen" w:cs="Sylfaen"/>
                <w:sz w:val="20"/>
                <w:szCs w:val="20"/>
                <w:lang w:val="ka-GE"/>
              </w:rPr>
              <w:t>შესასრუ</w:t>
            </w:r>
            <w:r w:rsidRPr="00EF003C">
              <w:rPr>
                <w:rFonts w:ascii="Sylfaen" w:hAnsi="Sylfaen" w:cs="AcadNusx"/>
                <w:sz w:val="20"/>
                <w:szCs w:val="20"/>
                <w:lang w:val="ka-GE"/>
              </w:rPr>
              <w:softHyphen/>
            </w:r>
            <w:r w:rsidRPr="00EF003C">
              <w:rPr>
                <w:rFonts w:ascii="Sylfaen" w:hAnsi="Sylfaen" w:cs="Sylfaen"/>
                <w:sz w:val="20"/>
                <w:szCs w:val="20"/>
                <w:lang w:val="ka-GE"/>
              </w:rPr>
              <w:t>ლე</w:t>
            </w:r>
            <w:r w:rsidRPr="00EF003C">
              <w:rPr>
                <w:rFonts w:ascii="Sylfaen" w:hAnsi="Sylfaen" w:cs="AcadNusx"/>
                <w:sz w:val="20"/>
                <w:szCs w:val="20"/>
                <w:lang w:val="ka-GE"/>
              </w:rPr>
              <w:softHyphen/>
            </w:r>
            <w:r w:rsidRPr="00EF003C">
              <w:rPr>
                <w:rFonts w:ascii="Sylfaen" w:hAnsi="Sylfaen" w:cs="Sylfaen"/>
                <w:sz w:val="20"/>
                <w:szCs w:val="20"/>
                <w:lang w:val="ka-GE"/>
              </w:rPr>
              <w:t>ბელი</w:t>
            </w:r>
            <w:r w:rsidRPr="00EF003C">
              <w:rPr>
                <w:rFonts w:ascii="Sylfaen" w:hAnsi="Sylfaen" w:cs="AcadNusx"/>
                <w:sz w:val="20"/>
                <w:szCs w:val="20"/>
                <w:lang w:val="ka-GE"/>
              </w:rPr>
              <w:t xml:space="preserve"> </w:t>
            </w:r>
            <w:r w:rsidRPr="00EF003C">
              <w:rPr>
                <w:rFonts w:ascii="Sylfaen" w:hAnsi="Sylfaen" w:cs="Sylfaen"/>
                <w:sz w:val="20"/>
                <w:szCs w:val="20"/>
                <w:lang w:val="ka-GE"/>
              </w:rPr>
              <w:t>სამუშაოს</w:t>
            </w:r>
            <w:r w:rsidRPr="00EF003C">
              <w:rPr>
                <w:rFonts w:ascii="Sylfaen" w:hAnsi="Sylfaen" w:cs="AcadNusx"/>
                <w:sz w:val="20"/>
                <w:szCs w:val="20"/>
                <w:lang w:val="ka-GE"/>
              </w:rPr>
              <w:t xml:space="preserve"> </w:t>
            </w:r>
            <w:r w:rsidRPr="00EF003C">
              <w:rPr>
                <w:rFonts w:ascii="Sylfaen" w:hAnsi="Sylfaen" w:cs="Sylfaen"/>
                <w:sz w:val="20"/>
                <w:szCs w:val="20"/>
                <w:lang w:val="ka-GE"/>
              </w:rPr>
              <w:t>ეტა</w:t>
            </w:r>
            <w:r w:rsidRPr="00EF003C">
              <w:rPr>
                <w:rFonts w:ascii="Sylfaen" w:hAnsi="Sylfaen" w:cs="AcadNusx"/>
                <w:sz w:val="20"/>
                <w:szCs w:val="20"/>
                <w:lang w:val="ka-GE"/>
              </w:rPr>
              <w:softHyphen/>
            </w:r>
            <w:r w:rsidRPr="00EF003C">
              <w:rPr>
                <w:rFonts w:ascii="Sylfaen" w:hAnsi="Sylfaen" w:cs="Sylfaen"/>
                <w:sz w:val="20"/>
                <w:szCs w:val="20"/>
                <w:lang w:val="ka-GE"/>
              </w:rPr>
              <w:t>პობრივ</w:t>
            </w:r>
            <w:r w:rsidRPr="00EF003C">
              <w:rPr>
                <w:rFonts w:ascii="Sylfaen" w:hAnsi="Sylfaen" w:cs="AcadNusx"/>
                <w:sz w:val="20"/>
                <w:szCs w:val="20"/>
                <w:lang w:val="ka-GE"/>
              </w:rPr>
              <w:t xml:space="preserve"> </w:t>
            </w:r>
            <w:r w:rsidRPr="00EF003C">
              <w:rPr>
                <w:rFonts w:ascii="Sylfaen" w:hAnsi="Sylfaen" w:cs="Sylfaen"/>
                <w:sz w:val="20"/>
                <w:szCs w:val="20"/>
                <w:lang w:val="ka-GE"/>
              </w:rPr>
              <w:t>დაგეგმვას</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დროის</w:t>
            </w:r>
            <w:r w:rsidRPr="00EF003C">
              <w:rPr>
                <w:rFonts w:ascii="Sylfaen" w:hAnsi="Sylfaen" w:cs="AcadNusx"/>
                <w:sz w:val="20"/>
                <w:szCs w:val="20"/>
                <w:lang w:val="ka-GE"/>
              </w:rPr>
              <w:t xml:space="preserve"> </w:t>
            </w:r>
            <w:r w:rsidRPr="00EF003C">
              <w:rPr>
                <w:rFonts w:ascii="Sylfaen" w:hAnsi="Sylfaen" w:cs="Sylfaen"/>
                <w:sz w:val="20"/>
                <w:szCs w:val="20"/>
                <w:lang w:val="ka-GE"/>
              </w:rPr>
              <w:t>ორგა</w:t>
            </w:r>
            <w:r w:rsidRPr="00EF003C">
              <w:rPr>
                <w:rFonts w:ascii="Sylfaen" w:hAnsi="Sylfaen" w:cs="AcadNusx"/>
                <w:sz w:val="20"/>
                <w:szCs w:val="20"/>
                <w:lang w:val="ka-GE"/>
              </w:rPr>
              <w:softHyphen/>
            </w:r>
            <w:r w:rsidRPr="00EF003C">
              <w:rPr>
                <w:rFonts w:ascii="Sylfaen" w:hAnsi="Sylfaen" w:cs="Sylfaen"/>
                <w:sz w:val="20"/>
                <w:szCs w:val="20"/>
                <w:lang w:val="ka-GE"/>
              </w:rPr>
              <w:t>ნიზებას</w:t>
            </w:r>
            <w:r w:rsidRPr="00EF003C">
              <w:rPr>
                <w:rFonts w:ascii="Sylfaen" w:hAnsi="Sylfaen" w:cs="AcadNusx"/>
                <w:sz w:val="20"/>
                <w:szCs w:val="20"/>
                <w:lang w:val="ka-GE"/>
              </w:rPr>
              <w:t xml:space="preserve">; </w:t>
            </w:r>
            <w:r w:rsidRPr="00EF003C">
              <w:rPr>
                <w:rFonts w:ascii="Sylfaen" w:hAnsi="Sylfaen" w:cs="Sylfaen"/>
                <w:sz w:val="20"/>
                <w:szCs w:val="20"/>
                <w:lang w:val="ka-GE"/>
              </w:rPr>
              <w:t>საჭირო</w:t>
            </w:r>
            <w:r w:rsidRPr="00EF003C">
              <w:rPr>
                <w:rFonts w:ascii="Sylfaen" w:hAnsi="Sylfaen" w:cs="AcadNusx"/>
                <w:sz w:val="20"/>
                <w:szCs w:val="20"/>
                <w:lang w:val="ka-GE"/>
              </w:rPr>
              <w:t xml:space="preserve"> </w:t>
            </w:r>
            <w:r w:rsidRPr="00EF003C">
              <w:rPr>
                <w:rFonts w:ascii="Sylfaen" w:hAnsi="Sylfaen" w:cs="Sylfaen"/>
                <w:sz w:val="20"/>
                <w:szCs w:val="20"/>
                <w:lang w:val="ka-GE"/>
              </w:rPr>
              <w:t>ინ</w:t>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Sylfaen"/>
                <w:sz w:val="20"/>
                <w:szCs w:val="20"/>
                <w:lang w:val="ka-GE"/>
              </w:rPr>
              <w:t>ფორ</w:t>
            </w:r>
            <w:r w:rsidRPr="00EF003C">
              <w:rPr>
                <w:rFonts w:ascii="Sylfaen" w:hAnsi="Sylfaen" w:cs="AcadNusx"/>
                <w:sz w:val="20"/>
                <w:szCs w:val="20"/>
                <w:lang w:val="ka-GE"/>
              </w:rPr>
              <w:softHyphen/>
            </w:r>
            <w:r w:rsidRPr="00EF003C">
              <w:rPr>
                <w:rFonts w:ascii="Sylfaen" w:hAnsi="Sylfaen" w:cs="Sylfaen"/>
                <w:sz w:val="20"/>
                <w:szCs w:val="20"/>
                <w:lang w:val="ka-GE"/>
              </w:rPr>
              <w:t>მაციის</w:t>
            </w:r>
            <w:r w:rsidRPr="00EF003C">
              <w:rPr>
                <w:rFonts w:ascii="Sylfaen" w:hAnsi="Sylfaen" w:cs="AcadNusx"/>
                <w:sz w:val="20"/>
                <w:szCs w:val="20"/>
                <w:lang w:val="ka-GE"/>
              </w:rPr>
              <w:t xml:space="preserve"> </w:t>
            </w:r>
            <w:r w:rsidRPr="00EF003C">
              <w:rPr>
                <w:rFonts w:ascii="Sylfaen" w:hAnsi="Sylfaen" w:cs="Sylfaen"/>
                <w:sz w:val="20"/>
                <w:szCs w:val="20"/>
                <w:lang w:val="ka-GE"/>
              </w:rPr>
              <w:t>მოპოვებისთვის</w:t>
            </w:r>
            <w:r w:rsidRPr="00EF003C">
              <w:rPr>
                <w:rFonts w:ascii="Sylfaen" w:hAnsi="Sylfaen" w:cs="AcadNusx"/>
                <w:sz w:val="20"/>
                <w:szCs w:val="20"/>
                <w:lang w:val="ka-GE"/>
              </w:rPr>
              <w:t xml:space="preserve"> </w:t>
            </w:r>
            <w:r w:rsidRPr="00EF003C">
              <w:rPr>
                <w:rFonts w:ascii="Sylfaen" w:hAnsi="Sylfaen" w:cs="Sylfaen"/>
                <w:sz w:val="20"/>
                <w:szCs w:val="20"/>
                <w:lang w:val="ka-GE"/>
              </w:rPr>
              <w:t>საინფორ</w:t>
            </w:r>
            <w:r w:rsidRPr="00EF003C">
              <w:rPr>
                <w:rFonts w:ascii="Sylfaen" w:hAnsi="Sylfaen" w:cs="AcadNusx"/>
                <w:sz w:val="20"/>
                <w:szCs w:val="20"/>
                <w:lang w:val="ka-GE"/>
              </w:rPr>
              <w:softHyphen/>
            </w:r>
            <w:r w:rsidRPr="00EF003C">
              <w:rPr>
                <w:rFonts w:ascii="Sylfaen" w:hAnsi="Sylfaen" w:cs="Sylfaen"/>
                <w:sz w:val="20"/>
                <w:szCs w:val="20"/>
                <w:lang w:val="ka-GE"/>
              </w:rPr>
              <w:t>მა</w:t>
            </w:r>
            <w:r w:rsidRPr="00EF003C">
              <w:rPr>
                <w:rFonts w:ascii="Sylfaen" w:hAnsi="Sylfaen" w:cs="AcadNusx"/>
                <w:sz w:val="20"/>
                <w:szCs w:val="20"/>
                <w:lang w:val="ka-GE"/>
              </w:rPr>
              <w:softHyphen/>
            </w:r>
            <w:r w:rsidRPr="00EF003C">
              <w:rPr>
                <w:rFonts w:ascii="Sylfaen" w:hAnsi="Sylfaen" w:cs="Sylfaen"/>
                <w:sz w:val="20"/>
                <w:szCs w:val="20"/>
                <w:lang w:val="ka-GE"/>
              </w:rPr>
              <w:t>ციო</w:t>
            </w:r>
            <w:r w:rsidRPr="00EF003C">
              <w:rPr>
                <w:rFonts w:ascii="Sylfaen" w:hAnsi="Sylfaen" w:cs="AcadNusx"/>
                <w:sz w:val="20"/>
                <w:szCs w:val="20"/>
                <w:lang w:val="ka-GE"/>
              </w:rPr>
              <w:t>-</w:t>
            </w:r>
            <w:r w:rsidRPr="00EF003C">
              <w:rPr>
                <w:rFonts w:ascii="Sylfaen" w:hAnsi="Sylfaen" w:cs="Sylfaen"/>
                <w:sz w:val="20"/>
                <w:szCs w:val="20"/>
                <w:lang w:val="ka-GE"/>
              </w:rPr>
              <w:t>საკომუნიკაციო</w:t>
            </w:r>
            <w:r w:rsidRPr="00EF003C">
              <w:rPr>
                <w:rFonts w:ascii="Sylfaen" w:hAnsi="Sylfaen" w:cs="AcadNusx"/>
                <w:sz w:val="20"/>
                <w:szCs w:val="20"/>
                <w:lang w:val="ka-GE"/>
              </w:rPr>
              <w:t xml:space="preserve"> </w:t>
            </w:r>
            <w:r w:rsidRPr="00EF003C">
              <w:rPr>
                <w:rFonts w:ascii="Sylfaen" w:hAnsi="Sylfaen" w:cs="Sylfaen"/>
                <w:sz w:val="20"/>
                <w:szCs w:val="20"/>
                <w:lang w:val="ka-GE"/>
              </w:rPr>
              <w:t>ტექ</w:t>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Sylfaen"/>
                <w:sz w:val="20"/>
                <w:szCs w:val="20"/>
                <w:lang w:val="ka-GE"/>
              </w:rPr>
              <w:t>ნოლო</w:t>
            </w:r>
            <w:r w:rsidRPr="00EF003C">
              <w:rPr>
                <w:rFonts w:ascii="Sylfaen" w:hAnsi="Sylfaen" w:cs="AcadNusx"/>
                <w:sz w:val="20"/>
                <w:szCs w:val="20"/>
                <w:lang w:val="ka-GE"/>
              </w:rPr>
              <w:softHyphen/>
            </w:r>
            <w:r w:rsidRPr="00EF003C">
              <w:rPr>
                <w:rFonts w:ascii="Sylfaen" w:hAnsi="Sylfaen" w:cs="Sylfaen"/>
                <w:sz w:val="20"/>
                <w:szCs w:val="20"/>
                <w:lang w:val="ka-GE"/>
              </w:rPr>
              <w:t>გიე</w:t>
            </w:r>
            <w:r w:rsidRPr="00EF003C">
              <w:rPr>
                <w:rFonts w:ascii="Sylfaen" w:hAnsi="Sylfaen" w:cs="AcadNusx"/>
                <w:sz w:val="20"/>
                <w:szCs w:val="20"/>
                <w:lang w:val="ka-GE"/>
              </w:rPr>
              <w:softHyphen/>
            </w:r>
            <w:r w:rsidRPr="00EF003C">
              <w:rPr>
                <w:rFonts w:ascii="Sylfaen" w:hAnsi="Sylfaen" w:cs="Sylfaen"/>
                <w:sz w:val="20"/>
                <w:szCs w:val="20"/>
                <w:lang w:val="ka-GE"/>
              </w:rPr>
              <w:t>ბის</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საბიბლიოთეკო</w:t>
            </w:r>
            <w:r w:rsidRPr="00EF003C">
              <w:rPr>
                <w:rFonts w:ascii="Sylfaen" w:hAnsi="Sylfaen" w:cs="AcadNusx"/>
                <w:sz w:val="20"/>
                <w:szCs w:val="20"/>
                <w:lang w:val="ka-GE"/>
              </w:rPr>
              <w:t xml:space="preserve"> </w:t>
            </w:r>
            <w:r w:rsidRPr="00EF003C">
              <w:rPr>
                <w:rFonts w:ascii="Sylfaen" w:hAnsi="Sylfaen" w:cs="Sylfaen"/>
                <w:sz w:val="20"/>
                <w:szCs w:val="20"/>
                <w:lang w:val="ka-GE"/>
              </w:rPr>
              <w:t>ფონდის</w:t>
            </w:r>
            <w:r w:rsidRPr="00EF003C">
              <w:rPr>
                <w:rFonts w:ascii="Sylfaen" w:hAnsi="Sylfaen" w:cs="AcadNusx"/>
                <w:sz w:val="20"/>
                <w:szCs w:val="20"/>
                <w:lang w:val="ka-GE"/>
              </w:rPr>
              <w:t xml:space="preserve"> </w:t>
            </w:r>
            <w:r w:rsidRPr="00EF003C">
              <w:rPr>
                <w:rFonts w:ascii="Sylfaen" w:hAnsi="Sylfaen" w:cs="Sylfaen"/>
                <w:sz w:val="20"/>
                <w:szCs w:val="20"/>
                <w:lang w:val="ka-GE"/>
              </w:rPr>
              <w:t>აქ</w:t>
            </w:r>
            <w:r w:rsidRPr="00EF003C">
              <w:rPr>
                <w:rFonts w:ascii="Sylfaen" w:hAnsi="Sylfaen" w:cs="AcadNusx"/>
                <w:sz w:val="20"/>
                <w:szCs w:val="20"/>
                <w:lang w:val="ka-GE"/>
              </w:rPr>
              <w:softHyphen/>
            </w:r>
            <w:r w:rsidRPr="00EF003C">
              <w:rPr>
                <w:rFonts w:ascii="Sylfaen" w:hAnsi="Sylfaen" w:cs="Sylfaen"/>
                <w:sz w:val="20"/>
                <w:szCs w:val="20"/>
                <w:lang w:val="ka-GE"/>
              </w:rPr>
              <w:t>ტიურ</w:t>
            </w:r>
            <w:r w:rsidRPr="00EF003C">
              <w:rPr>
                <w:rFonts w:ascii="Sylfaen" w:hAnsi="Sylfaen" w:cs="AcadNusx"/>
                <w:sz w:val="20"/>
                <w:szCs w:val="20"/>
                <w:lang w:val="ka-GE"/>
              </w:rPr>
              <w:t xml:space="preserve"> </w:t>
            </w:r>
            <w:r w:rsidRPr="00EF003C">
              <w:rPr>
                <w:rFonts w:ascii="Sylfaen" w:hAnsi="Sylfaen" w:cs="Sylfaen"/>
                <w:sz w:val="20"/>
                <w:szCs w:val="20"/>
                <w:lang w:val="ka-GE"/>
              </w:rPr>
              <w:t>გა</w:t>
            </w:r>
            <w:r w:rsidRPr="00EF003C">
              <w:rPr>
                <w:rFonts w:ascii="Sylfaen" w:hAnsi="Sylfaen" w:cs="AcadNusx"/>
                <w:sz w:val="20"/>
                <w:szCs w:val="20"/>
                <w:lang w:val="ka-GE"/>
              </w:rPr>
              <w:softHyphen/>
            </w:r>
            <w:r w:rsidRPr="00EF003C">
              <w:rPr>
                <w:rFonts w:ascii="Sylfaen" w:hAnsi="Sylfaen" w:cs="Sylfaen"/>
                <w:sz w:val="20"/>
                <w:szCs w:val="20"/>
                <w:lang w:val="ka-GE"/>
              </w:rPr>
              <w:t>მო</w:t>
            </w:r>
            <w:r w:rsidRPr="00EF003C">
              <w:rPr>
                <w:rFonts w:ascii="Sylfaen" w:hAnsi="Sylfaen" w:cs="AcadNusx"/>
                <w:sz w:val="20"/>
                <w:szCs w:val="20"/>
                <w:lang w:val="ka-GE"/>
              </w:rPr>
              <w:softHyphen/>
            </w:r>
            <w:r w:rsidRPr="00EF003C">
              <w:rPr>
                <w:rFonts w:ascii="Sylfaen" w:hAnsi="Sylfaen" w:cs="Sylfaen"/>
                <w:sz w:val="20"/>
                <w:szCs w:val="20"/>
                <w:lang w:val="ka-GE"/>
              </w:rPr>
              <w:t>ყენებას</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მოძიებული</w:t>
            </w:r>
            <w:r w:rsidRPr="00EF003C">
              <w:rPr>
                <w:rFonts w:ascii="Sylfaen" w:hAnsi="Sylfaen" w:cs="AcadNusx"/>
                <w:sz w:val="20"/>
                <w:szCs w:val="20"/>
                <w:lang w:val="ka-GE"/>
              </w:rPr>
              <w:t xml:space="preserve"> </w:t>
            </w:r>
            <w:r w:rsidRPr="00EF003C">
              <w:rPr>
                <w:rFonts w:ascii="Sylfaen" w:hAnsi="Sylfaen" w:cs="Sylfaen"/>
                <w:sz w:val="20"/>
                <w:szCs w:val="20"/>
                <w:lang w:val="ka-GE"/>
              </w:rPr>
              <w:t>ინფორმაცი</w:t>
            </w:r>
            <w:r w:rsidRPr="00EF003C">
              <w:rPr>
                <w:rFonts w:ascii="Sylfaen" w:hAnsi="Sylfaen" w:cs="AcadNusx"/>
                <w:sz w:val="20"/>
                <w:szCs w:val="20"/>
                <w:lang w:val="ka-GE"/>
              </w:rPr>
              <w:softHyphen/>
            </w:r>
            <w:r w:rsidRPr="00EF003C">
              <w:rPr>
                <w:rFonts w:ascii="Sylfaen" w:hAnsi="Sylfaen" w:cs="Sylfaen"/>
                <w:sz w:val="20"/>
                <w:szCs w:val="20"/>
                <w:lang w:val="ka-GE"/>
              </w:rPr>
              <w:t>ის</w:t>
            </w:r>
            <w:r w:rsidRPr="00EF003C">
              <w:rPr>
                <w:rFonts w:ascii="Sylfaen" w:hAnsi="Sylfaen" w:cs="AcadNusx"/>
                <w:sz w:val="20"/>
                <w:szCs w:val="20"/>
                <w:lang w:val="ka-GE"/>
              </w:rPr>
              <w:t xml:space="preserve"> </w:t>
            </w:r>
            <w:r w:rsidRPr="00EF003C">
              <w:rPr>
                <w:rFonts w:ascii="Sylfaen" w:hAnsi="Sylfaen" w:cs="Sylfaen"/>
                <w:sz w:val="20"/>
                <w:szCs w:val="20"/>
                <w:lang w:val="ka-GE"/>
              </w:rPr>
              <w:t>ანა</w:t>
            </w:r>
            <w:r w:rsidRPr="00EF003C">
              <w:rPr>
                <w:rFonts w:ascii="Sylfaen" w:hAnsi="Sylfaen" w:cs="AcadNusx"/>
                <w:sz w:val="20"/>
                <w:szCs w:val="20"/>
                <w:lang w:val="ka-GE"/>
              </w:rPr>
              <w:softHyphen/>
            </w:r>
            <w:r w:rsidRPr="00EF003C">
              <w:rPr>
                <w:rFonts w:ascii="Sylfaen" w:hAnsi="Sylfaen" w:cs="Sylfaen"/>
                <w:sz w:val="20"/>
                <w:szCs w:val="20"/>
                <w:lang w:val="ka-GE"/>
              </w:rPr>
              <w:t>ლიზს</w:t>
            </w:r>
            <w:r w:rsidRPr="00EF003C">
              <w:rPr>
                <w:rFonts w:ascii="Sylfaen" w:hAnsi="Sylfaen" w:cs="AcadNusx"/>
                <w:sz w:val="20"/>
                <w:szCs w:val="20"/>
                <w:lang w:val="ka-GE"/>
              </w:rPr>
              <w:t xml:space="preserve">; </w:t>
            </w:r>
            <w:r w:rsidRPr="00EF003C">
              <w:rPr>
                <w:rFonts w:ascii="Sylfaen" w:hAnsi="Sylfaen" w:cs="Sylfaen"/>
                <w:sz w:val="20"/>
                <w:szCs w:val="20"/>
                <w:lang w:val="ka-GE"/>
              </w:rPr>
              <w:t>დასკვნების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მოსაზრე</w:t>
            </w:r>
            <w:r w:rsidRPr="00EF003C">
              <w:rPr>
                <w:rFonts w:ascii="Sylfaen" w:hAnsi="Sylfaen" w:cs="AcadNusx"/>
                <w:sz w:val="20"/>
                <w:szCs w:val="20"/>
                <w:lang w:val="ka-GE"/>
              </w:rPr>
              <w:softHyphen/>
            </w:r>
            <w:r w:rsidRPr="00EF003C">
              <w:rPr>
                <w:rFonts w:ascii="Sylfaen" w:hAnsi="Sylfaen" w:cs="Sylfaen"/>
                <w:sz w:val="20"/>
                <w:szCs w:val="20"/>
                <w:lang w:val="ka-GE"/>
              </w:rPr>
              <w:t>ბე</w:t>
            </w:r>
            <w:r w:rsidRPr="00EF003C">
              <w:rPr>
                <w:rFonts w:ascii="Sylfaen" w:hAnsi="Sylfaen" w:cs="AcadNusx"/>
                <w:sz w:val="20"/>
                <w:szCs w:val="20"/>
                <w:lang w:val="ka-GE"/>
              </w:rPr>
              <w:softHyphen/>
            </w:r>
            <w:r w:rsidRPr="00EF003C">
              <w:rPr>
                <w:rFonts w:ascii="Sylfaen" w:hAnsi="Sylfaen" w:cs="Sylfaen"/>
                <w:sz w:val="20"/>
                <w:szCs w:val="20"/>
                <w:lang w:val="ka-GE"/>
              </w:rPr>
              <w:t>ბის</w:t>
            </w:r>
            <w:r w:rsidRPr="00EF003C">
              <w:rPr>
                <w:rFonts w:ascii="Sylfaen" w:hAnsi="Sylfaen" w:cs="AcadNusx"/>
                <w:sz w:val="20"/>
                <w:szCs w:val="20"/>
                <w:lang w:val="ka-GE"/>
              </w:rPr>
              <w:t xml:space="preserve"> </w:t>
            </w:r>
            <w:r w:rsidRPr="00EF003C">
              <w:rPr>
                <w:rFonts w:ascii="Sylfaen" w:hAnsi="Sylfaen" w:cs="Sylfaen"/>
                <w:sz w:val="20"/>
                <w:szCs w:val="20"/>
                <w:lang w:val="ka-GE"/>
              </w:rPr>
              <w:t>ჩამოყალიბება</w:t>
            </w:r>
            <w:r w:rsidRPr="00EF003C">
              <w:rPr>
                <w:rFonts w:ascii="Sylfaen" w:hAnsi="Sylfaen" w:cs="AcadNusx"/>
                <w:sz w:val="20"/>
                <w:szCs w:val="20"/>
                <w:lang w:val="ka-GE"/>
              </w:rPr>
              <w:t>-</w:t>
            </w:r>
            <w:r w:rsidRPr="00EF003C">
              <w:rPr>
                <w:rFonts w:ascii="Sylfaen" w:hAnsi="Sylfaen" w:cs="Sylfaen"/>
                <w:sz w:val="20"/>
                <w:szCs w:val="20"/>
                <w:lang w:val="ka-GE"/>
              </w:rPr>
              <w:t>და</w:t>
            </w:r>
            <w:r w:rsidRPr="00EF003C">
              <w:rPr>
                <w:rFonts w:ascii="Sylfaen" w:hAnsi="Sylfaen" w:cs="AcadNusx"/>
                <w:sz w:val="20"/>
                <w:szCs w:val="20"/>
                <w:lang w:val="ka-GE"/>
              </w:rPr>
              <w:softHyphen/>
            </w:r>
            <w:r w:rsidRPr="00EF003C">
              <w:rPr>
                <w:rFonts w:ascii="Sylfaen" w:hAnsi="Sylfaen" w:cs="Sylfaen"/>
                <w:sz w:val="20"/>
                <w:szCs w:val="20"/>
                <w:lang w:val="ka-GE"/>
              </w:rPr>
              <w:t>სა</w:t>
            </w:r>
            <w:r w:rsidRPr="00EF003C">
              <w:rPr>
                <w:rFonts w:ascii="Sylfaen" w:hAnsi="Sylfaen" w:cs="AcadNusx"/>
                <w:sz w:val="20"/>
                <w:szCs w:val="20"/>
                <w:lang w:val="ka-GE"/>
              </w:rPr>
              <w:softHyphen/>
            </w:r>
            <w:r w:rsidRPr="00EF003C">
              <w:rPr>
                <w:rFonts w:ascii="Sylfaen" w:hAnsi="Sylfaen" w:cs="Sylfaen"/>
                <w:sz w:val="20"/>
                <w:szCs w:val="20"/>
                <w:lang w:val="ka-GE"/>
              </w:rPr>
              <w:t>ბუთებას</w:t>
            </w:r>
            <w:r w:rsidRPr="00EF003C">
              <w:rPr>
                <w:rFonts w:ascii="Sylfaen" w:hAnsi="Sylfaen" w:cs="AcadNusx"/>
                <w:sz w:val="20"/>
                <w:szCs w:val="20"/>
                <w:lang w:val="ka-GE"/>
              </w:rPr>
              <w:t xml:space="preserve">, </w:t>
            </w:r>
            <w:r w:rsidRPr="00EF003C">
              <w:rPr>
                <w:rFonts w:ascii="Sylfaen" w:hAnsi="Sylfaen" w:cs="Sylfaen"/>
                <w:sz w:val="20"/>
                <w:szCs w:val="20"/>
                <w:lang w:val="ka-GE"/>
              </w:rPr>
              <w:t>ვერბა</w:t>
            </w:r>
            <w:r w:rsidRPr="00EF003C">
              <w:rPr>
                <w:rFonts w:ascii="Sylfaen" w:hAnsi="Sylfaen" w:cs="AcadNusx"/>
                <w:sz w:val="20"/>
                <w:szCs w:val="20"/>
                <w:lang w:val="ka-GE"/>
              </w:rPr>
              <w:softHyphen/>
            </w:r>
            <w:r w:rsidRPr="00EF003C">
              <w:rPr>
                <w:rFonts w:ascii="Sylfaen" w:hAnsi="Sylfaen" w:cs="Sylfaen"/>
                <w:sz w:val="20"/>
                <w:szCs w:val="20"/>
                <w:lang w:val="ka-GE"/>
              </w:rPr>
              <w:t>ლურ</w:t>
            </w:r>
            <w:r w:rsidRPr="00EF003C">
              <w:rPr>
                <w:rFonts w:ascii="Sylfaen" w:hAnsi="Sylfaen" w:cs="AcadNusx"/>
                <w:sz w:val="20"/>
                <w:szCs w:val="20"/>
                <w:lang w:val="ka-GE"/>
              </w:rPr>
              <w:t>/</w:t>
            </w:r>
            <w:r w:rsidRPr="00EF003C">
              <w:rPr>
                <w:rFonts w:ascii="Sylfaen" w:hAnsi="Sylfaen" w:cs="Sylfaen"/>
                <w:sz w:val="20"/>
                <w:szCs w:val="20"/>
                <w:lang w:val="ka-GE"/>
              </w:rPr>
              <w:t>წერით</w:t>
            </w:r>
            <w:r w:rsidRPr="00EF003C">
              <w:rPr>
                <w:rFonts w:ascii="Sylfaen" w:hAnsi="Sylfaen" w:cs="AcadNusx"/>
                <w:sz w:val="20"/>
                <w:szCs w:val="20"/>
                <w:lang w:val="ka-GE"/>
              </w:rPr>
              <w:t xml:space="preserve"> </w:t>
            </w:r>
            <w:r w:rsidRPr="00EF003C">
              <w:rPr>
                <w:rFonts w:ascii="Sylfaen" w:hAnsi="Sylfaen" w:cs="Sylfaen"/>
                <w:sz w:val="20"/>
                <w:szCs w:val="20"/>
                <w:lang w:val="ka-GE"/>
              </w:rPr>
              <w:t>კომუნიკა</w:t>
            </w:r>
            <w:r w:rsidRPr="00EF003C">
              <w:rPr>
                <w:rFonts w:ascii="Sylfaen" w:hAnsi="Sylfaen" w:cs="AcadNusx"/>
                <w:sz w:val="20"/>
                <w:szCs w:val="20"/>
                <w:lang w:val="ka-GE"/>
              </w:rPr>
              <w:softHyphen/>
            </w:r>
            <w:r w:rsidRPr="00EF003C">
              <w:rPr>
                <w:rFonts w:ascii="Sylfaen" w:hAnsi="Sylfaen" w:cs="Sylfaen"/>
                <w:sz w:val="20"/>
                <w:szCs w:val="20"/>
                <w:lang w:val="ka-GE"/>
              </w:rPr>
              <w:t>ცი</w:t>
            </w:r>
            <w:r w:rsidRPr="00EF003C">
              <w:rPr>
                <w:rFonts w:ascii="Sylfaen" w:hAnsi="Sylfaen" w:cs="AcadNusx"/>
                <w:sz w:val="20"/>
                <w:szCs w:val="20"/>
                <w:lang w:val="ka-GE"/>
              </w:rPr>
              <w:softHyphen/>
            </w:r>
            <w:r w:rsidRPr="00EF003C">
              <w:rPr>
                <w:rFonts w:ascii="Sylfaen" w:hAnsi="Sylfaen" w:cs="Sylfaen"/>
                <w:sz w:val="20"/>
                <w:szCs w:val="20"/>
                <w:lang w:val="ka-GE"/>
              </w:rPr>
              <w:t>ას</w:t>
            </w:r>
            <w:r w:rsidRPr="00EF003C">
              <w:rPr>
                <w:rFonts w:ascii="Sylfaen" w:hAnsi="Sylfaen" w:cs="AcadNusx"/>
                <w:sz w:val="20"/>
                <w:szCs w:val="20"/>
                <w:lang w:val="ka-GE"/>
              </w:rPr>
              <w:t xml:space="preserve">, </w:t>
            </w:r>
            <w:r w:rsidRPr="00EF003C">
              <w:rPr>
                <w:rFonts w:ascii="Sylfaen" w:hAnsi="Sylfaen" w:cs="Sylfaen"/>
                <w:sz w:val="20"/>
                <w:szCs w:val="20"/>
                <w:lang w:val="ka-GE"/>
              </w:rPr>
              <w:t>სა</w:t>
            </w:r>
            <w:r w:rsidRPr="00EF003C">
              <w:rPr>
                <w:rFonts w:ascii="Sylfaen" w:hAnsi="Sylfaen" w:cs="AcadNusx"/>
                <w:sz w:val="20"/>
                <w:szCs w:val="20"/>
                <w:lang w:val="ka-GE"/>
              </w:rPr>
              <w:softHyphen/>
            </w:r>
            <w:r w:rsidRPr="00EF003C">
              <w:rPr>
                <w:rFonts w:ascii="Sylfaen" w:hAnsi="Sylfaen" w:cs="Sylfaen"/>
                <w:sz w:val="20"/>
                <w:szCs w:val="20"/>
                <w:lang w:val="ka-GE"/>
              </w:rPr>
              <w:t>კუ</w:t>
            </w:r>
            <w:r w:rsidRPr="00EF003C">
              <w:rPr>
                <w:rFonts w:ascii="Sylfaen" w:hAnsi="Sylfaen" w:cs="AcadNusx"/>
                <w:sz w:val="20"/>
                <w:szCs w:val="20"/>
                <w:lang w:val="ka-GE"/>
              </w:rPr>
              <w:softHyphen/>
            </w:r>
            <w:r w:rsidRPr="00EF003C">
              <w:rPr>
                <w:rFonts w:ascii="Sylfaen" w:hAnsi="Sylfaen" w:cs="Sylfaen"/>
                <w:sz w:val="20"/>
                <w:szCs w:val="20"/>
                <w:lang w:val="ka-GE"/>
              </w:rPr>
              <w:t>თარი</w:t>
            </w:r>
            <w:r w:rsidRPr="00EF003C">
              <w:rPr>
                <w:rFonts w:ascii="Sylfaen" w:hAnsi="Sylfaen" w:cs="AcadNusx"/>
                <w:sz w:val="20"/>
                <w:szCs w:val="20"/>
                <w:lang w:val="ka-GE"/>
              </w:rPr>
              <w:t xml:space="preserve"> </w:t>
            </w:r>
            <w:r w:rsidRPr="00EF003C">
              <w:rPr>
                <w:rFonts w:ascii="Sylfaen" w:hAnsi="Sylfaen" w:cs="Sylfaen"/>
                <w:sz w:val="20"/>
                <w:szCs w:val="20"/>
                <w:lang w:val="ka-GE"/>
              </w:rPr>
              <w:t>ცოდ</w:t>
            </w:r>
            <w:r w:rsidRPr="00EF003C">
              <w:rPr>
                <w:rFonts w:ascii="Sylfaen" w:hAnsi="Sylfaen" w:cs="AcadNusx"/>
                <w:sz w:val="20"/>
                <w:szCs w:val="20"/>
                <w:lang w:val="ka-GE"/>
              </w:rPr>
              <w:softHyphen/>
            </w:r>
            <w:r w:rsidRPr="00EF003C">
              <w:rPr>
                <w:rFonts w:ascii="Sylfaen" w:hAnsi="Sylfaen" w:cs="AcadNusx"/>
                <w:sz w:val="20"/>
                <w:szCs w:val="20"/>
                <w:lang w:val="ka-GE"/>
              </w:rPr>
              <w:softHyphen/>
            </w:r>
            <w:r w:rsidRPr="00EF003C">
              <w:rPr>
                <w:rFonts w:ascii="Sylfaen" w:hAnsi="Sylfaen" w:cs="Sylfaen"/>
                <w:sz w:val="20"/>
                <w:szCs w:val="20"/>
                <w:lang w:val="ka-GE"/>
              </w:rPr>
              <w:t>ნი</w:t>
            </w:r>
            <w:r w:rsidRPr="00EF003C">
              <w:rPr>
                <w:rFonts w:ascii="Sylfaen" w:hAnsi="Sylfaen" w:cs="AcadNusx"/>
                <w:sz w:val="20"/>
                <w:szCs w:val="20"/>
                <w:lang w:val="ka-GE"/>
              </w:rPr>
              <w:softHyphen/>
            </w:r>
            <w:r w:rsidRPr="00EF003C">
              <w:rPr>
                <w:rFonts w:ascii="Sylfaen" w:hAnsi="Sylfaen" w:cs="Sylfaen"/>
                <w:sz w:val="20"/>
                <w:szCs w:val="20"/>
                <w:lang w:val="ka-GE"/>
              </w:rPr>
              <w:t>სა</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კომპეტენციის</w:t>
            </w:r>
            <w:r w:rsidRPr="00EF003C">
              <w:rPr>
                <w:rFonts w:ascii="Sylfaen" w:hAnsi="Sylfaen" w:cs="AcadNusx"/>
                <w:sz w:val="20"/>
                <w:szCs w:val="20"/>
                <w:lang w:val="ka-GE"/>
              </w:rPr>
              <w:t xml:space="preserve"> </w:t>
            </w:r>
            <w:r w:rsidRPr="00EF003C">
              <w:rPr>
                <w:rFonts w:ascii="Sylfaen" w:hAnsi="Sylfaen" w:cs="Sylfaen"/>
                <w:sz w:val="20"/>
                <w:szCs w:val="20"/>
                <w:lang w:val="ka-GE"/>
              </w:rPr>
              <w:t>თვითპრეზენტაციას</w:t>
            </w:r>
            <w:r w:rsidRPr="00EF003C">
              <w:rPr>
                <w:rFonts w:ascii="Sylfaen" w:hAnsi="Sylfaen" w:cs="AcadNusx"/>
                <w:sz w:val="20"/>
                <w:szCs w:val="20"/>
                <w:lang w:val="ka-GE"/>
              </w:rPr>
              <w:t xml:space="preserve">, </w:t>
            </w:r>
            <w:r w:rsidRPr="00EF003C">
              <w:rPr>
                <w:rFonts w:ascii="Sylfaen" w:hAnsi="Sylfaen" w:cs="Sylfaen"/>
                <w:sz w:val="20"/>
                <w:szCs w:val="20"/>
                <w:lang w:val="ka-GE"/>
              </w:rPr>
              <w:t>დასკვნების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მოსაზრებების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არგუმენტირებულ</w:t>
            </w:r>
            <w:r w:rsidRPr="00EF003C">
              <w:rPr>
                <w:rFonts w:ascii="Sylfaen" w:hAnsi="Sylfaen" w:cs="AcadNusx"/>
                <w:sz w:val="20"/>
                <w:szCs w:val="20"/>
                <w:lang w:val="ka-GE"/>
              </w:rPr>
              <w:t xml:space="preserve"> </w:t>
            </w:r>
            <w:r w:rsidRPr="00EF003C">
              <w:rPr>
                <w:rFonts w:ascii="Sylfaen" w:hAnsi="Sylfaen" w:cs="Sylfaen"/>
                <w:sz w:val="20"/>
                <w:szCs w:val="20"/>
                <w:lang w:val="ka-GE"/>
              </w:rPr>
              <w:t>დაცვას</w:t>
            </w:r>
            <w:r w:rsidRPr="00EF003C">
              <w:rPr>
                <w:rFonts w:ascii="Sylfaen" w:hAnsi="Sylfaen" w:cs="AcadNusx"/>
                <w:sz w:val="20"/>
                <w:szCs w:val="20"/>
                <w:lang w:val="ka-GE"/>
              </w:rPr>
              <w:t xml:space="preserve">. </w:t>
            </w:r>
          </w:p>
          <w:p w:rsidR="009D7832" w:rsidRPr="00EF003C" w:rsidRDefault="005C633A" w:rsidP="005C633A">
            <w:pPr>
              <w:pStyle w:val="NoSpacing"/>
              <w:jc w:val="both"/>
              <w:rPr>
                <w:rFonts w:ascii="Sylfaen" w:hAnsi="Sylfaen" w:cs="AcadNusx"/>
                <w:sz w:val="20"/>
                <w:szCs w:val="20"/>
                <w:lang w:val="ka-GE"/>
              </w:rPr>
            </w:pPr>
            <w:r w:rsidRPr="00EF003C">
              <w:rPr>
                <w:rFonts w:ascii="Sylfaen" w:hAnsi="Sylfaen" w:cs="Sylfaen"/>
                <w:sz w:val="20"/>
                <w:szCs w:val="20"/>
                <w:lang w:val="ka-GE"/>
              </w:rPr>
              <w:t>კონკრეტული მეთოდის ან მეთოდთა კომბინაციის შერჩევა დამოკიდებულია</w:t>
            </w:r>
            <w:r w:rsidRPr="00EF003C">
              <w:rPr>
                <w:rFonts w:ascii="Sylfaen" w:hAnsi="Sylfaen" w:cs="AcadNusx"/>
                <w:sz w:val="20"/>
                <w:szCs w:val="20"/>
                <w:lang w:val="ka-GE"/>
              </w:rPr>
              <w:t xml:space="preserve"> </w:t>
            </w:r>
            <w:r w:rsidRPr="00EF003C">
              <w:rPr>
                <w:rFonts w:ascii="Sylfaen" w:hAnsi="Sylfaen" w:cs="Sylfaen"/>
                <w:sz w:val="20"/>
                <w:szCs w:val="20"/>
                <w:lang w:val="ka-GE"/>
              </w:rPr>
              <w:t>შესაბამისი</w:t>
            </w:r>
            <w:r w:rsidRPr="00EF003C">
              <w:rPr>
                <w:rFonts w:ascii="Sylfaen" w:hAnsi="Sylfaen" w:cs="AcadNusx"/>
                <w:sz w:val="20"/>
                <w:szCs w:val="20"/>
                <w:lang w:val="ka-GE"/>
              </w:rPr>
              <w:t xml:space="preserve"> </w:t>
            </w:r>
            <w:r w:rsidRPr="00EF003C">
              <w:rPr>
                <w:rFonts w:ascii="Sylfaen" w:hAnsi="Sylfaen" w:cs="Sylfaen"/>
                <w:sz w:val="20"/>
                <w:szCs w:val="20"/>
                <w:lang w:val="ka-GE"/>
              </w:rPr>
              <w:t>სასწავლო</w:t>
            </w:r>
            <w:r w:rsidRPr="00EF003C">
              <w:rPr>
                <w:rFonts w:ascii="Sylfaen" w:hAnsi="Sylfaen" w:cs="AcadNusx"/>
                <w:sz w:val="20"/>
                <w:szCs w:val="20"/>
                <w:lang w:val="ka-GE"/>
              </w:rPr>
              <w:t xml:space="preserve"> </w:t>
            </w:r>
            <w:r w:rsidRPr="00EF003C">
              <w:rPr>
                <w:rFonts w:ascii="Sylfaen" w:hAnsi="Sylfaen" w:cs="Sylfaen"/>
                <w:sz w:val="20"/>
                <w:szCs w:val="20"/>
                <w:lang w:val="ka-GE"/>
              </w:rPr>
              <w:t>კომპონენტით</w:t>
            </w:r>
            <w:r w:rsidRPr="00EF003C">
              <w:rPr>
                <w:rFonts w:ascii="Sylfaen" w:hAnsi="Sylfaen" w:cs="AcadNusx"/>
                <w:sz w:val="20"/>
                <w:szCs w:val="20"/>
                <w:lang w:val="ka-GE"/>
              </w:rPr>
              <w:t xml:space="preserve"> </w:t>
            </w:r>
            <w:r w:rsidRPr="00EF003C">
              <w:rPr>
                <w:rFonts w:ascii="Sylfaen" w:hAnsi="Sylfaen" w:cs="Sylfaen"/>
                <w:sz w:val="20"/>
                <w:szCs w:val="20"/>
                <w:lang w:val="ka-GE"/>
              </w:rPr>
              <w:t>დასახულ</w:t>
            </w:r>
            <w:r w:rsidRPr="00EF003C">
              <w:rPr>
                <w:rFonts w:ascii="Sylfaen" w:hAnsi="Sylfaen" w:cs="AcadNusx"/>
                <w:sz w:val="20"/>
                <w:szCs w:val="20"/>
                <w:lang w:val="ka-GE"/>
              </w:rPr>
              <w:t xml:space="preserve"> </w:t>
            </w:r>
            <w:r w:rsidRPr="00EF003C">
              <w:rPr>
                <w:rFonts w:ascii="Sylfaen" w:hAnsi="Sylfaen" w:cs="Sylfaen"/>
                <w:sz w:val="20"/>
                <w:szCs w:val="20"/>
                <w:lang w:val="ka-GE"/>
              </w:rPr>
              <w:t>მიზნებსა</w:t>
            </w:r>
            <w:r w:rsidRPr="00EF003C">
              <w:rPr>
                <w:rFonts w:ascii="Sylfaen" w:hAnsi="Sylfaen" w:cs="AcadNusx"/>
                <w:sz w:val="20"/>
                <w:szCs w:val="20"/>
                <w:lang w:val="ka-GE"/>
              </w:rPr>
              <w:t xml:space="preserve"> </w:t>
            </w:r>
            <w:r w:rsidRPr="00EF003C">
              <w:rPr>
                <w:rFonts w:ascii="Sylfaen" w:hAnsi="Sylfaen" w:cs="Sylfaen"/>
                <w:sz w:val="20"/>
                <w:szCs w:val="20"/>
                <w:lang w:val="ka-GE"/>
              </w:rPr>
              <w:t>და</w:t>
            </w:r>
            <w:r w:rsidRPr="00EF003C">
              <w:rPr>
                <w:rFonts w:ascii="Sylfaen" w:hAnsi="Sylfaen" w:cs="AcadNusx"/>
                <w:sz w:val="20"/>
                <w:szCs w:val="20"/>
                <w:lang w:val="ka-GE"/>
              </w:rPr>
              <w:t xml:space="preserve"> </w:t>
            </w:r>
            <w:r w:rsidRPr="00EF003C">
              <w:rPr>
                <w:rFonts w:ascii="Sylfaen" w:hAnsi="Sylfaen" w:cs="Sylfaen"/>
                <w:sz w:val="20"/>
                <w:szCs w:val="20"/>
                <w:lang w:val="ka-GE"/>
              </w:rPr>
              <w:t>სწავლის</w:t>
            </w:r>
            <w:r w:rsidRPr="00EF003C">
              <w:rPr>
                <w:rFonts w:ascii="Sylfaen" w:hAnsi="Sylfaen" w:cs="AcadNusx"/>
                <w:sz w:val="20"/>
                <w:szCs w:val="20"/>
                <w:lang w:val="ka-GE"/>
              </w:rPr>
              <w:t xml:space="preserve"> </w:t>
            </w:r>
            <w:r w:rsidRPr="00EF003C">
              <w:rPr>
                <w:rFonts w:ascii="Sylfaen" w:hAnsi="Sylfaen" w:cs="Sylfaen"/>
                <w:sz w:val="20"/>
                <w:szCs w:val="20"/>
                <w:lang w:val="ka-GE"/>
              </w:rPr>
              <w:t>შედეგებზე</w:t>
            </w:r>
            <w:r w:rsidRPr="00EF003C">
              <w:rPr>
                <w:rFonts w:ascii="Sylfaen" w:hAnsi="Sylfaen" w:cs="AcadNusx"/>
                <w:sz w:val="20"/>
                <w:szCs w:val="20"/>
                <w:lang w:val="ka-GE"/>
              </w:rPr>
              <w:t xml:space="preserve">, </w:t>
            </w:r>
            <w:r w:rsidRPr="00EF003C">
              <w:rPr>
                <w:rFonts w:ascii="Sylfaen" w:hAnsi="Sylfaen" w:cs="Sylfaen"/>
                <w:sz w:val="20"/>
                <w:szCs w:val="20"/>
                <w:lang w:val="ka-GE"/>
              </w:rPr>
              <w:t>რაც</w:t>
            </w:r>
            <w:r w:rsidRPr="00EF003C">
              <w:rPr>
                <w:rFonts w:ascii="Sylfaen" w:hAnsi="Sylfaen" w:cs="AcadNusx"/>
                <w:sz w:val="20"/>
                <w:szCs w:val="20"/>
                <w:lang w:val="ka-GE"/>
              </w:rPr>
              <w:t xml:space="preserve"> </w:t>
            </w:r>
            <w:r w:rsidRPr="00EF003C">
              <w:rPr>
                <w:rFonts w:ascii="Sylfaen" w:hAnsi="Sylfaen" w:cs="Sylfaen"/>
                <w:sz w:val="20"/>
                <w:szCs w:val="20"/>
                <w:lang w:val="ka-GE"/>
              </w:rPr>
              <w:t>დეტალურადაა</w:t>
            </w:r>
            <w:r w:rsidRPr="00EF003C">
              <w:rPr>
                <w:rFonts w:ascii="Sylfaen" w:hAnsi="Sylfaen" w:cs="AcadNusx"/>
                <w:sz w:val="20"/>
                <w:szCs w:val="20"/>
                <w:lang w:val="ka-GE"/>
              </w:rPr>
              <w:t xml:space="preserve"> </w:t>
            </w:r>
            <w:r w:rsidRPr="00EF003C">
              <w:rPr>
                <w:rFonts w:ascii="Sylfaen" w:hAnsi="Sylfaen" w:cs="Sylfaen"/>
                <w:sz w:val="20"/>
                <w:szCs w:val="20"/>
                <w:lang w:val="ka-GE"/>
              </w:rPr>
              <w:t>აღწერილი</w:t>
            </w:r>
            <w:r w:rsidRPr="00EF003C">
              <w:rPr>
                <w:rFonts w:ascii="Sylfaen" w:hAnsi="Sylfaen" w:cs="AcadNusx"/>
                <w:sz w:val="20"/>
                <w:szCs w:val="20"/>
                <w:lang w:val="ka-GE"/>
              </w:rPr>
              <w:t xml:space="preserve"> </w:t>
            </w:r>
            <w:r w:rsidRPr="00EF003C">
              <w:rPr>
                <w:rFonts w:ascii="Sylfaen" w:hAnsi="Sylfaen" w:cs="Sylfaen"/>
                <w:sz w:val="20"/>
                <w:szCs w:val="20"/>
                <w:lang w:val="ka-GE"/>
              </w:rPr>
              <w:t>სასწავლო</w:t>
            </w:r>
            <w:r w:rsidRPr="00EF003C">
              <w:rPr>
                <w:rFonts w:ascii="Sylfaen" w:hAnsi="Sylfaen" w:cs="AcadNusx"/>
                <w:sz w:val="20"/>
                <w:szCs w:val="20"/>
                <w:lang w:val="ka-GE"/>
              </w:rPr>
              <w:t xml:space="preserve"> </w:t>
            </w:r>
            <w:r w:rsidRPr="00EF003C">
              <w:rPr>
                <w:rFonts w:ascii="Sylfaen" w:hAnsi="Sylfaen" w:cs="Sylfaen"/>
                <w:sz w:val="20"/>
                <w:szCs w:val="20"/>
                <w:lang w:val="ka-GE"/>
              </w:rPr>
              <w:t>კურსების</w:t>
            </w:r>
            <w:r w:rsidRPr="00EF003C">
              <w:rPr>
                <w:rFonts w:ascii="Sylfaen" w:hAnsi="Sylfaen" w:cs="AcadNusx"/>
                <w:sz w:val="20"/>
                <w:szCs w:val="20"/>
                <w:lang w:val="ka-GE"/>
              </w:rPr>
              <w:t xml:space="preserve"> </w:t>
            </w:r>
            <w:r w:rsidRPr="00EF003C">
              <w:rPr>
                <w:rFonts w:ascii="Sylfaen" w:hAnsi="Sylfaen" w:cs="Sylfaen"/>
                <w:sz w:val="20"/>
                <w:szCs w:val="20"/>
                <w:lang w:val="ka-GE"/>
              </w:rPr>
              <w:t>სილაბუსებში</w:t>
            </w:r>
            <w:r w:rsidRPr="00EF003C">
              <w:rPr>
                <w:rFonts w:ascii="Sylfaen" w:hAnsi="Sylfaen" w:cs="AcadNusx"/>
                <w:sz w:val="20"/>
                <w:szCs w:val="20"/>
                <w:lang w:val="ka-GE"/>
              </w:rPr>
              <w:t>.</w:t>
            </w:r>
          </w:p>
        </w:tc>
      </w:tr>
      <w:tr w:rsidR="00EF003C" w:rsidRPr="00EF003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003C" w:rsidRDefault="009D7832" w:rsidP="006858BC">
            <w:pPr>
              <w:spacing w:after="0" w:line="240" w:lineRule="auto"/>
              <w:rPr>
                <w:rFonts w:ascii="Sylfaen" w:hAnsi="Sylfaen" w:cs="Sylfaen"/>
                <w:b/>
                <w:bCs/>
                <w:sz w:val="20"/>
                <w:szCs w:val="20"/>
                <w:lang w:val="ka-GE"/>
              </w:rPr>
            </w:pPr>
            <w:r w:rsidRPr="00EF003C">
              <w:rPr>
                <w:rFonts w:ascii="Sylfaen" w:hAnsi="Sylfaen" w:cs="Sylfaen"/>
                <w:b/>
                <w:bCs/>
                <w:sz w:val="20"/>
                <w:szCs w:val="20"/>
                <w:lang w:val="ka-GE"/>
              </w:rPr>
              <w:lastRenderedPageBreak/>
              <w:t>პროგრამის სტრუქტურა</w:t>
            </w:r>
          </w:p>
        </w:tc>
      </w:tr>
      <w:tr w:rsidR="00EF003C" w:rsidRPr="00EF003C" w:rsidTr="009D7832">
        <w:tc>
          <w:tcPr>
            <w:tcW w:w="11307" w:type="dxa"/>
            <w:gridSpan w:val="3"/>
            <w:tcBorders>
              <w:top w:val="single" w:sz="18" w:space="0" w:color="auto"/>
              <w:left w:val="single" w:sz="18" w:space="0" w:color="auto"/>
              <w:bottom w:val="single" w:sz="18" w:space="0" w:color="auto"/>
              <w:right w:val="single" w:sz="18" w:space="0" w:color="auto"/>
            </w:tcBorders>
          </w:tcPr>
          <w:p w:rsidR="006A4042" w:rsidRPr="00EF003C" w:rsidRDefault="006A4042" w:rsidP="0002293B">
            <w:pPr>
              <w:pStyle w:val="ListParagraph"/>
              <w:numPr>
                <w:ilvl w:val="0"/>
                <w:numId w:val="3"/>
              </w:numPr>
              <w:spacing w:after="0" w:line="216" w:lineRule="auto"/>
              <w:jc w:val="both"/>
              <w:rPr>
                <w:rFonts w:ascii="Sylfaen" w:hAnsi="Sylfaen"/>
                <w:sz w:val="20"/>
                <w:szCs w:val="20"/>
                <w:lang w:val="ka-GE"/>
              </w:rPr>
            </w:pPr>
            <w:r w:rsidRPr="00EF003C">
              <w:rPr>
                <w:rFonts w:ascii="Sylfaen" w:hAnsi="Sylfaen"/>
                <w:sz w:val="20"/>
                <w:szCs w:val="20"/>
                <w:lang w:val="ka-GE"/>
              </w:rPr>
              <w:t xml:space="preserve">პედაგოგიკა-ფსიქოლოგიის ციკლის დისციპლინები - 35 კრედიტი </w:t>
            </w:r>
            <w:r w:rsidRPr="00EF003C">
              <w:rPr>
                <w:rFonts w:ascii="Sylfaen" w:hAnsi="Sylfaen" w:cs="Sylfaen"/>
                <w:sz w:val="20"/>
                <w:szCs w:val="20"/>
                <w:lang w:val="ka-GE"/>
              </w:rPr>
              <w:t>(მათ შორის ყველა სავალდებულო);</w:t>
            </w:r>
          </w:p>
          <w:p w:rsidR="006A4042" w:rsidRPr="00EF003C" w:rsidRDefault="005C27BF" w:rsidP="0002293B">
            <w:pPr>
              <w:pStyle w:val="ListParagraph"/>
              <w:numPr>
                <w:ilvl w:val="0"/>
                <w:numId w:val="3"/>
              </w:numPr>
              <w:spacing w:after="0" w:line="216" w:lineRule="auto"/>
              <w:jc w:val="both"/>
              <w:rPr>
                <w:rFonts w:ascii="Sylfaen" w:hAnsi="Sylfaen"/>
                <w:sz w:val="20"/>
                <w:szCs w:val="20"/>
                <w:lang w:val="ka-GE"/>
              </w:rPr>
            </w:pPr>
            <w:r w:rsidRPr="00EF003C">
              <w:rPr>
                <w:rFonts w:ascii="Sylfaen" w:hAnsi="Sylfaen" w:cs="Sylfaen"/>
                <w:sz w:val="20"/>
                <w:szCs w:val="20"/>
                <w:lang w:val="ka-GE"/>
              </w:rPr>
              <w:t>საგნის სწავლების</w:t>
            </w:r>
            <w:r w:rsidR="00205C84" w:rsidRPr="00EF003C">
              <w:rPr>
                <w:rFonts w:ascii="Sylfaen" w:hAnsi="Sylfaen" w:cs="Sylfaen"/>
                <w:sz w:val="20"/>
                <w:szCs w:val="20"/>
                <w:lang w:val="ka-GE"/>
              </w:rPr>
              <w:t xml:space="preserve"> მეთოდიკის</w:t>
            </w:r>
            <w:r w:rsidR="006A4042" w:rsidRPr="00EF003C">
              <w:rPr>
                <w:rFonts w:ascii="Sylfaen" w:hAnsi="Sylfaen"/>
                <w:sz w:val="20"/>
                <w:szCs w:val="20"/>
              </w:rPr>
              <w:t xml:space="preserve"> </w:t>
            </w:r>
            <w:r w:rsidR="006A4042" w:rsidRPr="00EF003C">
              <w:rPr>
                <w:rFonts w:ascii="Sylfaen" w:hAnsi="Sylfaen" w:cs="Sylfaen"/>
                <w:sz w:val="20"/>
                <w:szCs w:val="20"/>
              </w:rPr>
              <w:t>ციკლის</w:t>
            </w:r>
            <w:r w:rsidR="006A4042" w:rsidRPr="00EF003C">
              <w:rPr>
                <w:rFonts w:ascii="Sylfaen" w:hAnsi="Sylfaen"/>
                <w:sz w:val="20"/>
                <w:szCs w:val="20"/>
              </w:rPr>
              <w:t xml:space="preserve"> </w:t>
            </w:r>
            <w:r w:rsidR="006A4042" w:rsidRPr="00EF003C">
              <w:rPr>
                <w:rFonts w:ascii="Sylfaen" w:hAnsi="Sylfaen" w:cs="Sylfaen"/>
                <w:sz w:val="20"/>
                <w:szCs w:val="20"/>
              </w:rPr>
              <w:t>დისციპლინები</w:t>
            </w:r>
            <w:r w:rsidR="006A4042" w:rsidRPr="00EF003C">
              <w:rPr>
                <w:rFonts w:ascii="Sylfaen" w:hAnsi="Sylfaen"/>
                <w:sz w:val="20"/>
                <w:szCs w:val="20"/>
              </w:rPr>
              <w:t xml:space="preserve"> – </w:t>
            </w:r>
            <w:r w:rsidR="006A4042" w:rsidRPr="00EF003C">
              <w:rPr>
                <w:rFonts w:ascii="Sylfaen" w:hAnsi="Sylfaen"/>
                <w:sz w:val="20"/>
                <w:szCs w:val="20"/>
                <w:lang w:val="ka-GE"/>
              </w:rPr>
              <w:t>15</w:t>
            </w:r>
            <w:r w:rsidR="006A4042" w:rsidRPr="00EF003C">
              <w:rPr>
                <w:rFonts w:ascii="Sylfaen" w:hAnsi="Sylfaen"/>
                <w:sz w:val="20"/>
                <w:szCs w:val="20"/>
              </w:rPr>
              <w:t xml:space="preserve"> </w:t>
            </w:r>
            <w:r w:rsidR="006A4042" w:rsidRPr="00EF003C">
              <w:rPr>
                <w:rFonts w:ascii="Sylfaen" w:hAnsi="Sylfaen" w:cs="Sylfaen"/>
                <w:sz w:val="20"/>
                <w:szCs w:val="20"/>
              </w:rPr>
              <w:t>კრედ</w:t>
            </w:r>
            <w:r w:rsidR="006A4042" w:rsidRPr="00EF003C">
              <w:rPr>
                <w:rFonts w:ascii="Sylfaen" w:hAnsi="Sylfaen" w:cs="Sylfaen"/>
                <w:sz w:val="20"/>
                <w:szCs w:val="20"/>
                <w:lang w:val="ka-GE"/>
              </w:rPr>
              <w:t>იტი (მათ შორის ყველა სავალდებულო);</w:t>
            </w:r>
          </w:p>
          <w:p w:rsidR="006A4042" w:rsidRPr="00EF003C" w:rsidRDefault="006A4042" w:rsidP="0002293B">
            <w:pPr>
              <w:pStyle w:val="ListParagraph"/>
              <w:numPr>
                <w:ilvl w:val="0"/>
                <w:numId w:val="3"/>
              </w:numPr>
              <w:spacing w:after="0" w:line="216" w:lineRule="auto"/>
              <w:jc w:val="both"/>
              <w:rPr>
                <w:rFonts w:ascii="Sylfaen" w:hAnsi="Sylfaen"/>
                <w:sz w:val="20"/>
                <w:szCs w:val="20"/>
                <w:lang w:val="ka-GE"/>
              </w:rPr>
            </w:pPr>
            <w:r w:rsidRPr="00EF003C">
              <w:rPr>
                <w:rFonts w:ascii="Sylfaen" w:hAnsi="Sylfaen"/>
                <w:sz w:val="20"/>
                <w:szCs w:val="20"/>
                <w:lang w:val="ka-GE"/>
              </w:rPr>
              <w:t xml:space="preserve">სასკოლო პრაქტიკა - 10 კრედიტი </w:t>
            </w:r>
            <w:r w:rsidRPr="00EF003C">
              <w:rPr>
                <w:rFonts w:ascii="Sylfaen" w:hAnsi="Sylfaen" w:cs="Sylfaen"/>
                <w:sz w:val="20"/>
                <w:szCs w:val="20"/>
                <w:lang w:val="ka-GE"/>
              </w:rPr>
              <w:t>(მათ შორის ყველა სავალდებულო);</w:t>
            </w:r>
          </w:p>
          <w:p w:rsidR="00205C84" w:rsidRPr="00EF003C" w:rsidRDefault="009E09AB" w:rsidP="00802E1D">
            <w:pPr>
              <w:spacing w:after="0" w:line="216" w:lineRule="auto"/>
              <w:jc w:val="both"/>
              <w:rPr>
                <w:rFonts w:ascii="Sylfaen" w:hAnsi="Sylfaen"/>
                <w:sz w:val="20"/>
                <w:szCs w:val="20"/>
                <w:lang w:val="ka-GE"/>
              </w:rPr>
            </w:pPr>
            <w:r w:rsidRPr="00EF003C">
              <w:rPr>
                <w:rFonts w:ascii="Sylfaen" w:hAnsi="Sylfaen"/>
                <w:sz w:val="20"/>
                <w:szCs w:val="20"/>
                <w:lang w:val="ka-GE"/>
              </w:rPr>
              <w:t xml:space="preserve">პროგრამა მოიცავს საგნის სწავლების </w:t>
            </w:r>
            <w:r w:rsidR="00205C84" w:rsidRPr="00EF003C">
              <w:rPr>
                <w:rFonts w:ascii="Sylfaen" w:hAnsi="Sylfaen"/>
                <w:sz w:val="20"/>
                <w:szCs w:val="20"/>
                <w:lang w:val="ka-GE"/>
              </w:rPr>
              <w:t xml:space="preserve">მეთოდიკის </w:t>
            </w:r>
            <w:r w:rsidRPr="00EF003C">
              <w:rPr>
                <w:rFonts w:ascii="Sylfaen" w:hAnsi="Sylfaen"/>
                <w:sz w:val="20"/>
                <w:szCs w:val="20"/>
                <w:lang w:val="ka-GE"/>
              </w:rPr>
              <w:t xml:space="preserve">ციკლის დისციპლინების  </w:t>
            </w:r>
            <w:r w:rsidR="00B800F4" w:rsidRPr="00EF003C">
              <w:rPr>
                <w:rFonts w:ascii="Sylfaen" w:hAnsi="Sylfaen"/>
                <w:sz w:val="20"/>
                <w:szCs w:val="20"/>
                <w:lang w:val="ka-GE"/>
              </w:rPr>
              <w:t>12</w:t>
            </w:r>
            <w:r w:rsidRPr="00EF003C">
              <w:rPr>
                <w:rFonts w:ascii="Sylfaen" w:hAnsi="Sylfaen"/>
                <w:sz w:val="20"/>
                <w:szCs w:val="20"/>
                <w:lang w:val="ka-GE"/>
              </w:rPr>
              <w:t xml:space="preserve"> მოდულს: </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ქართული ენა და ლიტერატურა;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მათემატიკა;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გეოგრაფია;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ბიოლოგია;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 xml:space="preserve"> ფიზიკა;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ქიმია;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 xml:space="preserve"> ინგლისური ენა;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გერმანული ენა;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ფრანგული ენა;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რუსული ენა;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sz w:val="20"/>
                <w:szCs w:val="20"/>
                <w:lang w:val="ka-GE"/>
              </w:rPr>
              <w:t>ისტორია;</w:t>
            </w:r>
          </w:p>
          <w:p w:rsidR="00EF003C" w:rsidRPr="00EF003C" w:rsidRDefault="00EF003C" w:rsidP="0002293B">
            <w:pPr>
              <w:numPr>
                <w:ilvl w:val="0"/>
                <w:numId w:val="6"/>
              </w:numPr>
              <w:spacing w:after="0"/>
              <w:jc w:val="both"/>
              <w:rPr>
                <w:rFonts w:ascii="Sylfaen" w:hAnsi="Sylfaen"/>
                <w:sz w:val="20"/>
                <w:szCs w:val="20"/>
                <w:lang w:val="ka-GE"/>
              </w:rPr>
            </w:pPr>
            <w:r w:rsidRPr="00EF003C">
              <w:rPr>
                <w:rFonts w:ascii="Sylfaen" w:hAnsi="Sylfaen"/>
                <w:lang w:val="ka-GE"/>
              </w:rPr>
              <w:t>მუსიკა.</w:t>
            </w:r>
          </w:p>
          <w:p w:rsidR="009D7832" w:rsidRPr="00EF003C" w:rsidRDefault="009D7832" w:rsidP="00EF003C">
            <w:pPr>
              <w:spacing w:after="0"/>
              <w:jc w:val="both"/>
              <w:rPr>
                <w:rFonts w:ascii="Sylfaen" w:hAnsi="Sylfaen"/>
                <w:sz w:val="20"/>
                <w:szCs w:val="20"/>
                <w:lang w:val="ka-GE"/>
              </w:rPr>
            </w:pPr>
            <w:r w:rsidRPr="00EF003C">
              <w:rPr>
                <w:rFonts w:ascii="Sylfaen" w:hAnsi="Sylfaen" w:cs="Sylfaen"/>
                <w:b/>
                <w:bCs/>
                <w:sz w:val="20"/>
                <w:szCs w:val="20"/>
                <w:lang w:val="ka-GE"/>
              </w:rPr>
              <w:t>სასწავლო გეგმა იხ.დანართის სახით!</w:t>
            </w:r>
            <w:r w:rsidR="00D84316" w:rsidRPr="00EF003C">
              <w:rPr>
                <w:rFonts w:ascii="Sylfaen" w:hAnsi="Sylfaen" w:cs="Sylfaen"/>
                <w:b/>
                <w:bCs/>
                <w:sz w:val="20"/>
                <w:szCs w:val="20"/>
              </w:rPr>
              <w:t xml:space="preserve"> (</w:t>
            </w:r>
            <w:r w:rsidRPr="00EF003C">
              <w:rPr>
                <w:rFonts w:ascii="Sylfaen" w:hAnsi="Sylfaen" w:cs="Sylfaen"/>
                <w:b/>
                <w:bCs/>
                <w:sz w:val="20"/>
                <w:szCs w:val="20"/>
                <w:lang w:val="ka-GE"/>
              </w:rPr>
              <w:t>იხ დანართი 1</w:t>
            </w:r>
            <w:r w:rsidR="00D84316" w:rsidRPr="00EF003C">
              <w:rPr>
                <w:rFonts w:ascii="Sylfaen" w:hAnsi="Sylfaen" w:cs="Sylfaen"/>
                <w:b/>
                <w:bCs/>
                <w:sz w:val="20"/>
                <w:szCs w:val="20"/>
              </w:rPr>
              <w:t>)</w:t>
            </w:r>
            <w:r w:rsidRPr="00EF003C">
              <w:rPr>
                <w:rFonts w:ascii="Sylfaen" w:hAnsi="Sylfaen" w:cs="Sylfaen"/>
                <w:b/>
                <w:bCs/>
                <w:sz w:val="20"/>
                <w:szCs w:val="20"/>
                <w:lang w:val="ka-GE"/>
              </w:rPr>
              <w:t>.</w:t>
            </w:r>
          </w:p>
        </w:tc>
      </w:tr>
      <w:tr w:rsidR="00EF003C" w:rsidRPr="00EF003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003C" w:rsidRDefault="009D7832" w:rsidP="006858BC">
            <w:pPr>
              <w:spacing w:after="0" w:line="240" w:lineRule="auto"/>
              <w:rPr>
                <w:rFonts w:ascii="Sylfaen" w:hAnsi="Sylfaen" w:cs="Sylfaen"/>
                <w:b/>
                <w:bCs/>
                <w:sz w:val="20"/>
                <w:szCs w:val="20"/>
                <w:lang w:val="ka-GE"/>
              </w:rPr>
            </w:pPr>
            <w:r w:rsidRPr="00EF003C">
              <w:rPr>
                <w:rFonts w:ascii="Sylfaen" w:hAnsi="Sylfaen" w:cs="Sylfaen"/>
                <w:b/>
                <w:bCs/>
                <w:sz w:val="20"/>
                <w:szCs w:val="20"/>
                <w:lang w:val="ka-GE"/>
              </w:rPr>
              <w:t>სტუდენტის ცოდნის შეფასების სისტემა და კრიტერიუმები/</w:t>
            </w:r>
          </w:p>
        </w:tc>
      </w:tr>
      <w:tr w:rsidR="00EF003C" w:rsidRPr="00EF003C"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EF003C" w:rsidRDefault="009D7832" w:rsidP="00B11597">
            <w:pPr>
              <w:spacing w:after="0" w:line="240" w:lineRule="auto"/>
              <w:jc w:val="both"/>
              <w:rPr>
                <w:rFonts w:ascii="Sylfaen" w:hAnsi="Sylfaen" w:cs="Sylfaen"/>
                <w:b/>
                <w:bCs/>
                <w:sz w:val="20"/>
                <w:szCs w:val="20"/>
                <w:lang w:val="ka-GE"/>
              </w:rPr>
            </w:pPr>
            <w:r w:rsidRPr="00EF003C">
              <w:rPr>
                <w:rFonts w:ascii="Sylfaen" w:hAnsi="Sylfaen" w:cs="Sylfaen"/>
                <w:b/>
                <w:bCs/>
                <w:sz w:val="20"/>
                <w:szCs w:val="20"/>
                <w:lang w:val="ka-GE"/>
              </w:rPr>
              <w:t>(მითითებული უნდა იყოს პროგრამით გათვალისწინებული შეფასების სისტემა და ქულების განსაზღვრებები.</w:t>
            </w:r>
          </w:p>
          <w:p w:rsidR="00802E1D" w:rsidRPr="00EF003C" w:rsidRDefault="009D7832" w:rsidP="00B11597">
            <w:pPr>
              <w:spacing w:after="0" w:line="240" w:lineRule="auto"/>
              <w:jc w:val="both"/>
              <w:rPr>
                <w:rFonts w:ascii="Sylfaen" w:hAnsi="Sylfaen" w:cs="Sylfaen"/>
                <w:sz w:val="20"/>
                <w:szCs w:val="20"/>
                <w:lang w:val="ka-GE"/>
              </w:rPr>
            </w:pPr>
            <w:r w:rsidRPr="00EF003C">
              <w:rPr>
                <w:rFonts w:ascii="Sylfaen" w:hAnsi="Sylfaen" w:cs="Sylfaen"/>
                <w:bCs/>
                <w:sz w:val="20"/>
                <w:szCs w:val="20"/>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დასკვნით გამოცდაზე გასვლის უფლება ეძლევა სტუდენტს, რომელსაც შუალედური შეფასებებისა და დასკვნითი გამოცდის მაქსიმალური ქულის გათვალისწინებით უგროვდება 51 ქულა.</w:t>
            </w:r>
            <w:r w:rsidR="00802E1D" w:rsidRPr="00EF003C">
              <w:rPr>
                <w:rFonts w:ascii="Sylfaen" w:hAnsi="Sylfaen" w:cs="Sylfaen"/>
                <w:bCs/>
                <w:sz w:val="20"/>
                <w:szCs w:val="20"/>
                <w:lang w:val="ka-GE"/>
              </w:rPr>
              <w:t xml:space="preserve"> </w:t>
            </w:r>
            <w:r w:rsidR="00802E1D" w:rsidRPr="00EF003C">
              <w:rPr>
                <w:rFonts w:ascii="Sylfaen" w:hAnsi="Sylfaen" w:cs="Sylfaen"/>
                <w:sz w:val="20"/>
                <w:szCs w:val="20"/>
                <w:lang w:val="ka-GE"/>
              </w:rPr>
              <w:t>დასკვნით გამოცდაზე</w:t>
            </w:r>
            <w:r w:rsidR="00802E1D" w:rsidRPr="00EF003C">
              <w:rPr>
                <w:rFonts w:ascii="Sylfaen" w:hAnsi="Sylfaen"/>
                <w:sz w:val="20"/>
                <w:szCs w:val="20"/>
                <w:lang w:val="ka-GE"/>
              </w:rPr>
              <w:t xml:space="preserve"> 15 </w:t>
            </w:r>
            <w:r w:rsidR="00802E1D" w:rsidRPr="00EF003C">
              <w:rPr>
                <w:rFonts w:ascii="Sylfaen" w:hAnsi="Sylfaen" w:cs="Sylfaen"/>
                <w:sz w:val="20"/>
                <w:szCs w:val="20"/>
                <w:lang w:val="ka-GE"/>
              </w:rPr>
              <w:t>ქულაზე ნაკლები შეფასების მქონე სტუდენტი</w:t>
            </w:r>
            <w:r w:rsidR="00802E1D" w:rsidRPr="00EF003C">
              <w:rPr>
                <w:rFonts w:ascii="Sylfaen" w:hAnsi="Sylfaen"/>
                <w:sz w:val="20"/>
                <w:szCs w:val="20"/>
                <w:lang w:val="ka-GE"/>
              </w:rPr>
              <w:t xml:space="preserve">, </w:t>
            </w:r>
            <w:r w:rsidR="00802E1D" w:rsidRPr="00EF003C">
              <w:rPr>
                <w:rFonts w:ascii="Sylfaen" w:hAnsi="Sylfaen" w:cs="Sylfaen"/>
                <w:sz w:val="20"/>
                <w:szCs w:val="20"/>
                <w:lang w:val="ka-GE"/>
              </w:rPr>
              <w:t>მიუხედავად მისი მიღწევებისა შეფასების სხვა კომპონენტებში</w:t>
            </w:r>
            <w:r w:rsidR="00802E1D" w:rsidRPr="00EF003C">
              <w:rPr>
                <w:rFonts w:ascii="Sylfaen" w:hAnsi="Sylfaen"/>
                <w:sz w:val="20"/>
                <w:szCs w:val="20"/>
                <w:lang w:val="ka-GE"/>
              </w:rPr>
              <w:t xml:space="preserve">, </w:t>
            </w:r>
            <w:r w:rsidR="00802E1D" w:rsidRPr="00EF003C">
              <w:rPr>
                <w:rFonts w:ascii="Sylfaen" w:hAnsi="Sylfaen" w:cs="Sylfaen"/>
                <w:sz w:val="20"/>
                <w:szCs w:val="20"/>
                <w:lang w:val="ka-GE"/>
              </w:rPr>
              <w:t>შეფასდეს</w:t>
            </w:r>
            <w:r w:rsidR="00802E1D" w:rsidRPr="00EF003C">
              <w:rPr>
                <w:rFonts w:ascii="Sylfaen" w:hAnsi="Sylfaen"/>
                <w:sz w:val="20"/>
                <w:szCs w:val="20"/>
                <w:lang w:val="ka-GE"/>
              </w:rPr>
              <w:t xml:space="preserve">  FX–</w:t>
            </w:r>
            <w:r w:rsidR="00802E1D" w:rsidRPr="00EF003C">
              <w:rPr>
                <w:rFonts w:ascii="Sylfaen" w:hAnsi="Sylfaen" w:cs="Sylfaen"/>
                <w:sz w:val="20"/>
                <w:szCs w:val="20"/>
                <w:lang w:val="ka-GE"/>
              </w:rPr>
              <w:t>ით</w:t>
            </w:r>
            <w:r w:rsidR="00802E1D" w:rsidRPr="00EF003C">
              <w:rPr>
                <w:rFonts w:ascii="Sylfaen" w:hAnsi="Sylfaen"/>
                <w:sz w:val="20"/>
                <w:szCs w:val="20"/>
                <w:lang w:val="ka-GE"/>
              </w:rPr>
              <w:t xml:space="preserve"> (</w:t>
            </w:r>
            <w:r w:rsidR="00802E1D" w:rsidRPr="00EF003C">
              <w:rPr>
                <w:rFonts w:ascii="Sylfaen" w:hAnsi="Sylfaen" w:cs="Sylfaen"/>
                <w:sz w:val="20"/>
                <w:szCs w:val="20"/>
                <w:lang w:val="ka-GE"/>
              </w:rPr>
              <w:t>ვერ ჩააბარა</w:t>
            </w:r>
            <w:r w:rsidR="00802E1D" w:rsidRPr="00EF003C">
              <w:rPr>
                <w:rFonts w:ascii="Sylfaen" w:hAnsi="Sylfaen"/>
                <w:sz w:val="20"/>
                <w:szCs w:val="20"/>
                <w:lang w:val="ka-GE"/>
              </w:rPr>
              <w:t>)</w:t>
            </w:r>
            <w:r w:rsidR="00802E1D" w:rsidRPr="00EF003C">
              <w:rPr>
                <w:rFonts w:ascii="Sylfaen" w:hAnsi="Sylfaen"/>
                <w:sz w:val="20"/>
                <w:szCs w:val="20"/>
              </w:rPr>
              <w:t xml:space="preserve">, </w:t>
            </w:r>
            <w:r w:rsidR="00802E1D" w:rsidRPr="00EF003C">
              <w:rPr>
                <w:rFonts w:ascii="Sylfaen" w:hAnsi="Sylfaen"/>
                <w:sz w:val="20"/>
                <w:szCs w:val="20"/>
                <w:lang w:val="ka-GE"/>
              </w:rPr>
              <w:t>თუ მის მიერ ყველა კომპონენტში მოპოვებული ქულათა ჯამი არანაკლებ 41-ია და F-ით (</w:t>
            </w:r>
            <w:r w:rsidR="00802E1D" w:rsidRPr="00EF003C">
              <w:rPr>
                <w:rFonts w:ascii="Sylfaen" w:hAnsi="Sylfaen" w:cs="Sylfaen"/>
                <w:sz w:val="20"/>
                <w:szCs w:val="20"/>
                <w:lang w:val="ka-GE"/>
              </w:rPr>
              <w:t>ჩაიჭრა), თუ აღნიშნული მაჩვენებელი არაუმეტეს 40-ია.</w:t>
            </w:r>
          </w:p>
          <w:p w:rsidR="009D7832" w:rsidRPr="00EF003C" w:rsidRDefault="009D7832"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შეფასების სისტემა ითვალისწინებს:                                                                                                          </w:t>
            </w:r>
          </w:p>
          <w:p w:rsidR="009D7832" w:rsidRPr="00EF003C" w:rsidRDefault="009D7832"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ა) ხუთი სახის დადებით შეფასებას:                                                                                                                </w:t>
            </w:r>
          </w:p>
          <w:p w:rsidR="009D7832" w:rsidRPr="00EF003C" w:rsidRDefault="009D7832"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ა.ა) (A) ფრიადი – მაქსიმალური შეფასების 91% და მეტი;                                                                    </w:t>
            </w:r>
          </w:p>
          <w:p w:rsidR="009D7832" w:rsidRPr="00EF003C" w:rsidRDefault="009D7832"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ა.ბ) (B) ძალიან კარგი – მაქსიმალური შეფასების 81-90%;                                                                     </w:t>
            </w:r>
          </w:p>
          <w:p w:rsidR="006C0ADD" w:rsidRPr="00EF003C" w:rsidRDefault="006C0ADD"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w:t>
            </w:r>
            <w:r w:rsidR="009D7832" w:rsidRPr="00EF003C">
              <w:rPr>
                <w:rFonts w:ascii="Sylfaen" w:hAnsi="Sylfaen" w:cs="Sylfaen"/>
                <w:bCs/>
                <w:sz w:val="20"/>
                <w:szCs w:val="20"/>
                <w:lang w:val="ka-GE"/>
              </w:rPr>
              <w:t xml:space="preserve">ა.გ) (C) კარგი – მაქსიმალური შეფასების 71-80%;                                                          </w:t>
            </w:r>
            <w:r w:rsidRPr="00EF003C">
              <w:rPr>
                <w:rFonts w:ascii="Sylfaen" w:hAnsi="Sylfaen" w:cs="Sylfaen"/>
                <w:bCs/>
                <w:sz w:val="20"/>
                <w:szCs w:val="20"/>
                <w:lang w:val="ka-GE"/>
              </w:rPr>
              <w:t xml:space="preserve">                               </w:t>
            </w:r>
          </w:p>
          <w:p w:rsidR="009D7832" w:rsidRPr="00EF003C" w:rsidRDefault="006C0ADD"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w:t>
            </w:r>
            <w:r w:rsidR="009D7832" w:rsidRPr="00EF003C">
              <w:rPr>
                <w:rFonts w:ascii="Sylfaen" w:hAnsi="Sylfaen" w:cs="Sylfaen"/>
                <w:bCs/>
                <w:sz w:val="20"/>
                <w:szCs w:val="20"/>
                <w:lang w:val="ka-GE"/>
              </w:rPr>
              <w:t xml:space="preserve">ა.დ) (D) დამაკმაყოფილებელი – მაქსიმალური შეფასების 61-70%;                                                     </w:t>
            </w:r>
          </w:p>
          <w:p w:rsidR="009D7832" w:rsidRPr="00EF003C" w:rsidRDefault="009D7832"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ა.ე) (E) საკმარისი – მაქსიმალური შეფასების 51-60%;</w:t>
            </w:r>
          </w:p>
          <w:p w:rsidR="009D7832" w:rsidRPr="00EF003C" w:rsidRDefault="009D7832"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ბ) ორი სახის უარყოფით შეფასებას:</w:t>
            </w:r>
            <w:r w:rsidRPr="00EF003C">
              <w:rPr>
                <w:rFonts w:ascii="Sylfaen" w:hAnsi="Sylfaen" w:cs="Sylfaen"/>
                <w:bCs/>
                <w:sz w:val="20"/>
                <w:szCs w:val="20"/>
                <w:lang w:val="ka-GE"/>
              </w:rPr>
              <w:tab/>
            </w:r>
          </w:p>
          <w:p w:rsidR="009D7832" w:rsidRPr="00EF003C" w:rsidRDefault="006C0ADD"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w:t>
            </w:r>
            <w:r w:rsidR="009D7832" w:rsidRPr="00EF003C">
              <w:rPr>
                <w:rFonts w:ascii="Sylfaen" w:hAnsi="Sylfaen" w:cs="Sylfaen"/>
                <w:bCs/>
                <w:sz w:val="20"/>
                <w:szCs w:val="20"/>
                <w:lang w:val="ka-GE"/>
              </w:rPr>
              <w:t xml:space="preserve">ბ.ა) (FX) ვერ 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EF003C" w:rsidRDefault="006C0ADD"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t xml:space="preserve">    </w:t>
            </w:r>
            <w:r w:rsidR="009D7832" w:rsidRPr="00EF003C">
              <w:rPr>
                <w:rFonts w:ascii="Sylfaen" w:hAnsi="Sylfaen" w:cs="Sylfaen"/>
                <w:bCs/>
                <w:sz w:val="20"/>
                <w:szCs w:val="20"/>
                <w:lang w:val="ka-GE"/>
              </w:rPr>
              <w:t>ბ.ბ) (F) ჩაიჭრა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D7832" w:rsidRPr="00EF003C" w:rsidRDefault="009D7832" w:rsidP="00B11597">
            <w:pPr>
              <w:spacing w:after="0" w:line="240" w:lineRule="auto"/>
              <w:jc w:val="both"/>
              <w:rPr>
                <w:rFonts w:ascii="Sylfaen" w:hAnsi="Sylfaen" w:cs="Sylfaen"/>
                <w:bCs/>
                <w:sz w:val="20"/>
                <w:szCs w:val="20"/>
                <w:lang w:val="ka-GE"/>
              </w:rPr>
            </w:pPr>
            <w:r w:rsidRPr="00EF003C">
              <w:rPr>
                <w:rFonts w:ascii="Sylfaen" w:hAnsi="Sylfaen" w:cs="Sylfaen"/>
                <w:bCs/>
                <w:sz w:val="20"/>
                <w:szCs w:val="20"/>
                <w:lang w:val="ka-GE"/>
              </w:rPr>
              <w:lastRenderedPageBreak/>
              <w:t>სტუდენტს დამატებით გამოცდაზე გასვლის უფლება აქვს იმავე სემესტრში. დასკვნით და შესაბამის დამატებით გამოცდას შორის შუალედი უნდა იყოს არანაკლებ 10 დღისა.</w:t>
            </w:r>
          </w:p>
          <w:p w:rsidR="00215787" w:rsidRPr="00EF003C" w:rsidRDefault="009D7832" w:rsidP="00215787">
            <w:pPr>
              <w:spacing w:after="0" w:line="240" w:lineRule="auto"/>
              <w:jc w:val="both"/>
              <w:rPr>
                <w:rFonts w:ascii="Sylfaen" w:hAnsi="Sylfaen" w:cs="Sylfaen"/>
                <w:bCs/>
                <w:sz w:val="20"/>
                <w:szCs w:val="20"/>
              </w:rPr>
            </w:pPr>
            <w:r w:rsidRPr="00EF003C">
              <w:rPr>
                <w:rFonts w:ascii="Sylfaen" w:hAnsi="Sylfaen" w:cs="Sylfaen"/>
                <w:bCs/>
                <w:sz w:val="20"/>
                <w:szCs w:val="20"/>
                <w:lang w:val="ka-GE"/>
              </w:rPr>
              <w:t>სტუდენტის ცოდნის შეფასების კრიტერიუმები</w:t>
            </w:r>
            <w:r w:rsidR="00A1316F" w:rsidRPr="00EF003C">
              <w:rPr>
                <w:rFonts w:ascii="Sylfaen" w:hAnsi="Sylfaen" w:cs="Sylfaen"/>
                <w:bCs/>
                <w:sz w:val="20"/>
                <w:szCs w:val="20"/>
                <w:lang w:val="ka-GE"/>
              </w:rPr>
              <w:t xml:space="preserve"> </w:t>
            </w:r>
            <w:r w:rsidRPr="00EF003C">
              <w:rPr>
                <w:rFonts w:ascii="Sylfaen" w:hAnsi="Sylfaen" w:cs="Sylfaen"/>
                <w:bCs/>
                <w:sz w:val="20"/>
                <w:szCs w:val="20"/>
              </w:rPr>
              <w:t>სხვადასხვა</w:t>
            </w:r>
            <w:r w:rsidR="00A1316F" w:rsidRPr="00EF003C">
              <w:rPr>
                <w:rFonts w:ascii="Sylfaen" w:hAnsi="Sylfaen" w:cs="Sylfaen"/>
                <w:bCs/>
                <w:sz w:val="20"/>
                <w:szCs w:val="20"/>
                <w:lang w:val="ka-GE"/>
              </w:rPr>
              <w:t xml:space="preserve"> </w:t>
            </w:r>
            <w:r w:rsidRPr="00EF003C">
              <w:rPr>
                <w:rFonts w:ascii="Sylfaen" w:hAnsi="Sylfaen" w:cs="Sylfaen"/>
                <w:bCs/>
                <w:sz w:val="20"/>
                <w:szCs w:val="20"/>
              </w:rPr>
              <w:t>კურსის</w:t>
            </w:r>
            <w:r w:rsidR="00A1316F" w:rsidRPr="00EF003C">
              <w:rPr>
                <w:rFonts w:ascii="Sylfaen" w:hAnsi="Sylfaen" w:cs="Sylfaen"/>
                <w:bCs/>
                <w:sz w:val="20"/>
                <w:szCs w:val="20"/>
                <w:lang w:val="ka-GE"/>
              </w:rPr>
              <w:t xml:space="preserve"> </w:t>
            </w:r>
            <w:r w:rsidRPr="00EF003C">
              <w:rPr>
                <w:rFonts w:ascii="Sylfaen" w:hAnsi="Sylfaen" w:cs="Sylfaen"/>
                <w:bCs/>
                <w:sz w:val="20"/>
                <w:szCs w:val="20"/>
              </w:rPr>
              <w:t>სილაბუსებში</w:t>
            </w:r>
            <w:r w:rsidR="00A1316F" w:rsidRPr="00EF003C">
              <w:rPr>
                <w:rFonts w:ascii="Sylfaen" w:hAnsi="Sylfaen" w:cs="Sylfaen"/>
                <w:bCs/>
                <w:sz w:val="20"/>
                <w:szCs w:val="20"/>
                <w:lang w:val="ka-GE"/>
              </w:rPr>
              <w:t xml:space="preserve"> არის </w:t>
            </w:r>
            <w:r w:rsidRPr="00EF003C">
              <w:rPr>
                <w:rFonts w:ascii="Sylfaen" w:hAnsi="Sylfaen" w:cs="Sylfaen"/>
                <w:bCs/>
                <w:sz w:val="20"/>
                <w:szCs w:val="20"/>
              </w:rPr>
              <w:t>განსხვავებული</w:t>
            </w:r>
            <w:r w:rsidR="00A1316F" w:rsidRPr="00EF003C">
              <w:rPr>
                <w:rFonts w:ascii="Sylfaen" w:hAnsi="Sylfaen" w:cs="Sylfaen"/>
                <w:bCs/>
                <w:sz w:val="20"/>
                <w:szCs w:val="20"/>
                <w:lang w:val="ka-GE"/>
              </w:rPr>
              <w:t>.</w:t>
            </w:r>
            <w:r w:rsidR="00215787" w:rsidRPr="00EF003C">
              <w:rPr>
                <w:rFonts w:ascii="Sylfaen" w:hAnsi="Sylfaen" w:cs="Sylfaen"/>
                <w:bCs/>
                <w:sz w:val="20"/>
                <w:szCs w:val="20"/>
                <w:lang w:val="ka-GE"/>
              </w:rPr>
              <w:t xml:space="preserve"> </w:t>
            </w:r>
            <w:r w:rsidRPr="00EF003C">
              <w:rPr>
                <w:rFonts w:ascii="Sylfaen" w:hAnsi="Sylfaen" w:cs="Sylfaen"/>
                <w:bCs/>
                <w:sz w:val="20"/>
                <w:szCs w:val="20"/>
              </w:rPr>
              <w:t>კონკრეტული</w:t>
            </w:r>
            <w:r w:rsidR="00A1316F" w:rsidRPr="00EF003C">
              <w:rPr>
                <w:rFonts w:ascii="Sylfaen" w:hAnsi="Sylfaen" w:cs="Sylfaen"/>
                <w:bCs/>
                <w:sz w:val="20"/>
                <w:szCs w:val="20"/>
                <w:lang w:val="ka-GE"/>
              </w:rPr>
              <w:t xml:space="preserve"> </w:t>
            </w:r>
            <w:r w:rsidRPr="00EF003C">
              <w:rPr>
                <w:rFonts w:ascii="Sylfaen" w:hAnsi="Sylfaen" w:cs="Sylfaen"/>
                <w:bCs/>
                <w:sz w:val="20"/>
                <w:szCs w:val="20"/>
              </w:rPr>
              <w:t>შეფასების</w:t>
            </w:r>
            <w:r w:rsidR="00A1316F" w:rsidRPr="00EF003C">
              <w:rPr>
                <w:rFonts w:ascii="Sylfaen" w:hAnsi="Sylfaen" w:cs="Sylfaen"/>
                <w:bCs/>
                <w:sz w:val="20"/>
                <w:szCs w:val="20"/>
                <w:lang w:val="ka-GE"/>
              </w:rPr>
              <w:t xml:space="preserve"> </w:t>
            </w:r>
            <w:r w:rsidRPr="00EF003C">
              <w:rPr>
                <w:rFonts w:ascii="Sylfaen" w:hAnsi="Sylfaen" w:cs="Sylfaen"/>
                <w:bCs/>
                <w:sz w:val="20"/>
                <w:szCs w:val="20"/>
              </w:rPr>
              <w:t>კრიტერიუმები</w:t>
            </w:r>
            <w:r w:rsidR="00A1316F" w:rsidRPr="00EF003C">
              <w:rPr>
                <w:rFonts w:ascii="Sylfaen" w:hAnsi="Sylfaen" w:cs="Sylfaen"/>
                <w:bCs/>
                <w:sz w:val="20"/>
                <w:szCs w:val="20"/>
                <w:lang w:val="ka-GE"/>
              </w:rPr>
              <w:t xml:space="preserve"> </w:t>
            </w:r>
            <w:r w:rsidRPr="00EF003C">
              <w:rPr>
                <w:rFonts w:ascii="Sylfaen" w:hAnsi="Sylfaen" w:cs="Sylfaen"/>
                <w:bCs/>
                <w:sz w:val="20"/>
                <w:szCs w:val="20"/>
              </w:rPr>
              <w:t>იხ. კონკრეტული</w:t>
            </w:r>
            <w:r w:rsidR="00A1316F" w:rsidRPr="00EF003C">
              <w:rPr>
                <w:rFonts w:ascii="Sylfaen" w:hAnsi="Sylfaen" w:cs="Sylfaen"/>
                <w:bCs/>
                <w:sz w:val="20"/>
                <w:szCs w:val="20"/>
                <w:lang w:val="ka-GE"/>
              </w:rPr>
              <w:t xml:space="preserve"> </w:t>
            </w:r>
            <w:r w:rsidRPr="00EF003C">
              <w:rPr>
                <w:rFonts w:ascii="Sylfaen" w:hAnsi="Sylfaen" w:cs="Sylfaen"/>
                <w:bCs/>
                <w:sz w:val="20"/>
                <w:szCs w:val="20"/>
              </w:rPr>
              <w:t>კურსის</w:t>
            </w:r>
            <w:r w:rsidR="00A1316F" w:rsidRPr="00EF003C">
              <w:rPr>
                <w:rFonts w:ascii="Sylfaen" w:hAnsi="Sylfaen" w:cs="Sylfaen"/>
                <w:bCs/>
                <w:sz w:val="20"/>
                <w:szCs w:val="20"/>
                <w:lang w:val="ka-GE"/>
              </w:rPr>
              <w:t xml:space="preserve"> </w:t>
            </w:r>
            <w:r w:rsidRPr="00EF003C">
              <w:rPr>
                <w:rFonts w:ascii="Sylfaen" w:hAnsi="Sylfaen" w:cs="Sylfaen"/>
                <w:bCs/>
                <w:sz w:val="20"/>
                <w:szCs w:val="20"/>
              </w:rPr>
              <w:t>სილაბუსებში.</w:t>
            </w:r>
          </w:p>
        </w:tc>
      </w:tr>
      <w:tr w:rsidR="00EF003C" w:rsidRPr="00EF003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003C" w:rsidRDefault="009D7832" w:rsidP="006858BC">
            <w:pPr>
              <w:spacing w:after="0" w:line="240" w:lineRule="auto"/>
              <w:rPr>
                <w:rFonts w:ascii="Sylfaen" w:hAnsi="Sylfaen" w:cs="Sylfaen"/>
                <w:b/>
                <w:bCs/>
                <w:sz w:val="20"/>
                <w:szCs w:val="20"/>
                <w:lang w:val="ka-GE"/>
              </w:rPr>
            </w:pPr>
            <w:r w:rsidRPr="00EF003C">
              <w:rPr>
                <w:rFonts w:ascii="Sylfaen" w:hAnsi="Sylfaen" w:cs="Sylfaen"/>
                <w:b/>
                <w:bCs/>
                <w:sz w:val="20"/>
                <w:szCs w:val="20"/>
                <w:lang w:val="ka-GE"/>
              </w:rPr>
              <w:lastRenderedPageBreak/>
              <w:t>დასაქმების სფეროები</w:t>
            </w:r>
          </w:p>
        </w:tc>
      </w:tr>
      <w:tr w:rsidR="00EF003C" w:rsidRPr="00EF003C" w:rsidTr="009D7832">
        <w:tc>
          <w:tcPr>
            <w:tcW w:w="11307" w:type="dxa"/>
            <w:gridSpan w:val="3"/>
            <w:tcBorders>
              <w:top w:val="single" w:sz="18" w:space="0" w:color="auto"/>
              <w:left w:val="single" w:sz="18" w:space="0" w:color="auto"/>
              <w:bottom w:val="single" w:sz="18" w:space="0" w:color="auto"/>
              <w:right w:val="single" w:sz="18" w:space="0" w:color="auto"/>
            </w:tcBorders>
          </w:tcPr>
          <w:p w:rsidR="00D2301C" w:rsidRPr="00EF003C" w:rsidRDefault="00D2301C" w:rsidP="00D84316">
            <w:pPr>
              <w:pStyle w:val="NoSpacing"/>
              <w:spacing w:line="216" w:lineRule="auto"/>
              <w:rPr>
                <w:rFonts w:ascii="Sylfaen" w:hAnsi="Sylfaen"/>
                <w:sz w:val="20"/>
                <w:szCs w:val="20"/>
              </w:rPr>
            </w:pPr>
            <w:r w:rsidRPr="00EF003C">
              <w:rPr>
                <w:rFonts w:ascii="Sylfaen" w:hAnsi="Sylfaen" w:cs="Sylfaen"/>
                <w:sz w:val="20"/>
                <w:szCs w:val="20"/>
              </w:rPr>
              <w:t>კურსდამთავრებული</w:t>
            </w:r>
            <w:r w:rsidRPr="00EF003C">
              <w:rPr>
                <w:rFonts w:ascii="Sylfaen" w:hAnsi="Sylfaen"/>
                <w:sz w:val="20"/>
                <w:szCs w:val="20"/>
              </w:rPr>
              <w:t xml:space="preserve"> </w:t>
            </w:r>
            <w:r w:rsidRPr="00EF003C">
              <w:rPr>
                <w:rFonts w:ascii="Sylfaen" w:hAnsi="Sylfaen" w:cs="Sylfaen"/>
                <w:sz w:val="20"/>
                <w:szCs w:val="20"/>
              </w:rPr>
              <w:t>შეიძლება</w:t>
            </w:r>
            <w:r w:rsidRPr="00EF003C">
              <w:rPr>
                <w:rFonts w:ascii="Sylfaen" w:hAnsi="Sylfaen"/>
                <w:sz w:val="20"/>
                <w:szCs w:val="20"/>
              </w:rPr>
              <w:t xml:space="preserve"> </w:t>
            </w:r>
            <w:r w:rsidRPr="00EF003C">
              <w:rPr>
                <w:rFonts w:ascii="Sylfaen" w:hAnsi="Sylfaen" w:cs="Sylfaen"/>
                <w:sz w:val="20"/>
                <w:szCs w:val="20"/>
              </w:rPr>
              <w:t>დასაქმდეს</w:t>
            </w:r>
            <w:r w:rsidRPr="00EF003C">
              <w:rPr>
                <w:rFonts w:ascii="Sylfaen" w:hAnsi="Sylfaen"/>
                <w:sz w:val="20"/>
                <w:szCs w:val="20"/>
              </w:rPr>
              <w:t>:</w:t>
            </w:r>
          </w:p>
          <w:p w:rsidR="00D2301C" w:rsidRPr="00EF003C" w:rsidRDefault="00D2301C" w:rsidP="0002293B">
            <w:pPr>
              <w:numPr>
                <w:ilvl w:val="0"/>
                <w:numId w:val="1"/>
              </w:numPr>
              <w:spacing w:after="0" w:line="216" w:lineRule="auto"/>
              <w:jc w:val="both"/>
              <w:rPr>
                <w:rFonts w:ascii="Sylfaen" w:hAnsi="Sylfaen" w:cs="Sylfaen"/>
                <w:b/>
                <w:bCs/>
                <w:sz w:val="20"/>
                <w:szCs w:val="20"/>
                <w:lang w:val="ka-GE"/>
              </w:rPr>
            </w:pPr>
            <w:r w:rsidRPr="00EF003C">
              <w:rPr>
                <w:rFonts w:ascii="Sylfaen" w:hAnsi="Sylfaen"/>
                <w:bCs/>
                <w:sz w:val="20"/>
                <w:szCs w:val="20"/>
              </w:rPr>
              <w:t>კერძო და საჯარო სკოლებში;</w:t>
            </w:r>
          </w:p>
          <w:p w:rsidR="00D2301C" w:rsidRPr="00EF003C" w:rsidRDefault="00D2301C" w:rsidP="0002293B">
            <w:pPr>
              <w:numPr>
                <w:ilvl w:val="0"/>
                <w:numId w:val="1"/>
              </w:numPr>
              <w:spacing w:after="0" w:line="216" w:lineRule="auto"/>
              <w:jc w:val="both"/>
              <w:rPr>
                <w:rFonts w:ascii="Sylfaen" w:hAnsi="Sylfaen" w:cs="Sylfaen"/>
                <w:b/>
                <w:bCs/>
                <w:sz w:val="20"/>
                <w:szCs w:val="20"/>
                <w:lang w:val="ka-GE"/>
              </w:rPr>
            </w:pPr>
            <w:r w:rsidRPr="00EF003C">
              <w:rPr>
                <w:rFonts w:ascii="Sylfaen" w:hAnsi="Sylfaen"/>
                <w:bCs/>
                <w:sz w:val="20"/>
                <w:szCs w:val="20"/>
              </w:rPr>
              <w:t>სასწავლო ცენტრებში.</w:t>
            </w:r>
          </w:p>
          <w:p w:rsidR="008C0B70" w:rsidRPr="00EF003C" w:rsidRDefault="008C0B70" w:rsidP="0002293B">
            <w:pPr>
              <w:numPr>
                <w:ilvl w:val="0"/>
                <w:numId w:val="1"/>
              </w:numPr>
              <w:spacing w:after="0" w:line="216" w:lineRule="auto"/>
              <w:jc w:val="both"/>
              <w:rPr>
                <w:rFonts w:ascii="Sylfaen" w:hAnsi="Sylfaen" w:cs="Sylfaen"/>
                <w:sz w:val="20"/>
                <w:szCs w:val="20"/>
                <w:lang w:val="ka-GE"/>
              </w:rPr>
            </w:pPr>
            <w:r w:rsidRPr="00EF003C">
              <w:rPr>
                <w:rFonts w:ascii="Sylfaen" w:hAnsi="Sylfaen" w:cs="Sylfaen"/>
                <w:sz w:val="20"/>
                <w:szCs w:val="20"/>
                <w:lang w:val="ka-GE"/>
              </w:rPr>
              <w:t xml:space="preserve">საგანმანათლებლო  </w:t>
            </w:r>
            <w:r w:rsidR="00215787" w:rsidRPr="00EF003C">
              <w:rPr>
                <w:rFonts w:ascii="Sylfaen" w:hAnsi="Sylfaen" w:cs="Sylfaen"/>
                <w:sz w:val="20"/>
                <w:szCs w:val="20"/>
                <w:lang w:val="ka-GE"/>
              </w:rPr>
              <w:t>დაწესებულებებში</w:t>
            </w:r>
            <w:r w:rsidRPr="00EF003C">
              <w:rPr>
                <w:rFonts w:ascii="Sylfaen" w:hAnsi="Sylfaen" w:cs="Sylfaen"/>
                <w:sz w:val="20"/>
                <w:szCs w:val="20"/>
                <w:lang w:val="ka-GE"/>
              </w:rPr>
              <w:t>;</w:t>
            </w:r>
          </w:p>
          <w:p w:rsidR="008C0B70" w:rsidRPr="00EF003C" w:rsidRDefault="008C0B70" w:rsidP="0002293B">
            <w:pPr>
              <w:numPr>
                <w:ilvl w:val="0"/>
                <w:numId w:val="1"/>
              </w:numPr>
              <w:spacing w:after="0" w:line="216" w:lineRule="auto"/>
              <w:jc w:val="both"/>
              <w:rPr>
                <w:rFonts w:ascii="Sylfaen" w:hAnsi="Sylfaen" w:cs="Sylfaen"/>
                <w:sz w:val="20"/>
                <w:szCs w:val="20"/>
                <w:lang w:val="ka-GE"/>
              </w:rPr>
            </w:pPr>
            <w:r w:rsidRPr="00EF003C">
              <w:rPr>
                <w:rFonts w:ascii="Sylfaen" w:hAnsi="Sylfaen"/>
                <w:bCs/>
                <w:sz w:val="20"/>
                <w:szCs w:val="20"/>
                <w:lang w:val="ka-GE"/>
              </w:rPr>
              <w:t>პედაგოგთა გადამზადების ცენ</w:t>
            </w:r>
            <w:r w:rsidR="00215787" w:rsidRPr="00EF003C">
              <w:rPr>
                <w:rFonts w:ascii="Sylfaen" w:hAnsi="Sylfaen"/>
                <w:bCs/>
                <w:sz w:val="20"/>
                <w:szCs w:val="20"/>
                <w:lang w:val="ka-GE"/>
              </w:rPr>
              <w:t>ტრებში</w:t>
            </w:r>
            <w:r w:rsidRPr="00EF003C">
              <w:rPr>
                <w:rFonts w:ascii="Sylfaen" w:hAnsi="Sylfaen"/>
                <w:bCs/>
                <w:sz w:val="20"/>
                <w:szCs w:val="20"/>
                <w:lang w:val="ka-GE"/>
              </w:rPr>
              <w:t>;</w:t>
            </w:r>
          </w:p>
          <w:p w:rsidR="008C0B70" w:rsidRPr="00EF003C" w:rsidRDefault="008C0B70" w:rsidP="0002293B">
            <w:pPr>
              <w:numPr>
                <w:ilvl w:val="0"/>
                <w:numId w:val="1"/>
              </w:numPr>
              <w:spacing w:after="0" w:line="216" w:lineRule="auto"/>
              <w:jc w:val="both"/>
              <w:rPr>
                <w:rFonts w:ascii="Sylfaen" w:hAnsi="Sylfaen" w:cs="Sylfaen"/>
                <w:sz w:val="20"/>
                <w:szCs w:val="20"/>
                <w:lang w:val="ka-GE"/>
              </w:rPr>
            </w:pPr>
            <w:r w:rsidRPr="00EF003C">
              <w:rPr>
                <w:rFonts w:ascii="Sylfaen" w:hAnsi="Sylfaen"/>
                <w:bCs/>
                <w:sz w:val="20"/>
                <w:szCs w:val="20"/>
                <w:lang w:val="ka-GE"/>
              </w:rPr>
              <w:t>რესურს-</w:t>
            </w:r>
            <w:r w:rsidR="00215787" w:rsidRPr="00EF003C">
              <w:rPr>
                <w:rFonts w:ascii="Sylfaen" w:hAnsi="Sylfaen"/>
                <w:bCs/>
                <w:sz w:val="20"/>
                <w:szCs w:val="20"/>
                <w:lang w:val="ka-GE"/>
              </w:rPr>
              <w:t>ცენტრებში</w:t>
            </w:r>
            <w:r w:rsidRPr="00EF003C">
              <w:rPr>
                <w:rFonts w:ascii="Sylfaen" w:hAnsi="Sylfaen"/>
                <w:bCs/>
                <w:sz w:val="20"/>
                <w:szCs w:val="20"/>
                <w:lang w:val="ka-GE"/>
              </w:rPr>
              <w:t>;</w:t>
            </w:r>
          </w:p>
          <w:p w:rsidR="008C0B70" w:rsidRPr="00EF003C" w:rsidRDefault="008C0B70" w:rsidP="0002293B">
            <w:pPr>
              <w:numPr>
                <w:ilvl w:val="0"/>
                <w:numId w:val="1"/>
              </w:numPr>
              <w:spacing w:after="0" w:line="216" w:lineRule="auto"/>
              <w:jc w:val="both"/>
              <w:rPr>
                <w:rFonts w:ascii="Sylfaen" w:hAnsi="Sylfaen" w:cs="Sylfaen"/>
                <w:sz w:val="20"/>
                <w:szCs w:val="20"/>
                <w:lang w:val="ka-GE"/>
              </w:rPr>
            </w:pPr>
            <w:r w:rsidRPr="00EF003C">
              <w:rPr>
                <w:rFonts w:ascii="Sylfaen" w:hAnsi="Sylfaen"/>
                <w:bCs/>
                <w:sz w:val="20"/>
                <w:szCs w:val="20"/>
                <w:lang w:val="ka-GE"/>
              </w:rPr>
              <w:t xml:space="preserve">განათლების სფეროში მომუშავე სამთავრობო და არასამთავრობო </w:t>
            </w:r>
            <w:r w:rsidR="00215787" w:rsidRPr="00EF003C">
              <w:rPr>
                <w:rFonts w:ascii="Sylfaen" w:hAnsi="Sylfaen"/>
                <w:bCs/>
                <w:sz w:val="20"/>
                <w:szCs w:val="20"/>
                <w:lang w:val="ka-GE"/>
              </w:rPr>
              <w:t>ორგანიზაციებში</w:t>
            </w:r>
            <w:r w:rsidRPr="00EF003C">
              <w:rPr>
                <w:rFonts w:ascii="Sylfaen" w:hAnsi="Sylfaen"/>
                <w:bCs/>
                <w:sz w:val="20"/>
                <w:szCs w:val="20"/>
                <w:lang w:val="ka-GE"/>
              </w:rPr>
              <w:t>;</w:t>
            </w:r>
          </w:p>
          <w:p w:rsidR="009D7832" w:rsidRPr="00EF003C" w:rsidRDefault="008C0B70" w:rsidP="0002293B">
            <w:pPr>
              <w:numPr>
                <w:ilvl w:val="0"/>
                <w:numId w:val="1"/>
              </w:numPr>
              <w:spacing w:after="0" w:line="216" w:lineRule="auto"/>
              <w:jc w:val="both"/>
              <w:rPr>
                <w:rFonts w:ascii="Sylfaen" w:hAnsi="Sylfaen" w:cs="Sylfaen"/>
                <w:sz w:val="20"/>
                <w:szCs w:val="20"/>
                <w:lang w:val="ka-GE"/>
              </w:rPr>
            </w:pPr>
            <w:r w:rsidRPr="00EF003C">
              <w:rPr>
                <w:rFonts w:ascii="Sylfaen" w:hAnsi="Sylfaen"/>
                <w:bCs/>
                <w:sz w:val="20"/>
                <w:szCs w:val="20"/>
                <w:lang w:val="ka-GE"/>
              </w:rPr>
              <w:t>მასწავლებელთა სახლებ</w:t>
            </w:r>
            <w:r w:rsidR="00215787" w:rsidRPr="00EF003C">
              <w:rPr>
                <w:rFonts w:ascii="Sylfaen" w:hAnsi="Sylfaen"/>
                <w:bCs/>
                <w:sz w:val="20"/>
                <w:szCs w:val="20"/>
                <w:lang w:val="ka-GE"/>
              </w:rPr>
              <w:t>ში</w:t>
            </w:r>
            <w:r w:rsidRPr="00EF003C">
              <w:rPr>
                <w:rFonts w:ascii="Sylfaen" w:hAnsi="Sylfaen"/>
                <w:bCs/>
                <w:sz w:val="20"/>
                <w:szCs w:val="20"/>
                <w:lang w:val="ka-GE"/>
              </w:rPr>
              <w:t>.</w:t>
            </w:r>
          </w:p>
        </w:tc>
      </w:tr>
      <w:tr w:rsidR="00EF003C" w:rsidRPr="00EF003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F003C" w:rsidRDefault="009D7832" w:rsidP="006858BC">
            <w:pPr>
              <w:spacing w:after="0" w:line="240" w:lineRule="auto"/>
              <w:rPr>
                <w:rFonts w:ascii="Sylfaen" w:hAnsi="Sylfaen" w:cs="Sylfaen"/>
                <w:b/>
                <w:bCs/>
                <w:sz w:val="20"/>
                <w:szCs w:val="20"/>
                <w:lang w:val="ka-GE"/>
              </w:rPr>
            </w:pPr>
            <w:r w:rsidRPr="00EF003C">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EF003C" w:rsidRPr="00EF003C" w:rsidTr="009D7832">
        <w:tc>
          <w:tcPr>
            <w:tcW w:w="11307" w:type="dxa"/>
            <w:gridSpan w:val="3"/>
            <w:tcBorders>
              <w:top w:val="single" w:sz="18" w:space="0" w:color="auto"/>
              <w:left w:val="single" w:sz="18" w:space="0" w:color="auto"/>
              <w:bottom w:val="single" w:sz="18" w:space="0" w:color="auto"/>
              <w:right w:val="single" w:sz="18" w:space="0" w:color="auto"/>
            </w:tcBorders>
          </w:tcPr>
          <w:p w:rsidR="008C0B70" w:rsidRPr="00EF003C" w:rsidRDefault="008C0B70" w:rsidP="00D84316">
            <w:pPr>
              <w:pStyle w:val="NoSpacing"/>
              <w:spacing w:line="216" w:lineRule="auto"/>
              <w:jc w:val="both"/>
              <w:rPr>
                <w:rFonts w:ascii="Sylfaen" w:hAnsi="Sylfaen"/>
                <w:sz w:val="20"/>
                <w:szCs w:val="20"/>
                <w:lang w:val="ka-GE"/>
              </w:rPr>
            </w:pPr>
            <w:r w:rsidRPr="00EF003C">
              <w:rPr>
                <w:rFonts w:ascii="Sylfaen" w:hAnsi="Sylfaen" w:cs="Sylfaen"/>
                <w:sz w:val="20"/>
                <w:szCs w:val="20"/>
              </w:rPr>
              <w:t>აკაკი</w:t>
            </w:r>
            <w:r w:rsidRPr="00EF003C">
              <w:rPr>
                <w:rFonts w:ascii="Sylfaen" w:hAnsi="Sylfaen"/>
                <w:sz w:val="20"/>
                <w:szCs w:val="20"/>
              </w:rPr>
              <w:t xml:space="preserve"> </w:t>
            </w:r>
            <w:r w:rsidRPr="00EF003C">
              <w:rPr>
                <w:rFonts w:ascii="Sylfaen" w:hAnsi="Sylfaen" w:cs="Sylfaen"/>
                <w:sz w:val="20"/>
                <w:szCs w:val="20"/>
              </w:rPr>
              <w:t>წერეთლის</w:t>
            </w:r>
            <w:r w:rsidRPr="00EF003C">
              <w:rPr>
                <w:rFonts w:ascii="Sylfaen" w:hAnsi="Sylfaen"/>
                <w:sz w:val="20"/>
                <w:szCs w:val="20"/>
              </w:rPr>
              <w:t xml:space="preserve"> </w:t>
            </w:r>
            <w:r w:rsidRPr="00EF003C">
              <w:rPr>
                <w:rFonts w:ascii="Sylfaen" w:hAnsi="Sylfaen" w:cs="Sylfaen"/>
                <w:sz w:val="20"/>
                <w:szCs w:val="20"/>
              </w:rPr>
              <w:t>სახელმწიფო</w:t>
            </w:r>
            <w:r w:rsidRPr="00EF003C">
              <w:rPr>
                <w:rFonts w:ascii="Sylfaen" w:hAnsi="Sylfaen"/>
                <w:sz w:val="20"/>
                <w:szCs w:val="20"/>
              </w:rPr>
              <w:t xml:space="preserve"> </w:t>
            </w:r>
            <w:r w:rsidRPr="00EF003C">
              <w:rPr>
                <w:rFonts w:ascii="Sylfaen" w:hAnsi="Sylfaen" w:cs="Sylfaen"/>
                <w:sz w:val="20"/>
                <w:szCs w:val="20"/>
              </w:rPr>
              <w:t>უნივერსიტეტში</w:t>
            </w:r>
            <w:r w:rsidRPr="00EF003C">
              <w:rPr>
                <w:rFonts w:ascii="Sylfaen" w:hAnsi="Sylfaen"/>
                <w:sz w:val="20"/>
                <w:szCs w:val="20"/>
              </w:rPr>
              <w:t xml:space="preserve"> </w:t>
            </w:r>
            <w:r w:rsidRPr="00EF003C">
              <w:rPr>
                <w:rFonts w:ascii="Sylfaen" w:hAnsi="Sylfaen" w:cs="Sylfaen"/>
                <w:sz w:val="20"/>
                <w:szCs w:val="20"/>
              </w:rPr>
              <w:t>არსებობს</w:t>
            </w:r>
            <w:r w:rsidRPr="00EF003C">
              <w:rPr>
                <w:rFonts w:ascii="Sylfaen" w:hAnsi="Sylfaen"/>
                <w:sz w:val="20"/>
                <w:szCs w:val="20"/>
              </w:rPr>
              <w:t xml:space="preserve"> </w:t>
            </w:r>
            <w:r w:rsidRPr="00EF003C">
              <w:rPr>
                <w:rFonts w:ascii="Sylfaen" w:hAnsi="Sylfaen" w:cs="Sylfaen"/>
                <w:sz w:val="20"/>
                <w:szCs w:val="20"/>
              </w:rPr>
              <w:t>სასწავლო</w:t>
            </w:r>
            <w:r w:rsidRPr="00EF003C">
              <w:rPr>
                <w:rFonts w:ascii="Sylfaen" w:hAnsi="Sylfaen"/>
                <w:sz w:val="20"/>
                <w:szCs w:val="20"/>
              </w:rPr>
              <w:t xml:space="preserve"> </w:t>
            </w:r>
            <w:r w:rsidRPr="00EF003C">
              <w:rPr>
                <w:rFonts w:ascii="Sylfaen" w:hAnsi="Sylfaen" w:cs="Sylfaen"/>
                <w:sz w:val="20"/>
                <w:szCs w:val="20"/>
              </w:rPr>
              <w:t>აუდიტორიები</w:t>
            </w:r>
            <w:r w:rsidRPr="00EF003C">
              <w:rPr>
                <w:rFonts w:ascii="Sylfaen" w:hAnsi="Sylfaen"/>
                <w:sz w:val="20"/>
                <w:szCs w:val="20"/>
              </w:rPr>
              <w:t xml:space="preserve">, </w:t>
            </w:r>
            <w:r w:rsidRPr="00EF003C">
              <w:rPr>
                <w:rFonts w:ascii="Sylfaen" w:hAnsi="Sylfaen" w:cs="Sylfaen"/>
                <w:sz w:val="20"/>
                <w:szCs w:val="20"/>
              </w:rPr>
              <w:t>ბიბლიოთეკა</w:t>
            </w:r>
            <w:r w:rsidRPr="00EF003C">
              <w:rPr>
                <w:rFonts w:ascii="Sylfaen" w:hAnsi="Sylfaen"/>
                <w:sz w:val="20"/>
                <w:szCs w:val="20"/>
              </w:rPr>
              <w:t xml:space="preserve">, </w:t>
            </w:r>
            <w:r w:rsidRPr="00EF003C">
              <w:rPr>
                <w:rFonts w:ascii="Sylfaen" w:hAnsi="Sylfaen" w:cs="Sylfaen"/>
                <w:sz w:val="20"/>
                <w:szCs w:val="20"/>
              </w:rPr>
              <w:t>აკადემიური</w:t>
            </w:r>
            <w:r w:rsidRPr="00EF003C">
              <w:rPr>
                <w:rFonts w:ascii="Sylfaen" w:hAnsi="Sylfaen"/>
                <w:sz w:val="20"/>
                <w:szCs w:val="20"/>
              </w:rPr>
              <w:t xml:space="preserve"> </w:t>
            </w:r>
            <w:r w:rsidRPr="00EF003C">
              <w:rPr>
                <w:rFonts w:ascii="Sylfaen" w:hAnsi="Sylfaen" w:cs="Sylfaen"/>
                <w:sz w:val="20"/>
                <w:szCs w:val="20"/>
              </w:rPr>
              <w:t>პერსონალის</w:t>
            </w:r>
            <w:r w:rsidRPr="00EF003C">
              <w:rPr>
                <w:rFonts w:ascii="Sylfaen" w:hAnsi="Sylfaen"/>
                <w:sz w:val="20"/>
                <w:szCs w:val="20"/>
              </w:rPr>
              <w:t xml:space="preserve"> </w:t>
            </w:r>
            <w:r w:rsidRPr="00EF003C">
              <w:rPr>
                <w:rFonts w:ascii="Sylfaen" w:hAnsi="Sylfaen" w:cs="Sylfaen"/>
                <w:sz w:val="20"/>
                <w:szCs w:val="20"/>
              </w:rPr>
              <w:t>სამუშაო</w:t>
            </w:r>
            <w:r w:rsidRPr="00EF003C">
              <w:rPr>
                <w:rFonts w:ascii="Sylfaen" w:hAnsi="Sylfaen"/>
                <w:sz w:val="20"/>
                <w:szCs w:val="20"/>
              </w:rPr>
              <w:t xml:space="preserve"> </w:t>
            </w:r>
            <w:r w:rsidRPr="00EF003C">
              <w:rPr>
                <w:rFonts w:ascii="Sylfaen" w:hAnsi="Sylfaen" w:cs="Sylfaen"/>
                <w:sz w:val="20"/>
                <w:szCs w:val="20"/>
              </w:rPr>
              <w:t>სივრცე</w:t>
            </w:r>
            <w:r w:rsidRPr="00EF003C">
              <w:rPr>
                <w:rFonts w:ascii="Sylfaen" w:hAnsi="Sylfaen"/>
                <w:sz w:val="20"/>
                <w:szCs w:val="20"/>
              </w:rPr>
              <w:t>,</w:t>
            </w:r>
            <w:r w:rsidR="005A72AC" w:rsidRPr="00EF003C">
              <w:rPr>
                <w:rFonts w:ascii="Sylfaen" w:hAnsi="Sylfaen"/>
                <w:sz w:val="20"/>
                <w:szCs w:val="20"/>
                <w:lang w:val="ka-GE"/>
              </w:rPr>
              <w:t xml:space="preserve"> საბუნებისმეტყველო ლაბორატორია, </w:t>
            </w:r>
            <w:r w:rsidRPr="00EF003C">
              <w:rPr>
                <w:rFonts w:ascii="Sylfaen" w:hAnsi="Sylfaen" w:cs="Sylfaen"/>
                <w:sz w:val="20"/>
                <w:szCs w:val="20"/>
              </w:rPr>
              <w:t>საინფორმაციო</w:t>
            </w:r>
            <w:r w:rsidRPr="00EF003C">
              <w:rPr>
                <w:rFonts w:ascii="Sylfaen" w:hAnsi="Sylfaen"/>
                <w:sz w:val="20"/>
                <w:szCs w:val="20"/>
              </w:rPr>
              <w:t>-</w:t>
            </w:r>
            <w:r w:rsidRPr="00EF003C">
              <w:rPr>
                <w:rFonts w:ascii="Sylfaen" w:hAnsi="Sylfaen" w:cs="Sylfaen"/>
                <w:sz w:val="20"/>
                <w:szCs w:val="20"/>
              </w:rPr>
              <w:t>საკომუნიკაციო</w:t>
            </w:r>
            <w:r w:rsidRPr="00EF003C">
              <w:rPr>
                <w:rFonts w:ascii="Sylfaen" w:hAnsi="Sylfaen"/>
                <w:sz w:val="20"/>
                <w:szCs w:val="20"/>
              </w:rPr>
              <w:t xml:space="preserve"> </w:t>
            </w:r>
            <w:r w:rsidRPr="00EF003C">
              <w:rPr>
                <w:rFonts w:ascii="Sylfaen" w:hAnsi="Sylfaen" w:cs="Sylfaen"/>
                <w:sz w:val="20"/>
                <w:szCs w:val="20"/>
              </w:rPr>
              <w:t>ტექნოლოგიები</w:t>
            </w:r>
            <w:r w:rsidR="00215787" w:rsidRPr="00EF003C">
              <w:rPr>
                <w:rFonts w:ascii="Sylfaen" w:hAnsi="Sylfaen" w:cs="Sylfaen"/>
                <w:sz w:val="20"/>
                <w:szCs w:val="20"/>
                <w:lang w:val="ka-GE"/>
              </w:rPr>
              <w:t>ს ლაბორატორია</w:t>
            </w:r>
            <w:r w:rsidRPr="00EF003C">
              <w:rPr>
                <w:rFonts w:ascii="Sylfaen" w:hAnsi="Sylfaen"/>
                <w:sz w:val="20"/>
                <w:szCs w:val="20"/>
                <w:lang w:val="ka-GE"/>
              </w:rPr>
              <w:t xml:space="preserve">, </w:t>
            </w:r>
            <w:r w:rsidRPr="00EF003C">
              <w:rPr>
                <w:rFonts w:ascii="Sylfaen" w:hAnsi="Sylfaen" w:cs="Sylfaen"/>
                <w:sz w:val="20"/>
                <w:szCs w:val="20"/>
              </w:rPr>
              <w:t>რითაც</w:t>
            </w:r>
            <w:r w:rsidRPr="00EF003C">
              <w:rPr>
                <w:rFonts w:ascii="Sylfaen" w:hAnsi="Sylfaen"/>
                <w:sz w:val="20"/>
                <w:szCs w:val="20"/>
              </w:rPr>
              <w:t xml:space="preserve"> </w:t>
            </w:r>
            <w:r w:rsidRPr="00EF003C">
              <w:rPr>
                <w:rFonts w:ascii="Sylfaen" w:hAnsi="Sylfaen" w:cs="Sylfaen"/>
                <w:sz w:val="20"/>
                <w:szCs w:val="20"/>
              </w:rPr>
              <w:t>სტუდენტებს</w:t>
            </w:r>
            <w:r w:rsidRPr="00EF003C">
              <w:rPr>
                <w:rFonts w:ascii="Sylfaen" w:hAnsi="Sylfaen"/>
                <w:sz w:val="20"/>
                <w:szCs w:val="20"/>
              </w:rPr>
              <w:t xml:space="preserve"> </w:t>
            </w:r>
            <w:r w:rsidRPr="00EF003C">
              <w:rPr>
                <w:rFonts w:ascii="Sylfaen" w:hAnsi="Sylfaen" w:cs="Sylfaen"/>
                <w:sz w:val="20"/>
                <w:szCs w:val="20"/>
              </w:rPr>
              <w:t>შეუძლიათ</w:t>
            </w:r>
            <w:r w:rsidRPr="00EF003C">
              <w:rPr>
                <w:rFonts w:ascii="Sylfaen" w:hAnsi="Sylfaen"/>
                <w:sz w:val="20"/>
                <w:szCs w:val="20"/>
              </w:rPr>
              <w:t xml:space="preserve"> </w:t>
            </w:r>
            <w:r w:rsidRPr="00EF003C">
              <w:rPr>
                <w:rFonts w:ascii="Sylfaen" w:hAnsi="Sylfaen" w:cs="Sylfaen"/>
                <w:sz w:val="20"/>
                <w:szCs w:val="20"/>
              </w:rPr>
              <w:t>ისარგებლონ</w:t>
            </w:r>
            <w:r w:rsidRPr="00EF003C">
              <w:rPr>
                <w:rFonts w:ascii="Sylfaen" w:hAnsi="Sylfaen"/>
                <w:sz w:val="20"/>
                <w:szCs w:val="20"/>
              </w:rPr>
              <w:t xml:space="preserve"> </w:t>
            </w:r>
            <w:r w:rsidRPr="00EF003C">
              <w:rPr>
                <w:rFonts w:ascii="Sylfaen" w:hAnsi="Sylfaen" w:cs="Sylfaen"/>
                <w:sz w:val="20"/>
                <w:szCs w:val="20"/>
              </w:rPr>
              <w:t>ნებისმიერ</w:t>
            </w:r>
            <w:r w:rsidRPr="00EF003C">
              <w:rPr>
                <w:rFonts w:ascii="Sylfaen" w:hAnsi="Sylfaen"/>
                <w:sz w:val="20"/>
                <w:szCs w:val="20"/>
              </w:rPr>
              <w:t xml:space="preserve"> </w:t>
            </w:r>
            <w:r w:rsidRPr="00EF003C">
              <w:rPr>
                <w:rFonts w:ascii="Sylfaen" w:hAnsi="Sylfaen" w:cs="Sylfaen"/>
                <w:sz w:val="20"/>
                <w:szCs w:val="20"/>
              </w:rPr>
              <w:t>სასურველ</w:t>
            </w:r>
            <w:r w:rsidRPr="00EF003C">
              <w:rPr>
                <w:rFonts w:ascii="Sylfaen" w:hAnsi="Sylfaen"/>
                <w:sz w:val="20"/>
                <w:szCs w:val="20"/>
              </w:rPr>
              <w:t xml:space="preserve"> </w:t>
            </w:r>
            <w:r w:rsidRPr="00EF003C">
              <w:rPr>
                <w:rFonts w:ascii="Sylfaen" w:hAnsi="Sylfaen" w:cs="Sylfaen"/>
                <w:sz w:val="20"/>
                <w:szCs w:val="20"/>
              </w:rPr>
              <w:t>დროს</w:t>
            </w:r>
            <w:r w:rsidRPr="00EF003C">
              <w:rPr>
                <w:rFonts w:ascii="Sylfaen" w:hAnsi="Sylfaen"/>
                <w:sz w:val="20"/>
                <w:szCs w:val="20"/>
              </w:rPr>
              <w:t xml:space="preserve"> </w:t>
            </w:r>
            <w:r w:rsidRPr="00EF003C">
              <w:rPr>
                <w:rFonts w:ascii="Sylfaen" w:hAnsi="Sylfaen" w:cs="Sylfaen"/>
                <w:sz w:val="20"/>
                <w:szCs w:val="20"/>
              </w:rPr>
              <w:t>და</w:t>
            </w:r>
            <w:r w:rsidRPr="00EF003C">
              <w:rPr>
                <w:rFonts w:ascii="Sylfaen" w:hAnsi="Sylfaen"/>
                <w:sz w:val="20"/>
                <w:szCs w:val="20"/>
              </w:rPr>
              <w:t xml:space="preserve"> </w:t>
            </w:r>
            <w:r w:rsidRPr="00EF003C">
              <w:rPr>
                <w:rFonts w:ascii="Sylfaen" w:hAnsi="Sylfaen" w:cs="Sylfaen"/>
                <w:sz w:val="20"/>
                <w:szCs w:val="20"/>
              </w:rPr>
              <w:t>მოიძიონ</w:t>
            </w:r>
            <w:r w:rsidRPr="00EF003C">
              <w:rPr>
                <w:rFonts w:ascii="Sylfaen" w:hAnsi="Sylfaen"/>
                <w:sz w:val="20"/>
                <w:szCs w:val="20"/>
              </w:rPr>
              <w:t xml:space="preserve"> </w:t>
            </w:r>
            <w:r w:rsidRPr="00EF003C">
              <w:rPr>
                <w:rFonts w:ascii="Sylfaen" w:hAnsi="Sylfaen" w:cs="Sylfaen"/>
                <w:sz w:val="20"/>
                <w:szCs w:val="20"/>
              </w:rPr>
              <w:t>საჭირო</w:t>
            </w:r>
            <w:r w:rsidRPr="00EF003C">
              <w:rPr>
                <w:rFonts w:ascii="Sylfaen" w:hAnsi="Sylfaen"/>
                <w:sz w:val="20"/>
                <w:szCs w:val="20"/>
              </w:rPr>
              <w:t xml:space="preserve"> </w:t>
            </w:r>
            <w:r w:rsidRPr="00EF003C">
              <w:rPr>
                <w:rFonts w:ascii="Sylfaen" w:hAnsi="Sylfaen" w:cs="Sylfaen"/>
                <w:sz w:val="20"/>
                <w:szCs w:val="20"/>
              </w:rPr>
              <w:t>ინფორმაცია</w:t>
            </w:r>
            <w:r w:rsidRPr="00EF003C">
              <w:rPr>
                <w:rFonts w:ascii="Sylfaen" w:hAnsi="Sylfaen"/>
                <w:sz w:val="20"/>
                <w:szCs w:val="20"/>
              </w:rPr>
              <w:t xml:space="preserve">. </w:t>
            </w:r>
          </w:p>
          <w:p w:rsidR="009D7832" w:rsidRPr="00EF003C" w:rsidRDefault="008C0B70" w:rsidP="00D84316">
            <w:pPr>
              <w:pStyle w:val="NoSpacing"/>
              <w:spacing w:line="216" w:lineRule="auto"/>
              <w:jc w:val="both"/>
              <w:rPr>
                <w:rFonts w:ascii="Sylfaen" w:hAnsi="Sylfaen"/>
                <w:sz w:val="20"/>
                <w:szCs w:val="20"/>
                <w:lang w:val="ka-GE"/>
              </w:rPr>
            </w:pPr>
            <w:r w:rsidRPr="00EF003C">
              <w:rPr>
                <w:rFonts w:ascii="Sylfaen" w:hAnsi="Sylfaen" w:cs="Sylfaen"/>
                <w:sz w:val="20"/>
                <w:szCs w:val="20"/>
                <w:lang w:val="ka-GE"/>
              </w:rPr>
              <w:t>პროგრამის</w:t>
            </w:r>
            <w:r w:rsidRPr="00EF003C">
              <w:rPr>
                <w:rFonts w:ascii="Sylfaen" w:hAnsi="Sylfaen"/>
                <w:sz w:val="20"/>
                <w:szCs w:val="20"/>
                <w:lang w:val="ka-GE"/>
              </w:rPr>
              <w:t xml:space="preserve"> </w:t>
            </w:r>
            <w:r w:rsidRPr="00EF003C">
              <w:rPr>
                <w:rFonts w:ascii="Sylfaen" w:hAnsi="Sylfaen" w:cs="Sylfaen"/>
                <w:sz w:val="20"/>
                <w:szCs w:val="20"/>
                <w:lang w:val="ka-GE"/>
              </w:rPr>
              <w:t>განხორციელებას</w:t>
            </w:r>
            <w:r w:rsidRPr="00EF003C">
              <w:rPr>
                <w:rFonts w:ascii="Sylfaen" w:hAnsi="Sylfaen"/>
                <w:sz w:val="20"/>
                <w:szCs w:val="20"/>
                <w:lang w:val="ka-GE"/>
              </w:rPr>
              <w:t xml:space="preserve"> </w:t>
            </w:r>
            <w:r w:rsidRPr="00EF003C">
              <w:rPr>
                <w:rFonts w:ascii="Sylfaen" w:hAnsi="Sylfaen" w:cs="Sylfaen"/>
                <w:sz w:val="20"/>
                <w:szCs w:val="20"/>
                <w:lang w:val="ka-GE"/>
              </w:rPr>
              <w:t>ემსახურება</w:t>
            </w:r>
            <w:r w:rsidRPr="00EF003C">
              <w:rPr>
                <w:rFonts w:ascii="Sylfaen" w:hAnsi="Sylfaen"/>
                <w:sz w:val="20"/>
                <w:szCs w:val="20"/>
                <w:lang w:val="ka-GE"/>
              </w:rPr>
              <w:t xml:space="preserve"> </w:t>
            </w:r>
            <w:r w:rsidRPr="00EF003C">
              <w:rPr>
                <w:rFonts w:ascii="Sylfaen" w:hAnsi="Sylfaen" w:cs="Sylfaen"/>
                <w:sz w:val="20"/>
                <w:szCs w:val="20"/>
                <w:lang w:val="ka-GE"/>
              </w:rPr>
              <w:t>შესაბამისი</w:t>
            </w:r>
            <w:r w:rsidRPr="00EF003C">
              <w:rPr>
                <w:rFonts w:ascii="Sylfaen" w:hAnsi="Sylfaen"/>
                <w:sz w:val="20"/>
                <w:szCs w:val="20"/>
                <w:lang w:val="ka-GE"/>
              </w:rPr>
              <w:t xml:space="preserve"> </w:t>
            </w:r>
            <w:r w:rsidRPr="00EF003C">
              <w:rPr>
                <w:rFonts w:ascii="Sylfaen" w:hAnsi="Sylfaen" w:cs="Sylfaen"/>
                <w:noProof/>
                <w:sz w:val="20"/>
                <w:szCs w:val="20"/>
              </w:rPr>
              <w:t>კვალიფიკაციის</w:t>
            </w:r>
            <w:r w:rsidRPr="00EF003C">
              <w:rPr>
                <w:rFonts w:ascii="Sylfaen" w:hAnsi="Sylfaen"/>
                <w:sz w:val="20"/>
                <w:szCs w:val="20"/>
              </w:rPr>
              <w:t xml:space="preserve"> </w:t>
            </w:r>
            <w:r w:rsidRPr="00EF003C">
              <w:rPr>
                <w:rFonts w:ascii="Sylfaen" w:hAnsi="Sylfaen" w:cs="Sylfaen"/>
                <w:noProof/>
                <w:sz w:val="20"/>
                <w:szCs w:val="20"/>
              </w:rPr>
              <w:t>მქონე</w:t>
            </w:r>
            <w:r w:rsidRPr="00EF003C">
              <w:rPr>
                <w:rFonts w:ascii="Sylfaen" w:hAnsi="Sylfaen"/>
                <w:sz w:val="20"/>
                <w:szCs w:val="20"/>
              </w:rPr>
              <w:t xml:space="preserve"> </w:t>
            </w:r>
            <w:hyperlink r:id="rId11" w:tgtFrame="_blank" w:history="1">
              <w:r w:rsidRPr="00EF003C">
                <w:rPr>
                  <w:rStyle w:val="Hyperlink"/>
                  <w:rFonts w:ascii="Sylfaen" w:hAnsi="Sylfaen" w:cs="Sylfaen"/>
                  <w:noProof/>
                  <w:color w:val="auto"/>
                  <w:sz w:val="20"/>
                  <w:szCs w:val="20"/>
                </w:rPr>
                <w:t>აკადემიური</w:t>
              </w:r>
              <w:r w:rsidRPr="00EF003C">
                <w:rPr>
                  <w:rStyle w:val="Hyperlink"/>
                  <w:rFonts w:ascii="Sylfaen" w:hAnsi="Sylfaen"/>
                  <w:color w:val="auto"/>
                  <w:sz w:val="20"/>
                  <w:szCs w:val="20"/>
                </w:rPr>
                <w:t xml:space="preserve"> </w:t>
              </w:r>
              <w:r w:rsidRPr="00EF003C">
                <w:rPr>
                  <w:rStyle w:val="Hyperlink"/>
                  <w:rFonts w:ascii="Sylfaen" w:hAnsi="Sylfaen" w:cs="Sylfaen"/>
                  <w:noProof/>
                  <w:color w:val="auto"/>
                  <w:sz w:val="20"/>
                  <w:szCs w:val="20"/>
                </w:rPr>
                <w:t>პერსონალი</w:t>
              </w:r>
            </w:hyperlink>
            <w:r w:rsidRPr="00EF003C">
              <w:rPr>
                <w:rFonts w:ascii="Sylfaen" w:hAnsi="Sylfaen"/>
                <w:noProof/>
                <w:sz w:val="20"/>
                <w:szCs w:val="20"/>
                <w:lang w:val="ka-GE"/>
              </w:rPr>
              <w:t xml:space="preserve"> </w:t>
            </w:r>
            <w:r w:rsidRPr="00EF003C">
              <w:rPr>
                <w:rFonts w:ascii="Sylfaen" w:hAnsi="Sylfaen" w:cs="Sylfaen"/>
                <w:noProof/>
                <w:sz w:val="20"/>
                <w:szCs w:val="20"/>
                <w:lang w:val="ka-GE"/>
              </w:rPr>
              <w:t>და</w:t>
            </w:r>
            <w:r w:rsidRPr="00EF003C">
              <w:rPr>
                <w:rFonts w:ascii="Sylfaen" w:hAnsi="Sylfaen"/>
                <w:noProof/>
                <w:sz w:val="20"/>
                <w:szCs w:val="20"/>
                <w:lang w:val="ka-GE"/>
              </w:rPr>
              <w:t xml:space="preserve">  </w:t>
            </w:r>
            <w:r w:rsidRPr="00EF003C">
              <w:rPr>
                <w:rFonts w:ascii="Sylfaen" w:hAnsi="Sylfaen" w:cs="Sylfaen"/>
                <w:noProof/>
                <w:sz w:val="20"/>
                <w:szCs w:val="20"/>
              </w:rPr>
              <w:t>მოწვეული</w:t>
            </w:r>
            <w:r w:rsidRPr="00EF003C">
              <w:rPr>
                <w:rFonts w:ascii="Sylfaen" w:hAnsi="Sylfaen"/>
                <w:sz w:val="20"/>
                <w:szCs w:val="20"/>
              </w:rPr>
              <w:t xml:space="preserve"> </w:t>
            </w:r>
            <w:r w:rsidRPr="00EF003C">
              <w:rPr>
                <w:rFonts w:ascii="Sylfaen" w:hAnsi="Sylfaen" w:cs="Sylfaen"/>
                <w:noProof/>
                <w:sz w:val="20"/>
                <w:szCs w:val="20"/>
                <w:lang w:val="ka-GE"/>
              </w:rPr>
              <w:t>სპეციალისტები</w:t>
            </w:r>
            <w:r w:rsidRPr="00EF003C">
              <w:rPr>
                <w:rFonts w:ascii="Sylfaen" w:hAnsi="Sylfaen"/>
                <w:noProof/>
                <w:sz w:val="20"/>
                <w:szCs w:val="20"/>
                <w:lang w:val="ka-GE"/>
              </w:rPr>
              <w:t xml:space="preserve"> (</w:t>
            </w:r>
            <w:r w:rsidRPr="00EF003C">
              <w:rPr>
                <w:rFonts w:ascii="Sylfaen" w:hAnsi="Sylfaen" w:cs="Sylfaen"/>
                <w:noProof/>
                <w:sz w:val="20"/>
                <w:szCs w:val="20"/>
                <w:lang w:val="ka-GE"/>
              </w:rPr>
              <w:t>დანართში</w:t>
            </w:r>
            <w:r w:rsidRPr="00EF003C">
              <w:rPr>
                <w:rFonts w:ascii="Sylfaen" w:hAnsi="Sylfaen"/>
                <w:noProof/>
                <w:sz w:val="20"/>
                <w:szCs w:val="20"/>
                <w:lang w:val="ka-GE"/>
              </w:rPr>
              <w:t xml:space="preserve"> </w:t>
            </w:r>
            <w:r w:rsidRPr="00EF003C">
              <w:rPr>
                <w:rFonts w:ascii="Sylfaen" w:hAnsi="Sylfaen" w:cs="Sylfaen"/>
                <w:noProof/>
                <w:sz w:val="20"/>
                <w:szCs w:val="20"/>
                <w:lang w:val="ka-GE"/>
              </w:rPr>
              <w:t>იხილეთ</w:t>
            </w:r>
            <w:r w:rsidRPr="00EF003C">
              <w:rPr>
                <w:rFonts w:ascii="Sylfaen" w:hAnsi="Sylfaen"/>
                <w:noProof/>
                <w:sz w:val="20"/>
                <w:szCs w:val="20"/>
                <w:lang w:val="ka-GE"/>
              </w:rPr>
              <w:t xml:space="preserve"> </w:t>
            </w:r>
            <w:r w:rsidRPr="00EF003C">
              <w:rPr>
                <w:rFonts w:ascii="Sylfaen" w:hAnsi="Sylfaen"/>
                <w:noProof/>
                <w:sz w:val="20"/>
                <w:szCs w:val="20"/>
              </w:rPr>
              <w:t>CV</w:t>
            </w:r>
            <w:r w:rsidRPr="00EF003C">
              <w:rPr>
                <w:rFonts w:ascii="Sylfaen" w:hAnsi="Sylfaen"/>
                <w:noProof/>
                <w:sz w:val="20"/>
                <w:szCs w:val="20"/>
                <w:lang w:val="ka-GE"/>
              </w:rPr>
              <w:t>).</w:t>
            </w:r>
          </w:p>
        </w:tc>
      </w:tr>
      <w:tr w:rsidR="00EF003C" w:rsidRPr="00EF003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EF003C" w:rsidRDefault="009D7832" w:rsidP="009D7832">
            <w:pPr>
              <w:rPr>
                <w:rFonts w:ascii="Sylfaen" w:hAnsi="Sylfaen"/>
                <w:b/>
                <w:u w:val="single"/>
                <w:lang w:val="ka-GE"/>
              </w:rPr>
            </w:pPr>
          </w:p>
        </w:tc>
      </w:tr>
    </w:tbl>
    <w:p w:rsidR="00D84316" w:rsidRPr="00EF003C" w:rsidRDefault="00D84316" w:rsidP="00065B67">
      <w:pPr>
        <w:jc w:val="right"/>
        <w:rPr>
          <w:rFonts w:ascii="Sylfaen" w:hAnsi="Sylfaen"/>
          <w:b/>
          <w:lang w:val="ka-GE"/>
        </w:rPr>
        <w:sectPr w:rsidR="00D84316" w:rsidRPr="00EF003C" w:rsidSect="00EF003C">
          <w:footerReference w:type="even" r:id="rId12"/>
          <w:footerReference w:type="default" r:id="rId13"/>
          <w:type w:val="continuous"/>
          <w:pgSz w:w="12240" w:h="15840"/>
          <w:pgMar w:top="567" w:right="851" w:bottom="567" w:left="851" w:header="567" w:footer="567" w:gutter="0"/>
          <w:cols w:space="720"/>
          <w:docGrid w:linePitch="299"/>
        </w:sectPr>
      </w:pPr>
    </w:p>
    <w:p w:rsidR="00D84316" w:rsidRPr="00EF003C" w:rsidRDefault="00D84316" w:rsidP="00D84316">
      <w:pPr>
        <w:jc w:val="right"/>
        <w:rPr>
          <w:rFonts w:ascii="Sylfaen" w:hAnsi="Sylfaen"/>
          <w:lang w:val="ka-GE"/>
        </w:rPr>
      </w:pPr>
      <w:r w:rsidRPr="00EF003C">
        <w:rPr>
          <w:rFonts w:ascii="Sylfaen" w:hAnsi="Sylfaen"/>
          <w:lang w:val="ka-GE"/>
        </w:rPr>
        <w:lastRenderedPageBreak/>
        <w:t>დანართი 1</w:t>
      </w:r>
    </w:p>
    <w:p w:rsidR="00D84316" w:rsidRPr="00EF003C" w:rsidRDefault="00D84316" w:rsidP="00D84316">
      <w:pPr>
        <w:autoSpaceDE w:val="0"/>
        <w:autoSpaceDN w:val="0"/>
        <w:adjustRightInd w:val="0"/>
        <w:jc w:val="center"/>
        <w:rPr>
          <w:rFonts w:ascii="Sylfaen" w:hAnsi="Sylfaen" w:cs="Sylfaen"/>
          <w:b/>
        </w:rPr>
      </w:pPr>
      <w:r w:rsidRPr="00EF003C">
        <w:rPr>
          <w:b/>
          <w:noProof/>
        </w:rPr>
        <w:drawing>
          <wp:inline distT="0" distB="0" distL="0" distR="0" wp14:anchorId="2D021DC9" wp14:editId="453D66F6">
            <wp:extent cx="7617924" cy="8286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832009"/>
                    </a:xfrm>
                    <a:prstGeom prst="rect">
                      <a:avLst/>
                    </a:prstGeom>
                    <a:noFill/>
                  </pic:spPr>
                </pic:pic>
              </a:graphicData>
            </a:graphic>
          </wp:inline>
        </w:drawing>
      </w:r>
    </w:p>
    <w:p w:rsidR="00D84316" w:rsidRPr="00EF003C" w:rsidRDefault="00D84316" w:rsidP="00D84316">
      <w:pPr>
        <w:autoSpaceDE w:val="0"/>
        <w:autoSpaceDN w:val="0"/>
        <w:adjustRightInd w:val="0"/>
        <w:jc w:val="center"/>
        <w:rPr>
          <w:rFonts w:ascii="Sylfaen" w:hAnsi="Sylfaen" w:cs="Sylfaen"/>
          <w:b/>
          <w:lang w:val="ka-GE"/>
        </w:rPr>
      </w:pPr>
      <w:r w:rsidRPr="00EF003C">
        <w:rPr>
          <w:rFonts w:ascii="Sylfaen" w:hAnsi="Sylfaen" w:cs="Sylfaen"/>
          <w:b/>
          <w:lang w:val="ka-GE"/>
        </w:rPr>
        <w:t xml:space="preserve">სასწავლო გეგმა     </w:t>
      </w:r>
      <w:r w:rsidR="00D572F6">
        <w:rPr>
          <w:rFonts w:ascii="Sylfaen" w:hAnsi="Sylfaen" w:cs="Sylfaen"/>
          <w:b/>
          <w:lang w:val="ka-GE"/>
        </w:rPr>
        <w:t>2021-2022</w:t>
      </w:r>
      <w:r w:rsidRPr="00EF003C">
        <w:rPr>
          <w:rFonts w:ascii="Sylfaen" w:hAnsi="Sylfaen" w:cs="Sylfaen"/>
          <w:b/>
          <w:lang w:val="ka-GE"/>
        </w:rPr>
        <w:t xml:space="preserve">            </w:t>
      </w:r>
      <w:r w:rsidRPr="00EF003C">
        <w:rPr>
          <w:rFonts w:ascii="Sylfaen" w:hAnsi="Sylfaen" w:cs="Sylfaen"/>
          <w:b/>
        </w:rPr>
        <w:t xml:space="preserve"> </w:t>
      </w:r>
    </w:p>
    <w:p w:rsidR="00D84316" w:rsidRPr="00EF003C" w:rsidRDefault="00D84316" w:rsidP="00D84316">
      <w:pPr>
        <w:spacing w:after="60"/>
        <w:jc w:val="center"/>
        <w:rPr>
          <w:rFonts w:ascii="Sylfaen" w:hAnsi="Sylfaen" w:cs="Sylfaen"/>
          <w:b/>
          <w:lang w:val="ka-GE"/>
        </w:rPr>
      </w:pPr>
      <w:r w:rsidRPr="00EF003C">
        <w:rPr>
          <w:rFonts w:ascii="Sylfaen" w:hAnsi="Sylfaen" w:cs="Sylfaen"/>
          <w:b/>
          <w:lang w:val="ka-GE"/>
        </w:rPr>
        <w:t>პროგრამის დასახელება: მასწავლებლის მოსამზადებელი საგანმანათლებლო პროგრამა</w:t>
      </w:r>
    </w:p>
    <w:p w:rsidR="00D84316" w:rsidRPr="00EF003C" w:rsidRDefault="00D84316" w:rsidP="00D84316">
      <w:pPr>
        <w:spacing w:after="60"/>
        <w:jc w:val="center"/>
        <w:rPr>
          <w:rFonts w:ascii="Sylfaen" w:hAnsi="Sylfaen" w:cs="Sylfaen"/>
          <w:b/>
        </w:rPr>
      </w:pPr>
      <w:r w:rsidRPr="00EF003C">
        <w:rPr>
          <w:rFonts w:ascii="Sylfaen" w:hAnsi="Sylfaen" w:cs="Sylfaen"/>
          <w:b/>
          <w:lang w:val="ka-GE"/>
        </w:rPr>
        <w:t>მისანიჭებელი კვალიფიკაცია</w:t>
      </w:r>
      <w:r w:rsidRPr="00EF003C">
        <w:rPr>
          <w:rFonts w:ascii="Sylfaen" w:hAnsi="Sylfaen" w:cs="Sylfaen"/>
          <w:b/>
          <w:lang w:val="af-ZA"/>
        </w:rPr>
        <w:t>:</w:t>
      </w:r>
      <w:r w:rsidRPr="00EF003C">
        <w:rPr>
          <w:rFonts w:ascii="Sylfaen" w:hAnsi="Sylfaen" w:cs="Sylfaen"/>
          <w:b/>
          <w:lang w:val="ka-GE"/>
        </w:rPr>
        <w:t xml:space="preserve"> </w:t>
      </w:r>
    </w:p>
    <w:p w:rsidR="007409E9" w:rsidRPr="00EF003C" w:rsidRDefault="007409E9" w:rsidP="00D84316">
      <w:pPr>
        <w:spacing w:after="60"/>
        <w:jc w:val="center"/>
        <w:rPr>
          <w:rFonts w:ascii="Sylfaen" w:hAnsi="Sylfaen" w:cs="Sylfaen"/>
          <w:b/>
          <w:lang w:val="ka-GE"/>
        </w:rPr>
      </w:pPr>
    </w:p>
    <w:p w:rsidR="00D84316" w:rsidRPr="00EF003C" w:rsidRDefault="00D84316" w:rsidP="00D84316">
      <w:pPr>
        <w:spacing w:after="60"/>
        <w:jc w:val="center"/>
        <w:rPr>
          <w:rFonts w:ascii="Sylfaen" w:hAnsi="Sylfaen" w:cs="Sylfaen"/>
          <w:b/>
          <w:lang w:val="ka-GE"/>
        </w:rPr>
      </w:pP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5529"/>
        <w:gridCol w:w="709"/>
        <w:gridCol w:w="709"/>
        <w:gridCol w:w="709"/>
        <w:gridCol w:w="708"/>
        <w:gridCol w:w="709"/>
        <w:gridCol w:w="709"/>
        <w:gridCol w:w="1134"/>
        <w:gridCol w:w="236"/>
        <w:gridCol w:w="473"/>
        <w:gridCol w:w="708"/>
        <w:gridCol w:w="851"/>
      </w:tblGrid>
      <w:tr w:rsidR="00EF003C" w:rsidRPr="00EF003C" w:rsidTr="0056440E">
        <w:trPr>
          <w:trHeight w:val="274"/>
          <w:jc w:val="center"/>
        </w:trPr>
        <w:tc>
          <w:tcPr>
            <w:tcW w:w="748" w:type="dxa"/>
            <w:vMerge w:val="restart"/>
            <w:tcBorders>
              <w:top w:val="double" w:sz="4" w:space="0" w:color="auto"/>
              <w:left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w:t>
            </w:r>
          </w:p>
        </w:tc>
        <w:tc>
          <w:tcPr>
            <w:tcW w:w="5529" w:type="dxa"/>
            <w:vMerge w:val="restart"/>
            <w:tcBorders>
              <w:top w:val="double" w:sz="4" w:space="0" w:color="auto"/>
              <w:left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cs="Sylfaen"/>
                <w:sz w:val="20"/>
                <w:szCs w:val="20"/>
                <w:lang w:val="ka-GE"/>
              </w:rPr>
              <w:t>კურსის</w:t>
            </w:r>
            <w:r w:rsidRPr="00EF003C">
              <w:rPr>
                <w:rFonts w:ascii="Sylfaen" w:hAnsi="Sylfaen"/>
                <w:sz w:val="20"/>
                <w:szCs w:val="20"/>
                <w:lang w:val="ka-GE"/>
              </w:rPr>
              <w:t xml:space="preserve"> </w:t>
            </w:r>
            <w:r w:rsidRPr="00EF003C">
              <w:rPr>
                <w:rFonts w:ascii="Sylfaen" w:hAnsi="Sylfaen" w:cs="Sylfaen"/>
                <w:sz w:val="20"/>
                <w:szCs w:val="20"/>
                <w:lang w:val="ka-GE"/>
              </w:rPr>
              <w:t>დასახელება</w:t>
            </w:r>
          </w:p>
        </w:tc>
        <w:tc>
          <w:tcPr>
            <w:tcW w:w="709" w:type="dxa"/>
            <w:vMerge w:val="restart"/>
            <w:tcBorders>
              <w:top w:val="double" w:sz="4" w:space="0" w:color="auto"/>
              <w:left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cs="Sylfaen"/>
                <w:sz w:val="20"/>
                <w:szCs w:val="20"/>
                <w:lang w:val="ka-GE"/>
              </w:rPr>
              <w:t>ს</w:t>
            </w:r>
            <w:r w:rsidRPr="00EF003C">
              <w:rPr>
                <w:rFonts w:ascii="Sylfaen" w:hAnsi="Sylfaen"/>
                <w:sz w:val="20"/>
                <w:szCs w:val="20"/>
                <w:lang w:val="ka-GE"/>
              </w:rPr>
              <w:t>/</w:t>
            </w:r>
            <w:r w:rsidRPr="00EF003C">
              <w:rPr>
                <w:rFonts w:ascii="Sylfaen" w:hAnsi="Sylfaen" w:cs="Sylfaen"/>
                <w:sz w:val="20"/>
                <w:szCs w:val="20"/>
                <w:lang w:val="ka-GE"/>
              </w:rPr>
              <w:t>კ</w:t>
            </w:r>
          </w:p>
        </w:tc>
        <w:tc>
          <w:tcPr>
            <w:tcW w:w="709" w:type="dxa"/>
            <w:vMerge w:val="restart"/>
            <w:tcBorders>
              <w:top w:val="double" w:sz="4" w:space="0" w:color="auto"/>
              <w:left w:val="double" w:sz="4" w:space="0" w:color="auto"/>
            </w:tcBorders>
            <w:shd w:val="clear" w:color="auto" w:fill="8A0000"/>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cs="Sylfaen"/>
                <w:sz w:val="20"/>
                <w:szCs w:val="20"/>
                <w:lang w:val="ka-GE"/>
              </w:rPr>
              <w:t>კრ</w:t>
            </w:r>
          </w:p>
        </w:tc>
        <w:tc>
          <w:tcPr>
            <w:tcW w:w="2835" w:type="dxa"/>
            <w:gridSpan w:val="4"/>
            <w:tcBorders>
              <w:top w:val="double" w:sz="4" w:space="0" w:color="auto"/>
            </w:tcBorders>
            <w:shd w:val="clear" w:color="auto" w:fill="8A0000"/>
          </w:tcPr>
          <w:p w:rsidR="00D84316" w:rsidRPr="00EF003C" w:rsidRDefault="00D84316" w:rsidP="00C021F8">
            <w:pPr>
              <w:pStyle w:val="NoSpacing"/>
              <w:jc w:val="center"/>
              <w:rPr>
                <w:rFonts w:ascii="Sylfaen" w:hAnsi="Sylfaen" w:cs="Sylfaen"/>
                <w:sz w:val="20"/>
                <w:szCs w:val="20"/>
                <w:lang w:val="af-ZA"/>
              </w:rPr>
            </w:pPr>
            <w:r w:rsidRPr="00EF003C">
              <w:rPr>
                <w:rFonts w:ascii="Sylfaen" w:hAnsi="Sylfaen" w:cs="Sylfaen"/>
                <w:sz w:val="20"/>
                <w:szCs w:val="20"/>
                <w:lang w:val="ka-GE"/>
              </w:rPr>
              <w:t>დატვირთვის</w:t>
            </w:r>
            <w:r w:rsidRPr="00EF003C">
              <w:rPr>
                <w:rFonts w:ascii="Sylfaen" w:hAnsi="Sylfaen"/>
                <w:sz w:val="20"/>
                <w:szCs w:val="20"/>
                <w:lang w:val="ka-GE"/>
              </w:rPr>
              <w:t xml:space="preserve"> </w:t>
            </w:r>
            <w:r w:rsidRPr="00EF003C">
              <w:rPr>
                <w:rFonts w:ascii="Sylfaen" w:hAnsi="Sylfaen" w:cs="Sylfaen"/>
                <w:sz w:val="20"/>
                <w:szCs w:val="20"/>
                <w:lang w:val="ka-GE"/>
              </w:rPr>
              <w:t>მოცულობა</w:t>
            </w:r>
            <w:r w:rsidRPr="00EF003C">
              <w:rPr>
                <w:rFonts w:ascii="Sylfaen" w:hAnsi="Sylfaen"/>
                <w:sz w:val="20"/>
                <w:szCs w:val="20"/>
                <w:lang w:val="ka-GE"/>
              </w:rPr>
              <w:t xml:space="preserve">, </w:t>
            </w:r>
            <w:r w:rsidRPr="00EF003C">
              <w:rPr>
                <w:rFonts w:ascii="Sylfaen" w:hAnsi="Sylfaen" w:cs="Sylfaen"/>
                <w:sz w:val="20"/>
                <w:szCs w:val="20"/>
                <w:lang w:val="ka-GE"/>
              </w:rPr>
              <w:t>სთ</w:t>
            </w:r>
            <w:r w:rsidRPr="00EF003C">
              <w:rPr>
                <w:rFonts w:ascii="Sylfaen" w:hAnsi="Sylfaen"/>
                <w:sz w:val="20"/>
                <w:szCs w:val="20"/>
                <w:lang w:val="ka-GE"/>
              </w:rPr>
              <w:t>-</w:t>
            </w:r>
            <w:r w:rsidRPr="00EF003C">
              <w:rPr>
                <w:rFonts w:ascii="Sylfaen" w:hAnsi="Sylfaen" w:cs="Sylfaen"/>
                <w:sz w:val="20"/>
                <w:szCs w:val="20"/>
                <w:lang w:val="ka-GE"/>
              </w:rPr>
              <w:t>ში</w:t>
            </w:r>
          </w:p>
        </w:tc>
        <w:tc>
          <w:tcPr>
            <w:tcW w:w="1134" w:type="dxa"/>
            <w:vMerge w:val="restart"/>
            <w:tcBorders>
              <w:top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cs="Sylfaen"/>
                <w:sz w:val="20"/>
                <w:szCs w:val="20"/>
                <w:lang w:val="af-ZA"/>
              </w:rPr>
              <w:t>ლ/პ/</w:t>
            </w:r>
            <w:r w:rsidRPr="00EF003C">
              <w:rPr>
                <w:rFonts w:ascii="Sylfaen" w:hAnsi="Sylfaen" w:cs="Sylfaen"/>
                <w:sz w:val="20"/>
                <w:szCs w:val="20"/>
                <w:lang w:val="ka-GE"/>
              </w:rPr>
              <w:t>ლ/</w:t>
            </w:r>
            <w:r w:rsidRPr="00EF003C">
              <w:rPr>
                <w:rFonts w:ascii="Sylfaen" w:hAnsi="Sylfaen" w:cs="Sylfaen"/>
                <w:sz w:val="20"/>
                <w:szCs w:val="20"/>
                <w:lang w:val="af-ZA"/>
              </w:rPr>
              <w:t>ჯგ</w:t>
            </w:r>
          </w:p>
        </w:tc>
        <w:tc>
          <w:tcPr>
            <w:tcW w:w="1417" w:type="dxa"/>
            <w:gridSpan w:val="3"/>
            <w:tcBorders>
              <w:top w:val="double" w:sz="4" w:space="0" w:color="auto"/>
              <w:left w:val="double" w:sz="4" w:space="0" w:color="auto"/>
              <w:right w:val="single" w:sz="4" w:space="0" w:color="auto"/>
            </w:tcBorders>
            <w:shd w:val="clear" w:color="auto" w:fill="8A0000"/>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cs="Sylfaen"/>
                <w:sz w:val="20"/>
                <w:szCs w:val="20"/>
                <w:lang w:val="ka-GE"/>
              </w:rPr>
              <w:t>სემესტრი</w:t>
            </w:r>
          </w:p>
        </w:tc>
        <w:tc>
          <w:tcPr>
            <w:tcW w:w="851" w:type="dxa"/>
            <w:vMerge w:val="restart"/>
            <w:tcBorders>
              <w:top w:val="double" w:sz="4" w:space="0" w:color="auto"/>
              <w:left w:val="double" w:sz="4" w:space="0" w:color="auto"/>
              <w:right w:val="double" w:sz="4" w:space="0" w:color="auto"/>
            </w:tcBorders>
            <w:shd w:val="clear" w:color="auto" w:fill="8A0000"/>
            <w:textDirection w:val="btLr"/>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cs="Sylfaen"/>
                <w:sz w:val="20"/>
                <w:szCs w:val="20"/>
                <w:lang w:val="ka-GE"/>
              </w:rPr>
              <w:t>დაშვების</w:t>
            </w:r>
            <w:r w:rsidRPr="00EF003C">
              <w:rPr>
                <w:rFonts w:ascii="Sylfaen" w:hAnsi="Sylfaen"/>
                <w:sz w:val="20"/>
                <w:szCs w:val="20"/>
                <w:lang w:val="ka-GE"/>
              </w:rPr>
              <w:t xml:space="preserve"> </w:t>
            </w:r>
            <w:r w:rsidRPr="00EF003C">
              <w:rPr>
                <w:rFonts w:ascii="Sylfaen" w:hAnsi="Sylfaen" w:cs="Sylfaen"/>
                <w:sz w:val="20"/>
                <w:szCs w:val="20"/>
                <w:lang w:val="ka-GE"/>
              </w:rPr>
              <w:t>წინაპირობა</w:t>
            </w:r>
          </w:p>
        </w:tc>
      </w:tr>
      <w:tr w:rsidR="00EF003C" w:rsidRPr="00EF003C" w:rsidTr="0056440E">
        <w:trPr>
          <w:trHeight w:val="135"/>
          <w:jc w:val="center"/>
        </w:trPr>
        <w:tc>
          <w:tcPr>
            <w:tcW w:w="748" w:type="dxa"/>
            <w:vMerge/>
            <w:tcBorders>
              <w:left w:val="double" w:sz="4" w:space="0" w:color="auto"/>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5529" w:type="dxa"/>
            <w:vMerge/>
            <w:tcBorders>
              <w:left w:val="double" w:sz="4" w:space="0" w:color="auto"/>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709" w:type="dxa"/>
            <w:vMerge/>
            <w:tcBorders>
              <w:left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sz w:val="20"/>
                <w:szCs w:val="20"/>
                <w:lang w:val="ka-GE"/>
              </w:rPr>
            </w:pPr>
          </w:p>
        </w:tc>
        <w:tc>
          <w:tcPr>
            <w:tcW w:w="709" w:type="dxa"/>
            <w:vMerge/>
            <w:tcBorders>
              <w:lef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709" w:type="dxa"/>
            <w:vMerge w:val="restart"/>
            <w:shd w:val="clear" w:color="auto" w:fill="8A0000"/>
          </w:tcPr>
          <w:p w:rsidR="00D84316" w:rsidRPr="00EF003C" w:rsidRDefault="00D84316" w:rsidP="00D84316">
            <w:pPr>
              <w:spacing w:line="240" w:lineRule="auto"/>
              <w:ind w:right="-107"/>
              <w:jc w:val="center"/>
              <w:rPr>
                <w:rFonts w:ascii="Sylfaen" w:hAnsi="Sylfaen"/>
                <w:sz w:val="20"/>
                <w:szCs w:val="20"/>
                <w:lang w:val="ka-GE"/>
              </w:rPr>
            </w:pPr>
            <w:r w:rsidRPr="00EF003C">
              <w:rPr>
                <w:rFonts w:ascii="Sylfaen" w:hAnsi="Sylfaen"/>
                <w:sz w:val="20"/>
                <w:szCs w:val="20"/>
                <w:lang w:val="ka-GE"/>
              </w:rPr>
              <w:t>სულ</w:t>
            </w:r>
          </w:p>
        </w:tc>
        <w:tc>
          <w:tcPr>
            <w:tcW w:w="1417" w:type="dxa"/>
            <w:gridSpan w:val="2"/>
            <w:tcBorders>
              <w:bottom w:val="single" w:sz="4" w:space="0" w:color="auto"/>
            </w:tcBorders>
            <w:shd w:val="clear" w:color="auto" w:fill="8A0000"/>
          </w:tcPr>
          <w:p w:rsidR="00D84316" w:rsidRPr="00EF003C" w:rsidRDefault="00D84316" w:rsidP="00C021F8">
            <w:pPr>
              <w:spacing w:line="240" w:lineRule="auto"/>
              <w:ind w:right="-107"/>
              <w:jc w:val="center"/>
              <w:rPr>
                <w:rFonts w:ascii="Sylfaen" w:hAnsi="Sylfaen"/>
                <w:sz w:val="20"/>
                <w:szCs w:val="20"/>
                <w:lang w:val="ka-GE"/>
              </w:rPr>
            </w:pPr>
            <w:r w:rsidRPr="00EF003C">
              <w:rPr>
                <w:rFonts w:ascii="Sylfaen" w:hAnsi="Sylfaen"/>
                <w:sz w:val="20"/>
                <w:szCs w:val="20"/>
                <w:lang w:val="ka-GE"/>
              </w:rPr>
              <w:t>საკონტაქტო</w:t>
            </w:r>
          </w:p>
        </w:tc>
        <w:tc>
          <w:tcPr>
            <w:tcW w:w="709" w:type="dxa"/>
            <w:vMerge w:val="restart"/>
            <w:shd w:val="clear" w:color="auto" w:fill="8A0000"/>
          </w:tcPr>
          <w:p w:rsidR="00D84316" w:rsidRPr="00EF003C" w:rsidRDefault="00D84316" w:rsidP="00D84316">
            <w:pPr>
              <w:spacing w:line="240" w:lineRule="auto"/>
              <w:ind w:right="-107"/>
              <w:jc w:val="center"/>
              <w:rPr>
                <w:rFonts w:ascii="Sylfaen" w:hAnsi="Sylfaen"/>
                <w:sz w:val="20"/>
                <w:szCs w:val="20"/>
                <w:lang w:val="ka-GE"/>
              </w:rPr>
            </w:pPr>
            <w:r w:rsidRPr="00EF003C">
              <w:rPr>
                <w:rFonts w:ascii="Sylfaen" w:hAnsi="Sylfaen"/>
                <w:sz w:val="20"/>
                <w:szCs w:val="20"/>
                <w:lang w:val="ka-GE"/>
              </w:rPr>
              <w:t>დამ</w:t>
            </w:r>
          </w:p>
        </w:tc>
        <w:tc>
          <w:tcPr>
            <w:tcW w:w="1134" w:type="dxa"/>
            <w:vMerge/>
            <w:tcBorders>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709" w:type="dxa"/>
            <w:gridSpan w:val="2"/>
            <w:vMerge w:val="restart"/>
            <w:tcBorders>
              <w:lef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rPr>
            </w:pPr>
            <w:r w:rsidRPr="00EF003C">
              <w:rPr>
                <w:rFonts w:ascii="Sylfaen" w:hAnsi="Sylfaen"/>
                <w:sz w:val="20"/>
                <w:szCs w:val="20"/>
              </w:rPr>
              <w:t>I</w:t>
            </w:r>
          </w:p>
        </w:tc>
        <w:tc>
          <w:tcPr>
            <w:tcW w:w="708" w:type="dxa"/>
            <w:vMerge w:val="restart"/>
            <w:shd w:val="clear" w:color="auto" w:fill="8A0000"/>
            <w:vAlign w:val="center"/>
          </w:tcPr>
          <w:p w:rsidR="00D84316" w:rsidRPr="00EF003C" w:rsidRDefault="00D84316" w:rsidP="00D84316">
            <w:pPr>
              <w:spacing w:line="240" w:lineRule="auto"/>
              <w:ind w:right="-107"/>
              <w:jc w:val="center"/>
              <w:rPr>
                <w:rFonts w:ascii="Sylfaen" w:hAnsi="Sylfaen"/>
                <w:sz w:val="20"/>
                <w:szCs w:val="20"/>
              </w:rPr>
            </w:pPr>
            <w:r w:rsidRPr="00EF003C">
              <w:rPr>
                <w:rFonts w:ascii="Sylfaen" w:hAnsi="Sylfaen"/>
                <w:sz w:val="20"/>
                <w:szCs w:val="20"/>
              </w:rPr>
              <w:t>II</w:t>
            </w:r>
          </w:p>
        </w:tc>
        <w:tc>
          <w:tcPr>
            <w:tcW w:w="851" w:type="dxa"/>
            <w:vMerge/>
            <w:tcBorders>
              <w:left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sz w:val="20"/>
                <w:szCs w:val="20"/>
              </w:rPr>
            </w:pPr>
          </w:p>
        </w:tc>
      </w:tr>
      <w:tr w:rsidR="00EF003C" w:rsidRPr="00EF003C" w:rsidTr="0056440E">
        <w:trPr>
          <w:cantSplit/>
          <w:trHeight w:val="1304"/>
          <w:jc w:val="center"/>
        </w:trPr>
        <w:tc>
          <w:tcPr>
            <w:tcW w:w="748" w:type="dxa"/>
            <w:vMerge/>
            <w:tcBorders>
              <w:left w:val="double" w:sz="4" w:space="0" w:color="auto"/>
              <w:bottom w:val="double" w:sz="4" w:space="0" w:color="auto"/>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5529" w:type="dxa"/>
            <w:vMerge/>
            <w:tcBorders>
              <w:left w:val="double" w:sz="4" w:space="0" w:color="auto"/>
              <w:bottom w:val="double" w:sz="4" w:space="0" w:color="auto"/>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709" w:type="dxa"/>
            <w:vMerge/>
            <w:tcBorders>
              <w:left w:val="double" w:sz="4" w:space="0" w:color="auto"/>
              <w:bottom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sz w:val="20"/>
                <w:szCs w:val="20"/>
                <w:lang w:val="ka-GE"/>
              </w:rPr>
            </w:pPr>
          </w:p>
        </w:tc>
        <w:tc>
          <w:tcPr>
            <w:tcW w:w="709" w:type="dxa"/>
            <w:vMerge/>
            <w:tcBorders>
              <w:left w:val="double" w:sz="4" w:space="0" w:color="auto"/>
              <w:bottom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709" w:type="dxa"/>
            <w:vMerge/>
            <w:tcBorders>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sz w:val="20"/>
                <w:szCs w:val="20"/>
                <w:lang w:val="ka-GE"/>
              </w:rPr>
            </w:pPr>
          </w:p>
        </w:tc>
        <w:tc>
          <w:tcPr>
            <w:tcW w:w="708" w:type="dxa"/>
            <w:tcBorders>
              <w:bottom w:val="double" w:sz="4" w:space="0" w:color="auto"/>
            </w:tcBorders>
            <w:shd w:val="clear" w:color="auto" w:fill="8A0000"/>
            <w:textDirection w:val="btLr"/>
          </w:tcPr>
          <w:p w:rsidR="00D84316" w:rsidRPr="00EF003C" w:rsidRDefault="00D84316" w:rsidP="00C021F8">
            <w:pPr>
              <w:spacing w:line="240" w:lineRule="auto"/>
              <w:ind w:left="113" w:right="-107"/>
              <w:jc w:val="center"/>
              <w:rPr>
                <w:rFonts w:ascii="Sylfaen" w:hAnsi="Sylfaen"/>
                <w:sz w:val="16"/>
                <w:szCs w:val="16"/>
                <w:lang w:val="ka-GE"/>
              </w:rPr>
            </w:pPr>
            <w:r w:rsidRPr="00EF003C">
              <w:rPr>
                <w:rFonts w:ascii="Sylfaen" w:hAnsi="Sylfaen"/>
                <w:sz w:val="16"/>
                <w:szCs w:val="16"/>
                <w:lang w:val="ka-GE"/>
              </w:rPr>
              <w:t>აუდიტორული</w:t>
            </w:r>
          </w:p>
        </w:tc>
        <w:tc>
          <w:tcPr>
            <w:tcW w:w="709" w:type="dxa"/>
            <w:tcBorders>
              <w:bottom w:val="double" w:sz="4" w:space="0" w:color="auto"/>
            </w:tcBorders>
            <w:shd w:val="clear" w:color="auto" w:fill="8A0000"/>
            <w:textDirection w:val="btLr"/>
          </w:tcPr>
          <w:p w:rsidR="00D84316" w:rsidRPr="00EF003C" w:rsidRDefault="00D84316" w:rsidP="00C021F8">
            <w:pPr>
              <w:spacing w:line="240" w:lineRule="auto"/>
              <w:ind w:left="113" w:right="-107"/>
              <w:jc w:val="center"/>
              <w:rPr>
                <w:rFonts w:ascii="Sylfaen" w:hAnsi="Sylfaen"/>
                <w:sz w:val="16"/>
                <w:szCs w:val="16"/>
                <w:lang w:val="ka-GE"/>
              </w:rPr>
            </w:pPr>
            <w:r w:rsidRPr="00EF003C">
              <w:rPr>
                <w:rFonts w:ascii="Sylfaen" w:hAnsi="Sylfaen"/>
                <w:sz w:val="16"/>
                <w:szCs w:val="16"/>
                <w:lang w:val="ka-GE"/>
              </w:rPr>
              <w:t>შუალედ</w:t>
            </w:r>
            <w:r w:rsidR="00C021F8" w:rsidRPr="00EF003C">
              <w:rPr>
                <w:rFonts w:ascii="Sylfaen" w:hAnsi="Sylfaen"/>
                <w:sz w:val="16"/>
                <w:szCs w:val="16"/>
                <w:lang w:val="ka-GE"/>
              </w:rPr>
              <w:t xml:space="preserve">ური </w:t>
            </w:r>
            <w:r w:rsidRPr="00EF003C">
              <w:rPr>
                <w:rFonts w:ascii="Sylfaen" w:hAnsi="Sylfaen"/>
                <w:sz w:val="16"/>
                <w:szCs w:val="16"/>
                <w:lang w:val="ka-GE"/>
              </w:rPr>
              <w:t>დ</w:t>
            </w:r>
            <w:bookmarkStart w:id="0" w:name="_GoBack"/>
            <w:bookmarkEnd w:id="0"/>
            <w:r w:rsidRPr="00EF003C">
              <w:rPr>
                <w:rFonts w:ascii="Sylfaen" w:hAnsi="Sylfaen"/>
                <w:sz w:val="16"/>
                <w:szCs w:val="16"/>
                <w:lang w:val="ka-GE"/>
              </w:rPr>
              <w:t>ასკვნითი გამოცდები</w:t>
            </w:r>
          </w:p>
        </w:tc>
        <w:tc>
          <w:tcPr>
            <w:tcW w:w="709" w:type="dxa"/>
            <w:vMerge/>
            <w:tcBorders>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sz w:val="20"/>
                <w:szCs w:val="20"/>
                <w:lang w:val="ka-GE"/>
              </w:rPr>
            </w:pPr>
          </w:p>
        </w:tc>
        <w:tc>
          <w:tcPr>
            <w:tcW w:w="1134" w:type="dxa"/>
            <w:vMerge/>
            <w:tcBorders>
              <w:bottom w:val="double" w:sz="4" w:space="0" w:color="auto"/>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lang w:val="ka-GE"/>
              </w:rPr>
            </w:pPr>
          </w:p>
        </w:tc>
        <w:tc>
          <w:tcPr>
            <w:tcW w:w="709" w:type="dxa"/>
            <w:gridSpan w:val="2"/>
            <w:vMerge/>
            <w:tcBorders>
              <w:left w:val="double" w:sz="4" w:space="0" w:color="auto"/>
              <w:bottom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rPr>
            </w:pPr>
          </w:p>
        </w:tc>
        <w:tc>
          <w:tcPr>
            <w:tcW w:w="708" w:type="dxa"/>
            <w:vMerge/>
            <w:tcBorders>
              <w:bottom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sz w:val="20"/>
                <w:szCs w:val="20"/>
              </w:rPr>
            </w:pPr>
          </w:p>
        </w:tc>
        <w:tc>
          <w:tcPr>
            <w:tcW w:w="851" w:type="dxa"/>
            <w:vMerge/>
            <w:tcBorders>
              <w:left w:val="double" w:sz="4" w:space="0" w:color="auto"/>
              <w:bottom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sz w:val="20"/>
                <w:szCs w:val="20"/>
              </w:rPr>
            </w:pPr>
          </w:p>
        </w:tc>
      </w:tr>
      <w:tr w:rsidR="00EF003C" w:rsidRPr="00EF003C" w:rsidTr="0056440E">
        <w:trPr>
          <w:trHeight w:val="385"/>
          <w:jc w:val="center"/>
        </w:trPr>
        <w:tc>
          <w:tcPr>
            <w:tcW w:w="748" w:type="dxa"/>
            <w:tcBorders>
              <w:top w:val="double" w:sz="4" w:space="0" w:color="auto"/>
              <w:left w:val="double" w:sz="4" w:space="0" w:color="auto"/>
              <w:bottom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1</w:t>
            </w:r>
          </w:p>
        </w:tc>
        <w:tc>
          <w:tcPr>
            <w:tcW w:w="5529" w:type="dxa"/>
            <w:tcBorders>
              <w:top w:val="double" w:sz="4" w:space="0" w:color="auto"/>
              <w:left w:val="double" w:sz="4" w:space="0" w:color="auto"/>
              <w:bottom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2</w:t>
            </w:r>
          </w:p>
        </w:tc>
        <w:tc>
          <w:tcPr>
            <w:tcW w:w="709" w:type="dxa"/>
            <w:tcBorders>
              <w:top w:val="double" w:sz="4" w:space="0" w:color="auto"/>
              <w:left w:val="double" w:sz="4" w:space="0" w:color="auto"/>
              <w:bottom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3</w:t>
            </w:r>
          </w:p>
        </w:tc>
        <w:tc>
          <w:tcPr>
            <w:tcW w:w="709" w:type="dxa"/>
            <w:tcBorders>
              <w:top w:val="double" w:sz="4" w:space="0" w:color="auto"/>
              <w:left w:val="double" w:sz="4" w:space="0" w:color="auto"/>
              <w:bottom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4</w:t>
            </w:r>
          </w:p>
        </w:tc>
        <w:tc>
          <w:tcPr>
            <w:tcW w:w="709" w:type="dxa"/>
            <w:tcBorders>
              <w:top w:val="double" w:sz="4" w:space="0" w:color="auto"/>
              <w:bottom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5</w:t>
            </w:r>
          </w:p>
        </w:tc>
        <w:tc>
          <w:tcPr>
            <w:tcW w:w="708" w:type="dxa"/>
            <w:tcBorders>
              <w:top w:val="double" w:sz="4" w:space="0" w:color="auto"/>
              <w:bottom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6</w:t>
            </w:r>
          </w:p>
        </w:tc>
        <w:tc>
          <w:tcPr>
            <w:tcW w:w="709" w:type="dxa"/>
            <w:tcBorders>
              <w:top w:val="double" w:sz="4" w:space="0" w:color="auto"/>
              <w:bottom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7</w:t>
            </w:r>
          </w:p>
        </w:tc>
        <w:tc>
          <w:tcPr>
            <w:tcW w:w="709" w:type="dxa"/>
            <w:tcBorders>
              <w:top w:val="double" w:sz="4" w:space="0" w:color="auto"/>
              <w:bottom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8</w:t>
            </w:r>
          </w:p>
        </w:tc>
        <w:tc>
          <w:tcPr>
            <w:tcW w:w="1134" w:type="dxa"/>
            <w:tcBorders>
              <w:top w:val="double" w:sz="4" w:space="0" w:color="auto"/>
              <w:bottom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9</w:t>
            </w:r>
          </w:p>
        </w:tc>
        <w:tc>
          <w:tcPr>
            <w:tcW w:w="709" w:type="dxa"/>
            <w:gridSpan w:val="2"/>
            <w:tcBorders>
              <w:top w:val="double" w:sz="4" w:space="0" w:color="auto"/>
              <w:left w:val="double" w:sz="4" w:space="0" w:color="auto"/>
              <w:bottom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10</w:t>
            </w:r>
          </w:p>
        </w:tc>
        <w:tc>
          <w:tcPr>
            <w:tcW w:w="708" w:type="dxa"/>
            <w:tcBorders>
              <w:top w:val="double" w:sz="4" w:space="0" w:color="auto"/>
              <w:bottom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11</w:t>
            </w:r>
          </w:p>
        </w:tc>
        <w:tc>
          <w:tcPr>
            <w:tcW w:w="851" w:type="dxa"/>
            <w:tcBorders>
              <w:top w:val="double" w:sz="4" w:space="0" w:color="auto"/>
              <w:left w:val="double" w:sz="4" w:space="0" w:color="auto"/>
              <w:bottom w:val="double" w:sz="4" w:space="0" w:color="auto"/>
              <w:right w:val="double" w:sz="4" w:space="0" w:color="auto"/>
            </w:tcBorders>
            <w:shd w:val="clear" w:color="auto" w:fill="8A0000"/>
            <w:vAlign w:val="center"/>
          </w:tcPr>
          <w:p w:rsidR="00D84316" w:rsidRPr="00EF003C" w:rsidRDefault="00D84316" w:rsidP="00D84316">
            <w:pPr>
              <w:pStyle w:val="NoSpacing"/>
              <w:jc w:val="center"/>
              <w:rPr>
                <w:rFonts w:ascii="Sylfaen" w:hAnsi="Sylfaen"/>
                <w:lang w:val="ka-GE"/>
              </w:rPr>
            </w:pPr>
            <w:r w:rsidRPr="00EF003C">
              <w:rPr>
                <w:rFonts w:ascii="Sylfaen" w:hAnsi="Sylfaen"/>
                <w:lang w:val="ka-GE"/>
              </w:rPr>
              <w:t>12</w:t>
            </w:r>
          </w:p>
        </w:tc>
      </w:tr>
      <w:tr w:rsidR="00EF003C" w:rsidRPr="00EF003C" w:rsidTr="00D572F6">
        <w:trPr>
          <w:trHeight w:val="217"/>
          <w:jc w:val="center"/>
        </w:trPr>
        <w:tc>
          <w:tcPr>
            <w:tcW w:w="748" w:type="dxa"/>
            <w:tcBorders>
              <w:top w:val="double" w:sz="4" w:space="0" w:color="auto"/>
              <w:left w:val="double" w:sz="4" w:space="0" w:color="auto"/>
              <w:right w:val="double" w:sz="4" w:space="0" w:color="auto"/>
            </w:tcBorders>
            <w:shd w:val="clear" w:color="auto" w:fill="8E0000"/>
          </w:tcPr>
          <w:p w:rsidR="00D84316" w:rsidRPr="00EF003C" w:rsidRDefault="00D84316" w:rsidP="00D84316">
            <w:pPr>
              <w:spacing w:line="240" w:lineRule="auto"/>
              <w:ind w:right="-107"/>
              <w:jc w:val="center"/>
              <w:rPr>
                <w:rFonts w:ascii="Sylfaen" w:hAnsi="Sylfaen"/>
                <w:sz w:val="20"/>
                <w:szCs w:val="20"/>
              </w:rPr>
            </w:pPr>
            <w:r w:rsidRPr="00EF003C">
              <w:rPr>
                <w:rFonts w:ascii="Sylfaen" w:hAnsi="Sylfaen"/>
                <w:sz w:val="20"/>
                <w:szCs w:val="20"/>
              </w:rPr>
              <w:t>1</w:t>
            </w:r>
          </w:p>
        </w:tc>
        <w:tc>
          <w:tcPr>
            <w:tcW w:w="13184" w:type="dxa"/>
            <w:gridSpan w:val="12"/>
            <w:tcBorders>
              <w:top w:val="double" w:sz="4" w:space="0" w:color="auto"/>
              <w:left w:val="double" w:sz="4" w:space="0" w:color="auto"/>
              <w:right w:val="double" w:sz="4" w:space="0" w:color="auto"/>
            </w:tcBorders>
            <w:shd w:val="clear" w:color="auto" w:fill="8E0000"/>
          </w:tcPr>
          <w:p w:rsidR="00D84316" w:rsidRPr="00EF003C" w:rsidRDefault="00D84316" w:rsidP="00D84316">
            <w:pPr>
              <w:spacing w:line="240" w:lineRule="auto"/>
              <w:ind w:right="-107"/>
              <w:jc w:val="center"/>
              <w:rPr>
                <w:rFonts w:ascii="Sylfaen" w:hAnsi="Sylfaen"/>
                <w:sz w:val="20"/>
                <w:szCs w:val="20"/>
                <w:lang w:val="ka-GE"/>
              </w:rPr>
            </w:pPr>
            <w:r w:rsidRPr="00EF003C">
              <w:rPr>
                <w:rFonts w:ascii="Sylfaen" w:hAnsi="Sylfaen"/>
                <w:sz w:val="20"/>
                <w:szCs w:val="20"/>
                <w:lang w:val="ka-GE"/>
              </w:rPr>
              <w:t>პედაგოგიკა-ფსიქოლოგიის ციკლის დისციპლინები - 35 კრედიტი</w:t>
            </w:r>
          </w:p>
        </w:tc>
      </w:tr>
      <w:tr w:rsidR="00EF003C" w:rsidRPr="00EF003C" w:rsidTr="003C7272">
        <w:trPr>
          <w:trHeight w:val="227"/>
          <w:jc w:val="center"/>
        </w:trPr>
        <w:tc>
          <w:tcPr>
            <w:tcW w:w="748" w:type="dxa"/>
            <w:tcBorders>
              <w:top w:val="double" w:sz="4" w:space="0" w:color="auto"/>
              <w:left w:val="double" w:sz="4" w:space="0" w:color="auto"/>
              <w:right w:val="double" w:sz="4" w:space="0" w:color="auto"/>
            </w:tcBorders>
            <w:shd w:val="clear" w:color="auto" w:fill="FFFFFF" w:themeFill="background1"/>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1.1</w:t>
            </w:r>
          </w:p>
        </w:tc>
        <w:tc>
          <w:tcPr>
            <w:tcW w:w="5529" w:type="dxa"/>
            <w:tcBorders>
              <w:top w:val="double" w:sz="4" w:space="0" w:color="auto"/>
              <w:left w:val="double" w:sz="4" w:space="0" w:color="auto"/>
              <w:right w:val="double" w:sz="4" w:space="0" w:color="auto"/>
            </w:tcBorders>
            <w:shd w:val="clear" w:color="auto" w:fill="FFFFFF" w:themeFill="background1"/>
          </w:tcPr>
          <w:p w:rsidR="00D84316" w:rsidRPr="00EF003C" w:rsidRDefault="00D84316" w:rsidP="00D84316">
            <w:pPr>
              <w:pStyle w:val="NoSpacing"/>
              <w:rPr>
                <w:rFonts w:ascii="Sylfaen" w:hAnsi="Sylfaen"/>
                <w:sz w:val="20"/>
                <w:szCs w:val="20"/>
                <w:lang w:val="ka-GE"/>
              </w:rPr>
            </w:pPr>
            <w:r w:rsidRPr="00EF003C">
              <w:rPr>
                <w:rFonts w:ascii="Sylfaen" w:hAnsi="Sylfaen" w:cs="Sylfaen"/>
                <w:sz w:val="20"/>
                <w:szCs w:val="20"/>
                <w:lang w:val="ka-GE"/>
              </w:rPr>
              <w:t>პედაგოგიკის</w:t>
            </w:r>
            <w:r w:rsidRPr="00EF003C">
              <w:rPr>
                <w:rFonts w:ascii="Sylfaen" w:hAnsi="Sylfaen"/>
                <w:sz w:val="20"/>
                <w:szCs w:val="20"/>
                <w:lang w:val="ka-GE"/>
              </w:rPr>
              <w:t xml:space="preserve"> </w:t>
            </w:r>
            <w:r w:rsidRPr="00EF003C">
              <w:rPr>
                <w:rFonts w:ascii="Sylfaen" w:hAnsi="Sylfaen" w:cs="Sylfaen"/>
                <w:sz w:val="20"/>
                <w:szCs w:val="20"/>
                <w:lang w:val="ka-GE"/>
              </w:rPr>
              <w:t>ზოგადი</w:t>
            </w:r>
            <w:r w:rsidRPr="00EF003C">
              <w:rPr>
                <w:rFonts w:ascii="Sylfaen" w:hAnsi="Sylfaen"/>
                <w:sz w:val="20"/>
                <w:szCs w:val="20"/>
                <w:lang w:val="ka-GE"/>
              </w:rPr>
              <w:t xml:space="preserve"> </w:t>
            </w:r>
            <w:r w:rsidRPr="00EF003C">
              <w:rPr>
                <w:rFonts w:ascii="Sylfaen" w:hAnsi="Sylfaen" w:cs="Sylfaen"/>
                <w:sz w:val="20"/>
                <w:szCs w:val="20"/>
                <w:lang w:val="ka-GE"/>
              </w:rPr>
              <w:t>კურსი</w:t>
            </w:r>
            <w:r w:rsidRPr="00EF003C">
              <w:rPr>
                <w:rFonts w:ascii="Sylfaen" w:hAnsi="Sylfaen"/>
                <w:sz w:val="20"/>
                <w:szCs w:val="20"/>
              </w:rPr>
              <w:t xml:space="preserve"> </w:t>
            </w:r>
          </w:p>
        </w:tc>
        <w:tc>
          <w:tcPr>
            <w:tcW w:w="709" w:type="dxa"/>
            <w:tcBorders>
              <w:top w:val="double" w:sz="4" w:space="0" w:color="auto"/>
              <w:left w:val="double" w:sz="4" w:space="0" w:color="auto"/>
              <w:right w:val="double" w:sz="4" w:space="0" w:color="auto"/>
            </w:tcBorders>
            <w:shd w:val="clear" w:color="auto" w:fill="FFFFFF" w:themeFill="background1"/>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top w:val="double" w:sz="4" w:space="0" w:color="auto"/>
              <w:left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5</w:t>
            </w:r>
          </w:p>
        </w:tc>
        <w:tc>
          <w:tcPr>
            <w:tcW w:w="709" w:type="dxa"/>
            <w:tcBorders>
              <w:top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125</w:t>
            </w:r>
          </w:p>
        </w:tc>
        <w:tc>
          <w:tcPr>
            <w:tcW w:w="708" w:type="dxa"/>
            <w:tcBorders>
              <w:top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tcBorders>
              <w:top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tcBorders>
              <w:top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77</w:t>
            </w:r>
          </w:p>
        </w:tc>
        <w:tc>
          <w:tcPr>
            <w:tcW w:w="1134" w:type="dxa"/>
            <w:tcBorders>
              <w:top w:val="double" w:sz="4" w:space="0" w:color="auto"/>
              <w:right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1/2</w:t>
            </w:r>
          </w:p>
        </w:tc>
        <w:tc>
          <w:tcPr>
            <w:tcW w:w="709" w:type="dxa"/>
            <w:gridSpan w:val="2"/>
            <w:tcBorders>
              <w:top w:val="double" w:sz="4" w:space="0" w:color="auto"/>
              <w:left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tcBorders>
              <w:top w:val="double" w:sz="4" w:space="0" w:color="auto"/>
              <w:right w:val="double" w:sz="4" w:space="0" w:color="auto"/>
            </w:tcBorders>
            <w:shd w:val="clear" w:color="auto" w:fill="FFFFFF" w:themeFill="background1"/>
            <w:vAlign w:val="center"/>
          </w:tcPr>
          <w:p w:rsidR="00D84316" w:rsidRPr="00EF003C" w:rsidRDefault="00D84316" w:rsidP="00D84316">
            <w:pPr>
              <w:pStyle w:val="NoSpacing"/>
              <w:jc w:val="center"/>
              <w:rPr>
                <w:rFonts w:ascii="Sylfaen" w:hAnsi="Sylfaen"/>
                <w:sz w:val="20"/>
                <w:szCs w:val="20"/>
              </w:rPr>
            </w:pPr>
          </w:p>
        </w:tc>
        <w:tc>
          <w:tcPr>
            <w:tcW w:w="851" w:type="dxa"/>
            <w:tcBorders>
              <w:top w:val="double" w:sz="4" w:space="0" w:color="auto"/>
              <w:left w:val="double" w:sz="4" w:space="0" w:color="auto"/>
              <w:bottom w:val="nil"/>
              <w:right w:val="double" w:sz="4" w:space="0" w:color="auto"/>
            </w:tcBorders>
            <w:shd w:val="clear" w:color="auto" w:fill="FFFFFF" w:themeFill="background1"/>
          </w:tcPr>
          <w:p w:rsidR="00D84316" w:rsidRPr="00EF003C" w:rsidRDefault="00D84316" w:rsidP="00D84316">
            <w:pPr>
              <w:pStyle w:val="NoSpacing"/>
              <w:jc w:val="center"/>
              <w:rPr>
                <w:rFonts w:ascii="Sylfaen" w:hAnsi="Sylfaen"/>
                <w:sz w:val="20"/>
                <w:szCs w:val="20"/>
                <w:highlight w:val="lightGray"/>
                <w:lang w:val="ka-GE"/>
              </w:rPr>
            </w:pPr>
          </w:p>
        </w:tc>
      </w:tr>
      <w:tr w:rsidR="00EF003C" w:rsidRPr="00EF003C" w:rsidTr="003C7272">
        <w:trPr>
          <w:trHeight w:val="2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1.2</w:t>
            </w:r>
          </w:p>
        </w:tc>
        <w:tc>
          <w:tcPr>
            <w:tcW w:w="5529" w:type="dxa"/>
            <w:tcBorders>
              <w:left w:val="double" w:sz="4" w:space="0" w:color="auto"/>
              <w:right w:val="double" w:sz="4" w:space="0" w:color="auto"/>
            </w:tcBorders>
          </w:tcPr>
          <w:p w:rsidR="00D84316" w:rsidRPr="00EF003C" w:rsidRDefault="00D84316" w:rsidP="00D84316">
            <w:pPr>
              <w:pStyle w:val="NoSpacing"/>
              <w:rPr>
                <w:rFonts w:ascii="Sylfaen" w:hAnsi="Sylfaen"/>
                <w:sz w:val="20"/>
                <w:szCs w:val="20"/>
                <w:lang w:val="ka-GE"/>
              </w:rPr>
            </w:pPr>
            <w:r w:rsidRPr="00EF003C">
              <w:rPr>
                <w:rFonts w:ascii="Sylfaen" w:hAnsi="Sylfaen" w:cs="Sylfaen"/>
                <w:sz w:val="20"/>
                <w:szCs w:val="20"/>
              </w:rPr>
              <w:t>ზოგადი</w:t>
            </w:r>
            <w:r w:rsidRPr="00EF003C">
              <w:rPr>
                <w:rFonts w:ascii="Sylfaen" w:hAnsi="Sylfaen"/>
                <w:sz w:val="20"/>
                <w:szCs w:val="20"/>
              </w:rPr>
              <w:t xml:space="preserve"> </w:t>
            </w:r>
            <w:r w:rsidRPr="00EF003C">
              <w:rPr>
                <w:rFonts w:ascii="Sylfaen" w:hAnsi="Sylfaen" w:cs="Sylfaen"/>
                <w:sz w:val="20"/>
                <w:szCs w:val="20"/>
              </w:rPr>
              <w:t>ფსიქოლოგია</w:t>
            </w:r>
            <w:r w:rsidRPr="00EF003C">
              <w:rPr>
                <w:rFonts w:ascii="Sylfaen" w:hAnsi="Sylfaen"/>
                <w:sz w:val="20"/>
                <w:szCs w:val="20"/>
              </w:rPr>
              <w:t xml:space="preserve"> </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5</w:t>
            </w:r>
          </w:p>
        </w:tc>
        <w:tc>
          <w:tcPr>
            <w:tcW w:w="709" w:type="dxa"/>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2/1</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2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1.3</w:t>
            </w:r>
          </w:p>
        </w:tc>
        <w:tc>
          <w:tcPr>
            <w:tcW w:w="5529" w:type="dxa"/>
            <w:tcBorders>
              <w:left w:val="double" w:sz="4" w:space="0" w:color="auto"/>
              <w:right w:val="double" w:sz="4" w:space="0" w:color="auto"/>
            </w:tcBorders>
          </w:tcPr>
          <w:p w:rsidR="00D84316" w:rsidRPr="00EF003C" w:rsidRDefault="00D84316" w:rsidP="00D84316">
            <w:pPr>
              <w:pStyle w:val="NoSpacing"/>
              <w:rPr>
                <w:rFonts w:ascii="Sylfaen" w:hAnsi="Sylfaen"/>
                <w:sz w:val="20"/>
                <w:szCs w:val="20"/>
                <w:lang w:val="ka-GE"/>
              </w:rPr>
            </w:pPr>
            <w:r w:rsidRPr="00EF003C">
              <w:rPr>
                <w:rFonts w:ascii="Sylfaen" w:hAnsi="Sylfaen" w:cs="Sylfaen"/>
                <w:sz w:val="20"/>
                <w:szCs w:val="20"/>
                <w:lang w:val="ka-GE"/>
              </w:rPr>
              <w:t>ასაკობრივი</w:t>
            </w:r>
            <w:r w:rsidRPr="00EF003C">
              <w:rPr>
                <w:rFonts w:ascii="Sylfaen" w:hAnsi="Sylfaen"/>
                <w:sz w:val="20"/>
                <w:szCs w:val="20"/>
                <w:lang w:val="ka-GE"/>
              </w:rPr>
              <w:t xml:space="preserve"> </w:t>
            </w:r>
            <w:r w:rsidRPr="00EF003C">
              <w:rPr>
                <w:rFonts w:ascii="Sylfaen" w:hAnsi="Sylfaen" w:cs="Sylfaen"/>
                <w:sz w:val="20"/>
                <w:szCs w:val="20"/>
                <w:lang w:val="ka-GE"/>
              </w:rPr>
              <w:t>და</w:t>
            </w:r>
            <w:r w:rsidRPr="00EF003C">
              <w:rPr>
                <w:rFonts w:ascii="Sylfaen" w:hAnsi="Sylfaen"/>
                <w:sz w:val="20"/>
                <w:szCs w:val="20"/>
                <w:lang w:val="ka-GE"/>
              </w:rPr>
              <w:t xml:space="preserve"> </w:t>
            </w:r>
            <w:r w:rsidRPr="00EF003C">
              <w:rPr>
                <w:rFonts w:ascii="Sylfaen" w:hAnsi="Sylfaen" w:cs="Sylfaen"/>
                <w:sz w:val="20"/>
                <w:szCs w:val="20"/>
                <w:lang w:val="ka-GE"/>
              </w:rPr>
              <w:t>პედაგოგიური</w:t>
            </w:r>
            <w:r w:rsidRPr="00EF003C">
              <w:rPr>
                <w:rFonts w:ascii="Sylfaen" w:hAnsi="Sylfaen"/>
                <w:sz w:val="20"/>
                <w:szCs w:val="20"/>
                <w:lang w:val="ka-GE"/>
              </w:rPr>
              <w:t xml:space="preserve"> </w:t>
            </w:r>
            <w:r w:rsidRPr="00EF003C">
              <w:rPr>
                <w:rFonts w:ascii="Sylfaen" w:hAnsi="Sylfaen" w:cs="Sylfaen"/>
                <w:sz w:val="20"/>
                <w:szCs w:val="20"/>
                <w:lang w:val="ka-GE"/>
              </w:rPr>
              <w:t>ფსიქოლოგია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5</w:t>
            </w:r>
          </w:p>
        </w:tc>
        <w:tc>
          <w:tcPr>
            <w:tcW w:w="709" w:type="dxa"/>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2/1</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r>
      <w:tr w:rsidR="00EF003C" w:rsidRPr="00EF003C" w:rsidTr="003C7272">
        <w:trPr>
          <w:trHeight w:val="303"/>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1.4</w:t>
            </w:r>
          </w:p>
        </w:tc>
        <w:tc>
          <w:tcPr>
            <w:tcW w:w="5529" w:type="dxa"/>
            <w:tcBorders>
              <w:left w:val="double" w:sz="4" w:space="0" w:color="auto"/>
              <w:right w:val="double" w:sz="4" w:space="0" w:color="auto"/>
            </w:tcBorders>
          </w:tcPr>
          <w:p w:rsidR="00D84316" w:rsidRPr="00EF003C" w:rsidRDefault="00D84316" w:rsidP="00D84316">
            <w:pPr>
              <w:pStyle w:val="NoSpacing"/>
              <w:rPr>
                <w:rFonts w:ascii="Sylfaen" w:hAnsi="Sylfaen"/>
                <w:sz w:val="20"/>
                <w:szCs w:val="20"/>
                <w:lang w:val="ka-GE"/>
              </w:rPr>
            </w:pPr>
            <w:r w:rsidRPr="00EF003C">
              <w:rPr>
                <w:rFonts w:ascii="Sylfaen" w:hAnsi="Sylfaen" w:cs="Sylfaen"/>
                <w:sz w:val="20"/>
                <w:szCs w:val="20"/>
                <w:lang w:val="ka-GE"/>
              </w:rPr>
              <w:t>განვითარების</w:t>
            </w:r>
            <w:r w:rsidRPr="00EF003C">
              <w:rPr>
                <w:rFonts w:ascii="Sylfaen" w:hAnsi="Sylfaen"/>
                <w:sz w:val="20"/>
                <w:szCs w:val="20"/>
                <w:lang w:val="ka-GE"/>
              </w:rPr>
              <w:t xml:space="preserve"> </w:t>
            </w:r>
            <w:r w:rsidRPr="00EF003C">
              <w:rPr>
                <w:rFonts w:ascii="Sylfaen" w:hAnsi="Sylfaen" w:cs="Sylfaen"/>
                <w:sz w:val="20"/>
                <w:szCs w:val="20"/>
                <w:lang w:val="ka-GE"/>
              </w:rPr>
              <w:t>და</w:t>
            </w:r>
            <w:r w:rsidRPr="00EF003C">
              <w:rPr>
                <w:rFonts w:ascii="Sylfaen" w:hAnsi="Sylfaen"/>
                <w:sz w:val="20"/>
                <w:szCs w:val="20"/>
                <w:lang w:val="ka-GE"/>
              </w:rPr>
              <w:t xml:space="preserve"> </w:t>
            </w:r>
            <w:r w:rsidRPr="00EF003C">
              <w:rPr>
                <w:rFonts w:ascii="Sylfaen" w:hAnsi="Sylfaen" w:cs="Sylfaen"/>
                <w:sz w:val="20"/>
                <w:szCs w:val="20"/>
                <w:lang w:val="ka-GE"/>
              </w:rPr>
              <w:t>სწავლების</w:t>
            </w:r>
            <w:r w:rsidRPr="00EF003C">
              <w:rPr>
                <w:rFonts w:ascii="Sylfaen" w:hAnsi="Sylfaen"/>
                <w:sz w:val="20"/>
                <w:szCs w:val="20"/>
                <w:lang w:val="ka-GE"/>
              </w:rPr>
              <w:t xml:space="preserve"> </w:t>
            </w:r>
            <w:r w:rsidRPr="00EF003C">
              <w:rPr>
                <w:rFonts w:ascii="Sylfaen" w:hAnsi="Sylfaen" w:cs="Sylfaen"/>
                <w:sz w:val="20"/>
                <w:szCs w:val="20"/>
                <w:lang w:val="ka-GE"/>
              </w:rPr>
              <w:t>თეორიები</w:t>
            </w:r>
            <w:r w:rsidRPr="00EF003C">
              <w:rPr>
                <w:rFonts w:ascii="Sylfaen" w:hAnsi="Sylfaen"/>
                <w:sz w:val="20"/>
                <w:szCs w:val="20"/>
                <w:lang w:val="ka-GE"/>
              </w:rPr>
              <w:t xml:space="preserve"> </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2</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2</w:t>
            </w:r>
          </w:p>
        </w:tc>
        <w:tc>
          <w:tcPr>
            <w:tcW w:w="709" w:type="dxa"/>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50</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30</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rPr>
              <w:t>1/</w:t>
            </w:r>
            <w:r w:rsidRPr="00EF003C">
              <w:rPr>
                <w:rFonts w:ascii="Sylfaen" w:hAnsi="Sylfaen"/>
                <w:sz w:val="20"/>
                <w:szCs w:val="20"/>
                <w:lang w:val="ka-GE"/>
              </w:rPr>
              <w:t>1</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2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1.5</w:t>
            </w:r>
          </w:p>
        </w:tc>
        <w:tc>
          <w:tcPr>
            <w:tcW w:w="5529" w:type="dxa"/>
            <w:tcBorders>
              <w:left w:val="double" w:sz="4" w:space="0" w:color="auto"/>
              <w:right w:val="double" w:sz="4" w:space="0" w:color="auto"/>
            </w:tcBorders>
          </w:tcPr>
          <w:p w:rsidR="00D84316" w:rsidRPr="00EF003C" w:rsidRDefault="00D84316" w:rsidP="00D84316">
            <w:pPr>
              <w:pStyle w:val="NoSpacing"/>
              <w:rPr>
                <w:rFonts w:ascii="Sylfaen" w:hAnsi="Sylfaen"/>
                <w:sz w:val="20"/>
                <w:szCs w:val="20"/>
              </w:rPr>
            </w:pPr>
            <w:r w:rsidRPr="00EF003C">
              <w:rPr>
                <w:rFonts w:ascii="Sylfaen" w:hAnsi="Sylfaen" w:cs="Sylfaen"/>
                <w:sz w:val="20"/>
                <w:szCs w:val="20"/>
                <w:lang w:val="ka-GE"/>
              </w:rPr>
              <w:t>დიდაქტიკა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5</w:t>
            </w:r>
          </w:p>
        </w:tc>
        <w:tc>
          <w:tcPr>
            <w:tcW w:w="709" w:type="dxa"/>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303"/>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1.6</w:t>
            </w:r>
          </w:p>
        </w:tc>
        <w:tc>
          <w:tcPr>
            <w:tcW w:w="5529" w:type="dxa"/>
            <w:tcBorders>
              <w:left w:val="double" w:sz="4" w:space="0" w:color="auto"/>
              <w:right w:val="double" w:sz="4" w:space="0" w:color="auto"/>
            </w:tcBorders>
          </w:tcPr>
          <w:p w:rsidR="00D84316" w:rsidRPr="00EF003C" w:rsidRDefault="00D84316" w:rsidP="00D84316">
            <w:pPr>
              <w:pStyle w:val="NoSpacing"/>
              <w:rPr>
                <w:rFonts w:ascii="Sylfaen" w:hAnsi="Sylfaen"/>
                <w:sz w:val="20"/>
                <w:szCs w:val="20"/>
                <w:lang w:val="ka-GE"/>
              </w:rPr>
            </w:pPr>
            <w:r w:rsidRPr="00EF003C">
              <w:rPr>
                <w:rFonts w:ascii="Sylfaen" w:hAnsi="Sylfaen" w:cs="Sylfaen"/>
                <w:sz w:val="20"/>
                <w:szCs w:val="20"/>
                <w:lang w:val="ka-GE"/>
              </w:rPr>
              <w:t>კლასის</w:t>
            </w:r>
            <w:r w:rsidRPr="00EF003C">
              <w:rPr>
                <w:rFonts w:ascii="Sylfaen" w:hAnsi="Sylfaen"/>
                <w:sz w:val="20"/>
                <w:szCs w:val="20"/>
                <w:lang w:val="ka-GE"/>
              </w:rPr>
              <w:t xml:space="preserve"> </w:t>
            </w:r>
            <w:r w:rsidRPr="00EF003C">
              <w:rPr>
                <w:rFonts w:ascii="Sylfaen" w:hAnsi="Sylfaen" w:cs="Sylfaen"/>
                <w:sz w:val="20"/>
                <w:szCs w:val="20"/>
                <w:lang w:val="ka-GE"/>
              </w:rPr>
              <w:t>მართვა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5</w:t>
            </w:r>
          </w:p>
        </w:tc>
        <w:tc>
          <w:tcPr>
            <w:tcW w:w="709" w:type="dxa"/>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303"/>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1.7</w:t>
            </w:r>
          </w:p>
        </w:tc>
        <w:tc>
          <w:tcPr>
            <w:tcW w:w="5529" w:type="dxa"/>
            <w:tcBorders>
              <w:left w:val="double" w:sz="4" w:space="0" w:color="auto"/>
              <w:right w:val="double" w:sz="4" w:space="0" w:color="auto"/>
            </w:tcBorders>
          </w:tcPr>
          <w:p w:rsidR="00D84316" w:rsidRPr="00EF003C" w:rsidRDefault="00D84316" w:rsidP="00D84316">
            <w:pPr>
              <w:pStyle w:val="NoSpacing"/>
              <w:rPr>
                <w:rFonts w:ascii="Sylfaen" w:hAnsi="Sylfaen"/>
                <w:sz w:val="20"/>
                <w:szCs w:val="20"/>
                <w:lang w:val="ka-GE"/>
              </w:rPr>
            </w:pPr>
            <w:r w:rsidRPr="00EF003C">
              <w:rPr>
                <w:rFonts w:ascii="Sylfaen" w:hAnsi="Sylfaen" w:cs="Sylfaen"/>
                <w:sz w:val="20"/>
                <w:szCs w:val="20"/>
                <w:lang w:val="ka-GE"/>
              </w:rPr>
              <w:t>ზოგადი</w:t>
            </w:r>
            <w:r w:rsidRPr="00EF003C">
              <w:rPr>
                <w:rFonts w:ascii="Sylfaen" w:hAnsi="Sylfaen"/>
                <w:sz w:val="20"/>
                <w:szCs w:val="20"/>
                <w:lang w:val="ka-GE"/>
              </w:rPr>
              <w:t xml:space="preserve"> </w:t>
            </w:r>
            <w:r w:rsidRPr="00EF003C">
              <w:rPr>
                <w:rFonts w:ascii="Sylfaen" w:hAnsi="Sylfaen" w:cs="Sylfaen"/>
                <w:sz w:val="20"/>
                <w:szCs w:val="20"/>
                <w:lang w:val="ka-GE"/>
              </w:rPr>
              <w:t>განათლების</w:t>
            </w:r>
            <w:r w:rsidRPr="00EF003C">
              <w:rPr>
                <w:rFonts w:ascii="Sylfaen" w:hAnsi="Sylfaen"/>
                <w:sz w:val="20"/>
                <w:szCs w:val="20"/>
                <w:lang w:val="ka-GE"/>
              </w:rPr>
              <w:t xml:space="preserve"> </w:t>
            </w:r>
            <w:r w:rsidRPr="00EF003C">
              <w:rPr>
                <w:rFonts w:ascii="Sylfaen" w:hAnsi="Sylfaen" w:cs="Sylfaen"/>
                <w:sz w:val="20"/>
                <w:szCs w:val="20"/>
                <w:lang w:val="ka-GE"/>
              </w:rPr>
              <w:t>სისტემის</w:t>
            </w:r>
            <w:r w:rsidRPr="00EF003C">
              <w:rPr>
                <w:rFonts w:ascii="Sylfaen" w:hAnsi="Sylfaen"/>
                <w:sz w:val="20"/>
                <w:szCs w:val="20"/>
                <w:lang w:val="ka-GE"/>
              </w:rPr>
              <w:t xml:space="preserve"> </w:t>
            </w:r>
            <w:r w:rsidRPr="00EF003C">
              <w:rPr>
                <w:rFonts w:ascii="Sylfaen" w:hAnsi="Sylfaen" w:cs="Sylfaen"/>
                <w:sz w:val="20"/>
                <w:szCs w:val="20"/>
                <w:lang w:val="ka-GE"/>
              </w:rPr>
              <w:t>მართვა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3</w:t>
            </w:r>
          </w:p>
        </w:tc>
        <w:tc>
          <w:tcPr>
            <w:tcW w:w="709" w:type="dxa"/>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75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27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299"/>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1.8</w:t>
            </w:r>
          </w:p>
        </w:tc>
        <w:tc>
          <w:tcPr>
            <w:tcW w:w="5529" w:type="dxa"/>
            <w:tcBorders>
              <w:left w:val="double" w:sz="4" w:space="0" w:color="auto"/>
              <w:right w:val="double" w:sz="4" w:space="0" w:color="auto"/>
            </w:tcBorders>
          </w:tcPr>
          <w:p w:rsidR="00D84316" w:rsidRPr="00EF003C" w:rsidRDefault="00D84316" w:rsidP="00D84316">
            <w:pPr>
              <w:pStyle w:val="NoSpacing"/>
              <w:rPr>
                <w:rFonts w:ascii="Sylfaen" w:hAnsi="Sylfaen"/>
                <w:sz w:val="20"/>
                <w:szCs w:val="20"/>
                <w:lang w:val="ka-GE"/>
              </w:rPr>
            </w:pPr>
            <w:r w:rsidRPr="00EF003C">
              <w:rPr>
                <w:rFonts w:ascii="Sylfaen" w:hAnsi="Sylfaen" w:cs="Sylfaen"/>
                <w:sz w:val="20"/>
                <w:szCs w:val="20"/>
                <w:lang w:val="ka-GE"/>
              </w:rPr>
              <w:t>ინკლუზიური</w:t>
            </w:r>
            <w:r w:rsidRPr="00EF003C">
              <w:rPr>
                <w:rFonts w:ascii="Sylfaen" w:hAnsi="Sylfaen"/>
                <w:sz w:val="20"/>
                <w:szCs w:val="20"/>
                <w:lang w:val="ka-GE"/>
              </w:rPr>
              <w:t xml:space="preserve"> </w:t>
            </w:r>
            <w:r w:rsidRPr="00EF003C">
              <w:rPr>
                <w:rFonts w:ascii="Sylfaen" w:hAnsi="Sylfaen" w:cs="Sylfaen"/>
                <w:sz w:val="20"/>
                <w:szCs w:val="20"/>
                <w:lang w:val="ka-GE"/>
              </w:rPr>
              <w:t>განათლება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5</w:t>
            </w:r>
          </w:p>
        </w:tc>
        <w:tc>
          <w:tcPr>
            <w:tcW w:w="709" w:type="dxa"/>
            <w:vAlign w:val="center"/>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D84316">
        <w:trPr>
          <w:trHeight w:val="154"/>
          <w:jc w:val="center"/>
        </w:trPr>
        <w:tc>
          <w:tcPr>
            <w:tcW w:w="6277" w:type="dxa"/>
            <w:gridSpan w:val="2"/>
            <w:tcBorders>
              <w:top w:val="double" w:sz="4" w:space="0" w:color="auto"/>
              <w:left w:val="double" w:sz="4" w:space="0" w:color="auto"/>
              <w:bottom w:val="double" w:sz="4" w:space="0" w:color="auto"/>
              <w:right w:val="double" w:sz="4" w:space="0" w:color="auto"/>
            </w:tcBorders>
            <w:vAlign w:val="center"/>
          </w:tcPr>
          <w:p w:rsidR="00D84316" w:rsidRPr="00EF003C" w:rsidRDefault="00D84316" w:rsidP="00D84316">
            <w:pPr>
              <w:pStyle w:val="NoSpacing"/>
              <w:rPr>
                <w:rFonts w:ascii="Sylfaen" w:hAnsi="Sylfaen"/>
                <w:b/>
                <w:sz w:val="20"/>
                <w:szCs w:val="20"/>
                <w:lang w:val="ka-GE"/>
              </w:rPr>
            </w:pPr>
            <w:r w:rsidRPr="00EF003C">
              <w:rPr>
                <w:rFonts w:ascii="Sylfaen" w:hAnsi="Sylfaen"/>
                <w:b/>
                <w:sz w:val="20"/>
                <w:szCs w:val="20"/>
                <w:lang w:val="ka-GE"/>
              </w:rPr>
              <w:t>სულ</w:t>
            </w:r>
          </w:p>
        </w:tc>
        <w:tc>
          <w:tcPr>
            <w:tcW w:w="709" w:type="dxa"/>
            <w:tcBorders>
              <w:top w:val="double" w:sz="4" w:space="0" w:color="auto"/>
              <w:left w:val="double" w:sz="4" w:space="0" w:color="auto"/>
              <w:bottom w:val="double" w:sz="4" w:space="0" w:color="auto"/>
              <w:right w:val="double" w:sz="4" w:space="0" w:color="auto"/>
            </w:tcBorders>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24</w:t>
            </w:r>
          </w:p>
        </w:tc>
        <w:tc>
          <w:tcPr>
            <w:tcW w:w="709" w:type="dxa"/>
            <w:tcBorders>
              <w:top w:val="double" w:sz="4" w:space="0" w:color="auto"/>
              <w:left w:val="double" w:sz="4" w:space="0" w:color="auto"/>
              <w:bottom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35</w:t>
            </w:r>
          </w:p>
        </w:tc>
        <w:tc>
          <w:tcPr>
            <w:tcW w:w="709"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875</w:t>
            </w:r>
          </w:p>
        </w:tc>
        <w:tc>
          <w:tcPr>
            <w:tcW w:w="708"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345</w:t>
            </w:r>
          </w:p>
        </w:tc>
        <w:tc>
          <w:tcPr>
            <w:tcW w:w="709"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24</w:t>
            </w:r>
          </w:p>
        </w:tc>
        <w:tc>
          <w:tcPr>
            <w:tcW w:w="709"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506</w:t>
            </w:r>
          </w:p>
        </w:tc>
        <w:tc>
          <w:tcPr>
            <w:tcW w:w="1134" w:type="dxa"/>
            <w:tcBorders>
              <w:top w:val="double" w:sz="4" w:space="0" w:color="auto"/>
              <w:bottom w:val="double" w:sz="4" w:space="0" w:color="auto"/>
              <w:righ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w:t>
            </w:r>
          </w:p>
        </w:tc>
        <w:tc>
          <w:tcPr>
            <w:tcW w:w="1417" w:type="dxa"/>
            <w:gridSpan w:val="3"/>
            <w:tcBorders>
              <w:top w:val="double" w:sz="4" w:space="0" w:color="auto"/>
              <w:left w:val="double" w:sz="4" w:space="0" w:color="auto"/>
              <w:bottom w:val="double" w:sz="4" w:space="0" w:color="auto"/>
              <w:right w:val="single" w:sz="4" w:space="0" w:color="auto"/>
            </w:tcBorders>
            <w:vAlign w:val="center"/>
          </w:tcPr>
          <w:p w:rsidR="00D84316" w:rsidRPr="00EF003C" w:rsidRDefault="00D84316" w:rsidP="00D84316">
            <w:pPr>
              <w:pStyle w:val="NoSpacing"/>
              <w:jc w:val="center"/>
              <w:rPr>
                <w:rFonts w:ascii="Sylfaen" w:hAnsi="Sylfaen"/>
                <w:b/>
                <w:sz w:val="20"/>
                <w:szCs w:val="20"/>
                <w:lang w:val="ka-GE"/>
              </w:rPr>
            </w:pPr>
          </w:p>
        </w:tc>
        <w:tc>
          <w:tcPr>
            <w:tcW w:w="851" w:type="dxa"/>
            <w:tcBorders>
              <w:top w:val="double" w:sz="4" w:space="0" w:color="auto"/>
              <w:left w:val="double" w:sz="4" w:space="0" w:color="auto"/>
              <w:bottom w:val="double" w:sz="4" w:space="0" w:color="auto"/>
              <w:right w:val="double" w:sz="4" w:space="0" w:color="auto"/>
            </w:tcBorders>
          </w:tcPr>
          <w:p w:rsidR="00D84316" w:rsidRPr="00EF003C" w:rsidRDefault="00D84316" w:rsidP="00D84316">
            <w:pPr>
              <w:pStyle w:val="NoSpacing"/>
              <w:jc w:val="center"/>
              <w:rPr>
                <w:rFonts w:ascii="Sylfaen" w:hAnsi="Sylfaen"/>
                <w:b/>
                <w:sz w:val="20"/>
                <w:szCs w:val="20"/>
                <w:lang w:val="ka-GE"/>
              </w:rPr>
            </w:pPr>
          </w:p>
        </w:tc>
      </w:tr>
      <w:tr w:rsidR="00EF003C" w:rsidRPr="00EF003C" w:rsidTr="00D572F6">
        <w:trPr>
          <w:trHeight w:val="359"/>
          <w:jc w:val="center"/>
        </w:trPr>
        <w:tc>
          <w:tcPr>
            <w:tcW w:w="748" w:type="dxa"/>
            <w:tcBorders>
              <w:top w:val="double" w:sz="4" w:space="0" w:color="auto"/>
              <w:left w:val="double" w:sz="4" w:space="0" w:color="auto"/>
              <w:bottom w:val="double" w:sz="4" w:space="0" w:color="auto"/>
              <w:right w:val="double" w:sz="4" w:space="0" w:color="auto"/>
            </w:tcBorders>
            <w:shd w:val="clear" w:color="auto" w:fill="8E0000"/>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2</w:t>
            </w:r>
          </w:p>
        </w:tc>
        <w:tc>
          <w:tcPr>
            <w:tcW w:w="13184" w:type="dxa"/>
            <w:gridSpan w:val="12"/>
            <w:tcBorders>
              <w:top w:val="double" w:sz="4" w:space="0" w:color="auto"/>
              <w:left w:val="double" w:sz="4" w:space="0" w:color="auto"/>
              <w:bottom w:val="double" w:sz="4" w:space="0" w:color="auto"/>
              <w:right w:val="double" w:sz="4" w:space="0" w:color="auto"/>
            </w:tcBorders>
            <w:shd w:val="clear" w:color="auto" w:fill="8E0000"/>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სასკოლო პრაქტიკა - 10 კრედიტი</w:t>
            </w:r>
          </w:p>
        </w:tc>
      </w:tr>
      <w:tr w:rsidR="00EF003C" w:rsidRPr="00EF003C" w:rsidTr="003C7272">
        <w:trPr>
          <w:trHeight w:val="91"/>
          <w:jc w:val="center"/>
        </w:trPr>
        <w:tc>
          <w:tcPr>
            <w:tcW w:w="748" w:type="dxa"/>
            <w:tcBorders>
              <w:top w:val="double" w:sz="4" w:space="0" w:color="auto"/>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lastRenderedPageBreak/>
              <w:t>2.1</w:t>
            </w:r>
          </w:p>
        </w:tc>
        <w:tc>
          <w:tcPr>
            <w:tcW w:w="5529" w:type="dxa"/>
            <w:tcBorders>
              <w:top w:val="double" w:sz="4" w:space="0" w:color="auto"/>
              <w:left w:val="double" w:sz="4" w:space="0" w:color="auto"/>
              <w:right w:val="double" w:sz="4" w:space="0" w:color="auto"/>
            </w:tcBorders>
          </w:tcPr>
          <w:p w:rsidR="00D84316" w:rsidRPr="00EF003C" w:rsidRDefault="00D84316" w:rsidP="00D84316">
            <w:pPr>
              <w:pStyle w:val="NoSpacing"/>
              <w:rPr>
                <w:rFonts w:ascii="Sylfaen" w:hAnsi="Sylfaen"/>
                <w:sz w:val="20"/>
                <w:szCs w:val="20"/>
                <w:lang w:val="ka-GE"/>
              </w:rPr>
            </w:pPr>
            <w:r w:rsidRPr="00EF003C">
              <w:rPr>
                <w:rFonts w:ascii="Sylfaen" w:hAnsi="Sylfaen"/>
                <w:sz w:val="20"/>
                <w:szCs w:val="20"/>
                <w:lang w:val="ka-GE"/>
              </w:rPr>
              <w:t>პედაგოგიური პრაქტიკა</w:t>
            </w:r>
          </w:p>
        </w:tc>
        <w:tc>
          <w:tcPr>
            <w:tcW w:w="709" w:type="dxa"/>
            <w:tcBorders>
              <w:top w:val="double" w:sz="4" w:space="0" w:color="auto"/>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4</w:t>
            </w:r>
          </w:p>
        </w:tc>
        <w:tc>
          <w:tcPr>
            <w:tcW w:w="709" w:type="dxa"/>
            <w:tcBorders>
              <w:top w:val="double" w:sz="4" w:space="0" w:color="auto"/>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10</w:t>
            </w:r>
          </w:p>
        </w:tc>
        <w:tc>
          <w:tcPr>
            <w:tcW w:w="709" w:type="dxa"/>
            <w:tcBorders>
              <w:top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250</w:t>
            </w:r>
          </w:p>
        </w:tc>
        <w:tc>
          <w:tcPr>
            <w:tcW w:w="708" w:type="dxa"/>
            <w:tcBorders>
              <w:top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60</w:t>
            </w:r>
          </w:p>
        </w:tc>
        <w:tc>
          <w:tcPr>
            <w:tcW w:w="709" w:type="dxa"/>
            <w:tcBorders>
              <w:top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tcBorders>
              <w:top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187</w:t>
            </w:r>
          </w:p>
        </w:tc>
        <w:tc>
          <w:tcPr>
            <w:tcW w:w="1134" w:type="dxa"/>
            <w:tcBorders>
              <w:top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top w:val="double" w:sz="4" w:space="0" w:color="auto"/>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tcBorders>
              <w:top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top w:val="double" w:sz="4" w:space="0" w:color="auto"/>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1.5; 1.6</w:t>
            </w:r>
          </w:p>
        </w:tc>
      </w:tr>
      <w:tr w:rsidR="00EF003C" w:rsidRPr="00EF003C" w:rsidTr="00D84316">
        <w:trPr>
          <w:trHeight w:val="154"/>
          <w:jc w:val="center"/>
        </w:trPr>
        <w:tc>
          <w:tcPr>
            <w:tcW w:w="6277" w:type="dxa"/>
            <w:gridSpan w:val="2"/>
            <w:tcBorders>
              <w:top w:val="double" w:sz="4" w:space="0" w:color="auto"/>
              <w:left w:val="double" w:sz="4" w:space="0" w:color="auto"/>
              <w:bottom w:val="double" w:sz="4" w:space="0" w:color="auto"/>
              <w:right w:val="double" w:sz="4" w:space="0" w:color="auto"/>
            </w:tcBorders>
            <w:vAlign w:val="center"/>
          </w:tcPr>
          <w:p w:rsidR="00D84316" w:rsidRPr="00EF003C" w:rsidRDefault="00D84316" w:rsidP="00D84316">
            <w:pPr>
              <w:pStyle w:val="NoSpacing"/>
              <w:rPr>
                <w:rFonts w:ascii="Sylfaen" w:hAnsi="Sylfaen"/>
                <w:b/>
                <w:sz w:val="20"/>
                <w:szCs w:val="20"/>
                <w:lang w:val="ka-GE"/>
              </w:rPr>
            </w:pPr>
            <w:r w:rsidRPr="00EF003C">
              <w:rPr>
                <w:rFonts w:ascii="Sylfaen" w:hAnsi="Sylfaen"/>
                <w:b/>
                <w:sz w:val="20"/>
                <w:szCs w:val="20"/>
                <w:lang w:val="ka-GE"/>
              </w:rPr>
              <w:t>სულ</w:t>
            </w:r>
          </w:p>
        </w:tc>
        <w:tc>
          <w:tcPr>
            <w:tcW w:w="709" w:type="dxa"/>
            <w:tcBorders>
              <w:top w:val="double" w:sz="4" w:space="0" w:color="auto"/>
              <w:left w:val="double" w:sz="4" w:space="0" w:color="auto"/>
              <w:bottom w:val="double" w:sz="4" w:space="0" w:color="auto"/>
              <w:right w:val="double" w:sz="4" w:space="0" w:color="auto"/>
            </w:tcBorders>
          </w:tcPr>
          <w:p w:rsidR="00D84316" w:rsidRPr="00EF003C" w:rsidRDefault="00D84316" w:rsidP="00D84316">
            <w:pPr>
              <w:pStyle w:val="NoSpacing"/>
              <w:jc w:val="center"/>
              <w:rPr>
                <w:rFonts w:ascii="Sylfaen" w:hAnsi="Sylfaen"/>
                <w:b/>
                <w:sz w:val="20"/>
                <w:szCs w:val="20"/>
              </w:rPr>
            </w:pPr>
            <w:r w:rsidRPr="00EF003C">
              <w:rPr>
                <w:rFonts w:ascii="Sylfaen" w:hAnsi="Sylfaen"/>
                <w:b/>
                <w:sz w:val="20"/>
                <w:szCs w:val="20"/>
              </w:rPr>
              <w:t>4</w:t>
            </w:r>
          </w:p>
        </w:tc>
        <w:tc>
          <w:tcPr>
            <w:tcW w:w="709" w:type="dxa"/>
            <w:tcBorders>
              <w:top w:val="double" w:sz="4" w:space="0" w:color="auto"/>
              <w:left w:val="double" w:sz="4" w:space="0" w:color="auto"/>
              <w:bottom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10</w:t>
            </w:r>
          </w:p>
        </w:tc>
        <w:tc>
          <w:tcPr>
            <w:tcW w:w="709"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250</w:t>
            </w:r>
          </w:p>
        </w:tc>
        <w:tc>
          <w:tcPr>
            <w:tcW w:w="708"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60</w:t>
            </w:r>
          </w:p>
        </w:tc>
        <w:tc>
          <w:tcPr>
            <w:tcW w:w="709"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3</w:t>
            </w:r>
          </w:p>
        </w:tc>
        <w:tc>
          <w:tcPr>
            <w:tcW w:w="709" w:type="dxa"/>
            <w:tcBorders>
              <w:top w:val="double" w:sz="4" w:space="0" w:color="auto"/>
              <w:bottom w:val="double" w:sz="4" w:space="0" w:color="auto"/>
            </w:tcBorders>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187</w:t>
            </w:r>
          </w:p>
        </w:tc>
        <w:tc>
          <w:tcPr>
            <w:tcW w:w="1134" w:type="dxa"/>
            <w:tcBorders>
              <w:top w:val="double" w:sz="4" w:space="0" w:color="auto"/>
              <w:bottom w:val="double" w:sz="4" w:space="0" w:color="auto"/>
              <w:right w:val="double" w:sz="4" w:space="0" w:color="auto"/>
            </w:tcBorders>
            <w:vAlign w:val="center"/>
          </w:tcPr>
          <w:p w:rsidR="00D84316" w:rsidRPr="00EF003C" w:rsidRDefault="00D84316" w:rsidP="00D84316">
            <w:pPr>
              <w:pStyle w:val="NoSpacing"/>
              <w:jc w:val="center"/>
              <w:rPr>
                <w:rFonts w:ascii="Sylfaen" w:hAnsi="Sylfaen"/>
                <w:b/>
                <w:sz w:val="20"/>
                <w:szCs w:val="20"/>
                <w:lang w:val="ka-GE"/>
              </w:rPr>
            </w:pPr>
            <w:r w:rsidRPr="00EF003C">
              <w:rPr>
                <w:rFonts w:ascii="Sylfaen" w:hAnsi="Sylfaen"/>
                <w:b/>
                <w:sz w:val="20"/>
                <w:szCs w:val="20"/>
                <w:lang w:val="ka-GE"/>
              </w:rPr>
              <w:t>-</w:t>
            </w:r>
          </w:p>
        </w:tc>
        <w:tc>
          <w:tcPr>
            <w:tcW w:w="1417" w:type="dxa"/>
            <w:gridSpan w:val="3"/>
            <w:tcBorders>
              <w:top w:val="double" w:sz="4" w:space="0" w:color="auto"/>
              <w:left w:val="double" w:sz="4" w:space="0" w:color="auto"/>
              <w:bottom w:val="double" w:sz="4" w:space="0" w:color="auto"/>
              <w:right w:val="single" w:sz="4" w:space="0" w:color="auto"/>
            </w:tcBorders>
            <w:vAlign w:val="center"/>
          </w:tcPr>
          <w:p w:rsidR="00D84316" w:rsidRPr="00EF003C" w:rsidRDefault="00D84316" w:rsidP="00D84316">
            <w:pPr>
              <w:pStyle w:val="NoSpacing"/>
              <w:jc w:val="center"/>
              <w:rPr>
                <w:rFonts w:ascii="Sylfaen" w:hAnsi="Sylfaen"/>
                <w:b/>
                <w:sz w:val="20"/>
                <w:szCs w:val="20"/>
                <w:lang w:val="ka-GE"/>
              </w:rPr>
            </w:pPr>
          </w:p>
        </w:tc>
        <w:tc>
          <w:tcPr>
            <w:tcW w:w="851" w:type="dxa"/>
            <w:tcBorders>
              <w:top w:val="double" w:sz="4" w:space="0" w:color="auto"/>
              <w:left w:val="double" w:sz="4" w:space="0" w:color="auto"/>
              <w:bottom w:val="double" w:sz="4" w:space="0" w:color="auto"/>
              <w:right w:val="double" w:sz="4" w:space="0" w:color="auto"/>
            </w:tcBorders>
          </w:tcPr>
          <w:p w:rsidR="00D84316" w:rsidRPr="00EF003C" w:rsidRDefault="00D84316" w:rsidP="00D84316">
            <w:pPr>
              <w:pStyle w:val="NoSpacing"/>
              <w:jc w:val="center"/>
              <w:rPr>
                <w:rFonts w:ascii="Sylfaen" w:hAnsi="Sylfaen"/>
                <w:b/>
                <w:sz w:val="20"/>
                <w:szCs w:val="20"/>
                <w:lang w:val="ka-GE"/>
              </w:rPr>
            </w:pPr>
          </w:p>
        </w:tc>
      </w:tr>
      <w:tr w:rsidR="00EF003C" w:rsidRPr="00EF003C" w:rsidTr="00D572F6">
        <w:trPr>
          <w:trHeight w:val="359"/>
          <w:jc w:val="center"/>
        </w:trPr>
        <w:tc>
          <w:tcPr>
            <w:tcW w:w="748" w:type="dxa"/>
            <w:tcBorders>
              <w:top w:val="double" w:sz="4" w:space="0" w:color="auto"/>
              <w:left w:val="double" w:sz="4" w:space="0" w:color="auto"/>
              <w:bottom w:val="double" w:sz="4" w:space="0" w:color="auto"/>
              <w:right w:val="double" w:sz="4" w:space="0" w:color="auto"/>
            </w:tcBorders>
            <w:shd w:val="clear" w:color="auto" w:fill="8E0000"/>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13184" w:type="dxa"/>
            <w:gridSpan w:val="12"/>
            <w:tcBorders>
              <w:top w:val="double" w:sz="4" w:space="0" w:color="auto"/>
              <w:left w:val="double" w:sz="4" w:space="0" w:color="auto"/>
              <w:bottom w:val="double" w:sz="4" w:space="0" w:color="auto"/>
              <w:right w:val="double" w:sz="4" w:space="0" w:color="auto"/>
            </w:tcBorders>
            <w:shd w:val="clear" w:color="auto" w:fill="8E0000"/>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საგნის სწავლების მეთოდიკის ციკლის დისციპლინები - 15 კრედიტი</w:t>
            </w:r>
          </w:p>
        </w:tc>
      </w:tr>
      <w:tr w:rsidR="00EF003C" w:rsidRPr="00EF003C" w:rsidTr="003C7272">
        <w:trPr>
          <w:trHeight w:val="91"/>
          <w:jc w:val="center"/>
        </w:trPr>
        <w:tc>
          <w:tcPr>
            <w:tcW w:w="748" w:type="dxa"/>
            <w:tcBorders>
              <w:top w:val="double" w:sz="4" w:space="0" w:color="auto"/>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w:t>
            </w:r>
          </w:p>
        </w:tc>
        <w:tc>
          <w:tcPr>
            <w:tcW w:w="5529" w:type="dxa"/>
            <w:tcBorders>
              <w:top w:val="double" w:sz="4" w:space="0" w:color="auto"/>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ქართული ენის და ლიტერატურის სწავლების მეთოდიკა</w:t>
            </w:r>
          </w:p>
        </w:tc>
        <w:tc>
          <w:tcPr>
            <w:tcW w:w="709" w:type="dxa"/>
            <w:tcBorders>
              <w:top w:val="double" w:sz="4" w:space="0" w:color="auto"/>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top w:val="double" w:sz="4" w:space="0" w:color="auto"/>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tcBorders>
              <w:top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tcBorders>
              <w:top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tcBorders>
              <w:top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tcBorders>
              <w:top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top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top w:val="double" w:sz="4" w:space="0" w:color="auto"/>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tcBorders>
              <w:top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top w:val="double" w:sz="4" w:space="0" w:color="auto"/>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ქართული ენისა და ლიტერატურის სწავლების ზოგადი მეთოდიკა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ქართული ენის სწავლების მეთოდიკა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ქართული ლიტერატურის სწავლების მეთოდიკა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w:t>
            </w: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3.2</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მათემატიკის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3.2.1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მათემატიკის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3.2.2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მათემატიკის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3.2.1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3.2.3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მათემატიკის სწავლების მეთოდიკა-3</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3.2.1</w:t>
            </w: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3.3</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გეოგრაფიის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3.3.1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გეოგრაფიის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3.3.2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გეოგრაფიის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3.3.1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3.3.3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გეოგრაფიის სწავლების მეთოდიკა-3</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3.3.1</w:t>
            </w: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3.4</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ბიოლოგიის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3.4.1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ბიოლოგიის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3.4.2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ბიოლოგიის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3.4.1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3.4.3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ბიოლოგიის სწავლების მეთოდიკა-3</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3.4.1</w:t>
            </w: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3.5</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ფიზიკის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3.5.1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ფიზიკის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3.5.2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ფიზიკის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3.5.1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3.5.3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ფიზიკის სწავლების მეთოდიკა-3</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3.5.1</w:t>
            </w: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3.6</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ქიმიის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3.6.1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ქიმიის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1/0/2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3.6.2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ქიმიის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1/0/2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3.6.1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3.6.3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ქიმიის ამოცანების სწავლების მეთოდიკა</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3.7</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ინგლისური ენის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3.7.1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ინგლისური ენის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3.7.2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ინგლისური ენის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3.7.1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3.7.3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ინგლისური ენის სასკოლო კურსი</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3.8</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გერმანული ენის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3.8.1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გერმანული ენის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3.8.2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გერმანული ენის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3.8.1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3.8.3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გერმანული ენის სასკოლო კურსი</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3.9</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ფრანგული ენის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3.9.1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ფრანგული ენის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lastRenderedPageBreak/>
              <w:t>3.9.2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ფრანგული ენის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3.9.1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3.9.3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ფრანგული ენის სასკოლო კურსი</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3.10</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რუსული ენის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3.10.1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რუსული ენის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3.10.2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რუსული ენის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3.10.1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3.10.3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რუსული ენის სასკოლო კურსი</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ისტორიის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ისტორიის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ისტორიის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3.11.3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rPr>
            </w:pPr>
            <w:r w:rsidRPr="00EF003C">
              <w:rPr>
                <w:rFonts w:ascii="Sylfaen" w:hAnsi="Sylfaen" w:cs="Arial"/>
                <w:sz w:val="20"/>
                <w:szCs w:val="20"/>
                <w:lang w:val="ka-GE"/>
              </w:rPr>
              <w:t>ისტორიის სწავლების მეთოდიკა-3</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3.12</w:t>
            </w:r>
          </w:p>
        </w:tc>
        <w:tc>
          <w:tcPr>
            <w:tcW w:w="5529" w:type="dxa"/>
            <w:tcBorders>
              <w:left w:val="double" w:sz="4" w:space="0" w:color="auto"/>
              <w:right w:val="double" w:sz="4" w:space="0" w:color="auto"/>
            </w:tcBorders>
            <w:shd w:val="clear" w:color="auto" w:fill="D9D9D9" w:themeFill="background1" w:themeFillShade="D9"/>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მუსიკის სწავლების მეთოდიკა</w:t>
            </w:r>
          </w:p>
        </w:tc>
        <w:tc>
          <w:tcPr>
            <w:tcW w:w="709"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c>
          <w:tcPr>
            <w:tcW w:w="709" w:type="dxa"/>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1134" w:type="dxa"/>
            <w:tcBorders>
              <w:righ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709" w:type="dxa"/>
            <w:gridSpan w:val="2"/>
            <w:tcBorders>
              <w:left w:val="double" w:sz="4" w:space="0" w:color="auto"/>
            </w:tcBorders>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rPr>
            </w:pPr>
          </w:p>
        </w:tc>
        <w:tc>
          <w:tcPr>
            <w:tcW w:w="708" w:type="dxa"/>
            <w:shd w:val="clear" w:color="auto" w:fill="D9D9D9" w:themeFill="background1" w:themeFillShade="D9"/>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shd w:val="clear" w:color="auto" w:fill="D9D9D9" w:themeFill="background1" w:themeFillShade="D9"/>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3.12.1</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მუსიკის სწავლების მეთოდიკა-1</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708" w:type="dxa"/>
            <w:vAlign w:val="center"/>
          </w:tcPr>
          <w:p w:rsidR="00D84316" w:rsidRPr="00EF003C" w:rsidRDefault="00D84316" w:rsidP="00D84316">
            <w:pPr>
              <w:pStyle w:val="NoSpacing"/>
              <w:jc w:val="center"/>
              <w:rPr>
                <w:rFonts w:ascii="Sylfaen" w:hAnsi="Sylfaen"/>
                <w:sz w:val="20"/>
                <w:szCs w:val="20"/>
                <w:lang w:val="ka-GE"/>
              </w:rPr>
            </w:pP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3.12.2</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მუსიკის სწავლების მეთოდიკა-2</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3.12.1</w:t>
            </w:r>
          </w:p>
        </w:tc>
      </w:tr>
      <w:tr w:rsidR="00EF003C" w:rsidRPr="00EF003C" w:rsidTr="003C7272">
        <w:trPr>
          <w:trHeight w:val="91"/>
          <w:jc w:val="center"/>
        </w:trPr>
        <w:tc>
          <w:tcPr>
            <w:tcW w:w="748" w:type="dxa"/>
            <w:tcBorders>
              <w:left w:val="double" w:sz="4" w:space="0" w:color="auto"/>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3.12.3</w:t>
            </w:r>
          </w:p>
        </w:tc>
        <w:tc>
          <w:tcPr>
            <w:tcW w:w="5529" w:type="dxa"/>
            <w:tcBorders>
              <w:left w:val="double" w:sz="4" w:space="0" w:color="auto"/>
              <w:right w:val="double" w:sz="4" w:space="0" w:color="auto"/>
            </w:tcBorders>
            <w:vAlign w:val="center"/>
          </w:tcPr>
          <w:p w:rsidR="00D84316" w:rsidRPr="00EF003C" w:rsidRDefault="00D84316" w:rsidP="00D84316">
            <w:pPr>
              <w:pStyle w:val="NoSpacing"/>
              <w:rPr>
                <w:rFonts w:ascii="Sylfaen" w:hAnsi="Sylfaen" w:cs="Arial"/>
                <w:sz w:val="20"/>
                <w:szCs w:val="20"/>
                <w:lang w:val="ka-GE"/>
              </w:rPr>
            </w:pPr>
            <w:r w:rsidRPr="00EF003C">
              <w:rPr>
                <w:rFonts w:ascii="Sylfaen" w:hAnsi="Sylfaen" w:cs="Arial"/>
                <w:sz w:val="20"/>
                <w:szCs w:val="20"/>
                <w:lang w:val="ka-GE"/>
              </w:rPr>
              <w:t>მუსიკის სწავლების მეთოდიკა-3</w:t>
            </w:r>
          </w:p>
        </w:tc>
        <w:tc>
          <w:tcPr>
            <w:tcW w:w="709"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3</w:t>
            </w:r>
          </w:p>
        </w:tc>
        <w:tc>
          <w:tcPr>
            <w:tcW w:w="709" w:type="dxa"/>
            <w:tcBorders>
              <w:lef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125</w:t>
            </w:r>
          </w:p>
        </w:tc>
        <w:tc>
          <w:tcPr>
            <w:tcW w:w="708"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45</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3</w:t>
            </w:r>
          </w:p>
        </w:tc>
        <w:tc>
          <w:tcPr>
            <w:tcW w:w="709" w:type="dxa"/>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77</w:t>
            </w:r>
          </w:p>
        </w:tc>
        <w:tc>
          <w:tcPr>
            <w:tcW w:w="1134" w:type="dxa"/>
            <w:tcBorders>
              <w:right w:val="double" w:sz="4" w:space="0" w:color="auto"/>
            </w:tcBorders>
            <w:vAlign w:val="center"/>
          </w:tcPr>
          <w:p w:rsidR="00D84316" w:rsidRPr="00EF003C" w:rsidRDefault="00D84316" w:rsidP="00D84316">
            <w:pPr>
              <w:pStyle w:val="NoSpacing"/>
              <w:jc w:val="center"/>
              <w:rPr>
                <w:rFonts w:ascii="Sylfaen" w:hAnsi="Sylfaen"/>
                <w:sz w:val="20"/>
                <w:szCs w:val="20"/>
                <w:lang w:val="ka-GE"/>
              </w:rPr>
            </w:pPr>
            <w:r w:rsidRPr="00EF003C">
              <w:rPr>
                <w:rFonts w:ascii="Sylfaen" w:hAnsi="Sylfaen"/>
                <w:sz w:val="20"/>
                <w:szCs w:val="20"/>
                <w:lang w:val="ka-GE"/>
              </w:rPr>
              <w:t>1/2</w:t>
            </w:r>
          </w:p>
        </w:tc>
        <w:tc>
          <w:tcPr>
            <w:tcW w:w="709" w:type="dxa"/>
            <w:gridSpan w:val="2"/>
            <w:tcBorders>
              <w:left w:val="double" w:sz="4" w:space="0" w:color="auto"/>
            </w:tcBorders>
            <w:vAlign w:val="center"/>
          </w:tcPr>
          <w:p w:rsidR="00D84316" w:rsidRPr="00EF003C" w:rsidRDefault="00D84316" w:rsidP="00D84316">
            <w:pPr>
              <w:pStyle w:val="NoSpacing"/>
              <w:jc w:val="center"/>
              <w:rPr>
                <w:rFonts w:ascii="Sylfaen" w:hAnsi="Sylfaen"/>
                <w:sz w:val="20"/>
                <w:szCs w:val="20"/>
              </w:rPr>
            </w:pPr>
          </w:p>
        </w:tc>
        <w:tc>
          <w:tcPr>
            <w:tcW w:w="708" w:type="dxa"/>
            <w:vAlign w:val="center"/>
          </w:tcPr>
          <w:p w:rsidR="00D84316" w:rsidRPr="00EF003C" w:rsidRDefault="00D84316" w:rsidP="00D84316">
            <w:pPr>
              <w:pStyle w:val="NoSpacing"/>
              <w:jc w:val="center"/>
              <w:rPr>
                <w:rFonts w:ascii="Sylfaen" w:hAnsi="Sylfaen"/>
                <w:sz w:val="20"/>
                <w:szCs w:val="20"/>
              </w:rPr>
            </w:pPr>
            <w:r w:rsidRPr="00EF003C">
              <w:rPr>
                <w:rFonts w:ascii="Sylfaen" w:hAnsi="Sylfaen"/>
                <w:sz w:val="20"/>
                <w:szCs w:val="20"/>
              </w:rPr>
              <w:t>x</w:t>
            </w:r>
          </w:p>
        </w:tc>
        <w:tc>
          <w:tcPr>
            <w:tcW w:w="851" w:type="dxa"/>
            <w:tcBorders>
              <w:left w:val="double" w:sz="4" w:space="0" w:color="auto"/>
              <w:right w:val="double" w:sz="4" w:space="0" w:color="auto"/>
            </w:tcBorders>
          </w:tcPr>
          <w:p w:rsidR="00D84316" w:rsidRPr="00EF003C" w:rsidRDefault="00D84316" w:rsidP="00D84316">
            <w:pPr>
              <w:pStyle w:val="NoSpacing"/>
              <w:jc w:val="center"/>
              <w:rPr>
                <w:rFonts w:ascii="Sylfaen" w:hAnsi="Sylfaen"/>
                <w:sz w:val="20"/>
                <w:szCs w:val="20"/>
                <w:lang w:val="ka-GE"/>
              </w:rPr>
            </w:pPr>
          </w:p>
        </w:tc>
      </w:tr>
      <w:tr w:rsidR="00EF003C" w:rsidRPr="00EF003C" w:rsidTr="0056440E">
        <w:trPr>
          <w:trHeight w:val="154"/>
          <w:jc w:val="center"/>
        </w:trPr>
        <w:tc>
          <w:tcPr>
            <w:tcW w:w="6277" w:type="dxa"/>
            <w:gridSpan w:val="2"/>
            <w:tcBorders>
              <w:top w:val="double" w:sz="4" w:space="0" w:color="auto"/>
              <w:left w:val="double" w:sz="4" w:space="0" w:color="auto"/>
              <w:bottom w:val="double" w:sz="4" w:space="0" w:color="auto"/>
              <w:right w:val="double" w:sz="4" w:space="0" w:color="auto"/>
            </w:tcBorders>
            <w:shd w:val="clear" w:color="auto" w:fill="8A0000"/>
            <w:vAlign w:val="center"/>
          </w:tcPr>
          <w:p w:rsidR="00D84316" w:rsidRPr="00EF003C" w:rsidRDefault="00D84316" w:rsidP="00D84316">
            <w:pPr>
              <w:spacing w:line="240" w:lineRule="auto"/>
              <w:ind w:right="-107"/>
              <w:rPr>
                <w:rFonts w:ascii="Sylfaen" w:hAnsi="Sylfaen"/>
                <w:b/>
                <w:sz w:val="20"/>
                <w:szCs w:val="20"/>
                <w:lang w:val="ka-GE"/>
              </w:rPr>
            </w:pPr>
            <w:r w:rsidRPr="00EF003C">
              <w:rPr>
                <w:rFonts w:ascii="Sylfaen" w:hAnsi="Sylfaen"/>
                <w:b/>
                <w:sz w:val="20"/>
                <w:szCs w:val="20"/>
                <w:lang w:val="ka-GE"/>
              </w:rPr>
              <w:t>სულ</w:t>
            </w:r>
          </w:p>
        </w:tc>
        <w:tc>
          <w:tcPr>
            <w:tcW w:w="709" w:type="dxa"/>
            <w:tcBorders>
              <w:top w:val="double" w:sz="4" w:space="0" w:color="auto"/>
              <w:left w:val="double" w:sz="4" w:space="0" w:color="auto"/>
              <w:bottom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b/>
              </w:rPr>
            </w:pPr>
            <w:r w:rsidRPr="00EF003C">
              <w:rPr>
                <w:rFonts w:ascii="Sylfaen" w:hAnsi="Sylfaen"/>
                <w:b/>
              </w:rPr>
              <w:t>9</w:t>
            </w:r>
          </w:p>
        </w:tc>
        <w:tc>
          <w:tcPr>
            <w:tcW w:w="709" w:type="dxa"/>
            <w:tcBorders>
              <w:top w:val="double" w:sz="4" w:space="0" w:color="auto"/>
              <w:left w:val="double" w:sz="4" w:space="0" w:color="auto"/>
              <w:bottom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15</w:t>
            </w:r>
          </w:p>
        </w:tc>
        <w:tc>
          <w:tcPr>
            <w:tcW w:w="709"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sz w:val="20"/>
                <w:szCs w:val="20"/>
                <w:lang w:val="ka-GE"/>
              </w:rPr>
            </w:pPr>
            <w:r w:rsidRPr="00EF003C">
              <w:rPr>
                <w:rFonts w:ascii="Sylfaen" w:hAnsi="Sylfaen"/>
                <w:b/>
                <w:sz w:val="20"/>
                <w:szCs w:val="20"/>
                <w:lang w:val="ka-GE"/>
              </w:rPr>
              <w:t>375</w:t>
            </w:r>
          </w:p>
        </w:tc>
        <w:tc>
          <w:tcPr>
            <w:tcW w:w="708"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135</w:t>
            </w:r>
          </w:p>
        </w:tc>
        <w:tc>
          <w:tcPr>
            <w:tcW w:w="709"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9</w:t>
            </w:r>
          </w:p>
        </w:tc>
        <w:tc>
          <w:tcPr>
            <w:tcW w:w="709"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231</w:t>
            </w:r>
          </w:p>
        </w:tc>
        <w:tc>
          <w:tcPr>
            <w:tcW w:w="1134" w:type="dxa"/>
            <w:tcBorders>
              <w:top w:val="double" w:sz="4" w:space="0" w:color="auto"/>
              <w:bottom w:val="double" w:sz="4" w:space="0" w:color="auto"/>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b/>
                <w:sz w:val="20"/>
                <w:szCs w:val="20"/>
                <w:lang w:val="ka-GE"/>
              </w:rPr>
            </w:pPr>
            <w:r w:rsidRPr="00EF003C">
              <w:rPr>
                <w:rFonts w:ascii="Sylfaen" w:hAnsi="Sylfaen"/>
                <w:b/>
                <w:sz w:val="20"/>
                <w:szCs w:val="20"/>
                <w:lang w:val="ka-GE"/>
              </w:rPr>
              <w:t>-</w:t>
            </w:r>
          </w:p>
        </w:tc>
        <w:tc>
          <w:tcPr>
            <w:tcW w:w="1417" w:type="dxa"/>
            <w:gridSpan w:val="3"/>
            <w:tcBorders>
              <w:top w:val="double" w:sz="4" w:space="0" w:color="auto"/>
              <w:left w:val="double" w:sz="4" w:space="0" w:color="auto"/>
              <w:bottom w:val="double" w:sz="4" w:space="0" w:color="auto"/>
              <w:right w:val="sing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b/>
                <w:sz w:val="20"/>
                <w:szCs w:val="20"/>
                <w:lang w:val="ka-GE"/>
              </w:rPr>
            </w:pPr>
          </w:p>
        </w:tc>
        <w:tc>
          <w:tcPr>
            <w:tcW w:w="851" w:type="dxa"/>
            <w:tcBorders>
              <w:top w:val="double" w:sz="4" w:space="0" w:color="auto"/>
              <w:left w:val="double" w:sz="4" w:space="0" w:color="auto"/>
              <w:bottom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b/>
                <w:sz w:val="20"/>
                <w:szCs w:val="20"/>
                <w:lang w:val="ka-GE"/>
              </w:rPr>
            </w:pPr>
          </w:p>
        </w:tc>
      </w:tr>
      <w:tr w:rsidR="00D84316" w:rsidRPr="00EF003C" w:rsidTr="0056440E">
        <w:trPr>
          <w:gridAfter w:val="3"/>
          <w:wAfter w:w="2032" w:type="dxa"/>
          <w:trHeight w:val="154"/>
          <w:jc w:val="center"/>
        </w:trPr>
        <w:tc>
          <w:tcPr>
            <w:tcW w:w="6277" w:type="dxa"/>
            <w:gridSpan w:val="2"/>
            <w:tcBorders>
              <w:top w:val="double" w:sz="4" w:space="0" w:color="auto"/>
              <w:left w:val="double" w:sz="4" w:space="0" w:color="auto"/>
              <w:bottom w:val="double" w:sz="4" w:space="0" w:color="auto"/>
              <w:right w:val="double" w:sz="4" w:space="0" w:color="auto"/>
            </w:tcBorders>
            <w:shd w:val="clear" w:color="auto" w:fill="8A0000"/>
            <w:vAlign w:val="center"/>
          </w:tcPr>
          <w:p w:rsidR="00D84316" w:rsidRPr="00EF003C" w:rsidRDefault="00D84316" w:rsidP="00D84316">
            <w:pPr>
              <w:spacing w:line="240" w:lineRule="auto"/>
              <w:ind w:right="-107"/>
              <w:rPr>
                <w:rFonts w:ascii="Sylfaen" w:hAnsi="Sylfaen"/>
                <w:b/>
                <w:sz w:val="20"/>
                <w:szCs w:val="20"/>
                <w:lang w:val="ka-GE"/>
              </w:rPr>
            </w:pPr>
            <w:r w:rsidRPr="00EF003C">
              <w:rPr>
                <w:rFonts w:ascii="Sylfaen" w:hAnsi="Sylfaen"/>
                <w:b/>
                <w:sz w:val="20"/>
                <w:szCs w:val="20"/>
                <w:lang w:val="ka-GE"/>
              </w:rPr>
              <w:t>სულ</w:t>
            </w:r>
          </w:p>
        </w:tc>
        <w:tc>
          <w:tcPr>
            <w:tcW w:w="709" w:type="dxa"/>
            <w:tcBorders>
              <w:top w:val="double" w:sz="4" w:space="0" w:color="auto"/>
              <w:left w:val="double" w:sz="4" w:space="0" w:color="auto"/>
              <w:bottom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b/>
                <w:lang w:val="ka-GE"/>
              </w:rPr>
            </w:pPr>
          </w:p>
        </w:tc>
        <w:tc>
          <w:tcPr>
            <w:tcW w:w="709" w:type="dxa"/>
            <w:tcBorders>
              <w:top w:val="double" w:sz="4" w:space="0" w:color="auto"/>
              <w:left w:val="double" w:sz="4" w:space="0" w:color="auto"/>
              <w:bottom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60</w:t>
            </w:r>
          </w:p>
        </w:tc>
        <w:tc>
          <w:tcPr>
            <w:tcW w:w="709"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sz w:val="20"/>
                <w:szCs w:val="20"/>
                <w:lang w:val="ka-GE"/>
              </w:rPr>
            </w:pPr>
            <w:r w:rsidRPr="00EF003C">
              <w:rPr>
                <w:rFonts w:ascii="Sylfaen" w:hAnsi="Sylfaen"/>
                <w:b/>
                <w:sz w:val="20"/>
                <w:szCs w:val="20"/>
                <w:lang w:val="ka-GE"/>
              </w:rPr>
              <w:t>1500</w:t>
            </w:r>
          </w:p>
        </w:tc>
        <w:tc>
          <w:tcPr>
            <w:tcW w:w="708"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540</w:t>
            </w:r>
          </w:p>
        </w:tc>
        <w:tc>
          <w:tcPr>
            <w:tcW w:w="709"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36</w:t>
            </w:r>
          </w:p>
        </w:tc>
        <w:tc>
          <w:tcPr>
            <w:tcW w:w="709" w:type="dxa"/>
            <w:tcBorders>
              <w:top w:val="double" w:sz="4" w:space="0" w:color="auto"/>
              <w:bottom w:val="double" w:sz="4" w:space="0" w:color="auto"/>
            </w:tcBorders>
            <w:shd w:val="clear" w:color="auto" w:fill="8A0000"/>
          </w:tcPr>
          <w:p w:rsidR="00D84316" w:rsidRPr="00EF003C" w:rsidRDefault="00D84316" w:rsidP="00D84316">
            <w:pPr>
              <w:spacing w:line="240" w:lineRule="auto"/>
              <w:ind w:right="-107"/>
              <w:jc w:val="center"/>
              <w:rPr>
                <w:rFonts w:ascii="Sylfaen" w:hAnsi="Sylfaen"/>
                <w:b/>
                <w:lang w:val="ka-GE"/>
              </w:rPr>
            </w:pPr>
            <w:r w:rsidRPr="00EF003C">
              <w:rPr>
                <w:rFonts w:ascii="Sylfaen" w:hAnsi="Sylfaen"/>
                <w:b/>
                <w:lang w:val="ka-GE"/>
              </w:rPr>
              <w:t>924</w:t>
            </w:r>
          </w:p>
        </w:tc>
        <w:tc>
          <w:tcPr>
            <w:tcW w:w="1134" w:type="dxa"/>
            <w:tcBorders>
              <w:top w:val="double" w:sz="4" w:space="0" w:color="auto"/>
              <w:bottom w:val="double" w:sz="4" w:space="0" w:color="auto"/>
              <w:right w:val="double" w:sz="4" w:space="0" w:color="auto"/>
            </w:tcBorders>
            <w:shd w:val="clear" w:color="auto" w:fill="8A0000"/>
            <w:vAlign w:val="center"/>
          </w:tcPr>
          <w:p w:rsidR="00D84316" w:rsidRPr="00EF003C" w:rsidRDefault="00D84316" w:rsidP="00D84316">
            <w:pPr>
              <w:spacing w:line="240" w:lineRule="auto"/>
              <w:ind w:right="-107"/>
              <w:jc w:val="center"/>
              <w:rPr>
                <w:rFonts w:ascii="Sylfaen" w:hAnsi="Sylfaen"/>
                <w:b/>
                <w:sz w:val="20"/>
                <w:szCs w:val="20"/>
                <w:lang w:val="ka-GE"/>
              </w:rPr>
            </w:pPr>
            <w:r w:rsidRPr="00EF003C">
              <w:rPr>
                <w:rFonts w:ascii="Sylfaen" w:hAnsi="Sylfaen"/>
                <w:b/>
                <w:sz w:val="20"/>
                <w:szCs w:val="20"/>
                <w:lang w:val="ka-GE"/>
              </w:rPr>
              <w:t>-</w:t>
            </w:r>
          </w:p>
        </w:tc>
        <w:tc>
          <w:tcPr>
            <w:tcW w:w="236" w:type="dxa"/>
            <w:tcBorders>
              <w:top w:val="double" w:sz="4" w:space="0" w:color="auto"/>
              <w:left w:val="double" w:sz="4" w:space="0" w:color="auto"/>
              <w:bottom w:val="double" w:sz="4" w:space="0" w:color="auto"/>
              <w:right w:val="double" w:sz="4" w:space="0" w:color="auto"/>
            </w:tcBorders>
            <w:shd w:val="clear" w:color="auto" w:fill="8A0000"/>
          </w:tcPr>
          <w:p w:rsidR="00D84316" w:rsidRPr="00EF003C" w:rsidRDefault="00D84316" w:rsidP="00D84316">
            <w:pPr>
              <w:spacing w:line="240" w:lineRule="auto"/>
              <w:ind w:right="-107"/>
              <w:jc w:val="center"/>
              <w:rPr>
                <w:rFonts w:ascii="Sylfaen" w:hAnsi="Sylfaen"/>
                <w:b/>
                <w:sz w:val="20"/>
                <w:szCs w:val="20"/>
                <w:lang w:val="ka-GE"/>
              </w:rPr>
            </w:pPr>
          </w:p>
        </w:tc>
      </w:tr>
    </w:tbl>
    <w:p w:rsidR="00D84316" w:rsidRPr="00EF003C" w:rsidRDefault="00D84316" w:rsidP="00D84316"/>
    <w:p w:rsidR="00D84316" w:rsidRPr="00EF003C" w:rsidRDefault="00D84316" w:rsidP="00065B67">
      <w:pPr>
        <w:jc w:val="right"/>
        <w:rPr>
          <w:rFonts w:ascii="Sylfaen" w:hAnsi="Sylfaen"/>
          <w:b/>
          <w:lang w:val="ka-GE"/>
        </w:rPr>
      </w:pPr>
    </w:p>
    <w:p w:rsidR="00D84316" w:rsidRPr="00EF003C" w:rsidRDefault="00D84316" w:rsidP="00065B67">
      <w:pPr>
        <w:jc w:val="right"/>
        <w:rPr>
          <w:rFonts w:ascii="Sylfaen" w:hAnsi="Sylfaen"/>
          <w:b/>
          <w:lang w:val="ka-GE"/>
        </w:rPr>
      </w:pPr>
    </w:p>
    <w:sectPr w:rsidR="00D84316" w:rsidRPr="00EF003C" w:rsidSect="008D58F3">
      <w:pgSz w:w="15840" w:h="12240" w:orient="landscape"/>
      <w:pgMar w:top="567" w:right="567"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A11" w:rsidRDefault="00357A11">
      <w:pPr>
        <w:spacing w:after="0" w:line="240" w:lineRule="auto"/>
      </w:pPr>
      <w:r>
        <w:separator/>
      </w:r>
    </w:p>
  </w:endnote>
  <w:endnote w:type="continuationSeparator" w:id="0">
    <w:p w:rsidR="00357A11" w:rsidRDefault="0035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F8" w:rsidRDefault="00663FF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3FF8" w:rsidRDefault="00663FF8"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F8" w:rsidRDefault="00663FF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A83">
      <w:rPr>
        <w:rStyle w:val="PageNumber"/>
        <w:noProof/>
      </w:rPr>
      <w:t>9</w:t>
    </w:r>
    <w:r>
      <w:rPr>
        <w:rStyle w:val="PageNumber"/>
      </w:rPr>
      <w:fldChar w:fldCharType="end"/>
    </w:r>
  </w:p>
  <w:p w:rsidR="00663FF8" w:rsidRDefault="00663FF8"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A11" w:rsidRDefault="00357A11">
      <w:pPr>
        <w:spacing w:after="0" w:line="240" w:lineRule="auto"/>
      </w:pPr>
      <w:r>
        <w:separator/>
      </w:r>
    </w:p>
  </w:footnote>
  <w:footnote w:type="continuationSeparator" w:id="0">
    <w:p w:rsidR="00357A11" w:rsidRDefault="0035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6F37"/>
    <w:multiLevelType w:val="hybridMultilevel"/>
    <w:tmpl w:val="E500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36AB"/>
    <w:multiLevelType w:val="hybridMultilevel"/>
    <w:tmpl w:val="4D24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E0EE4"/>
    <w:multiLevelType w:val="hybridMultilevel"/>
    <w:tmpl w:val="32FE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525BB"/>
    <w:multiLevelType w:val="hybridMultilevel"/>
    <w:tmpl w:val="0D82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E58E8"/>
    <w:multiLevelType w:val="hybridMultilevel"/>
    <w:tmpl w:val="FF8C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E07CC"/>
    <w:multiLevelType w:val="hybridMultilevel"/>
    <w:tmpl w:val="213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C1830"/>
    <w:multiLevelType w:val="hybridMultilevel"/>
    <w:tmpl w:val="522A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079C2"/>
    <w:multiLevelType w:val="hybridMultilevel"/>
    <w:tmpl w:val="11E6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53A2E"/>
    <w:multiLevelType w:val="hybridMultilevel"/>
    <w:tmpl w:val="65A0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B6CB5"/>
    <w:multiLevelType w:val="hybridMultilevel"/>
    <w:tmpl w:val="CA9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A399B"/>
    <w:multiLevelType w:val="hybridMultilevel"/>
    <w:tmpl w:val="6FD8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02FAF"/>
    <w:multiLevelType w:val="hybridMultilevel"/>
    <w:tmpl w:val="1CBA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B4772"/>
    <w:multiLevelType w:val="hybridMultilevel"/>
    <w:tmpl w:val="26AC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02107"/>
    <w:multiLevelType w:val="hybridMultilevel"/>
    <w:tmpl w:val="A86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D6B9B"/>
    <w:multiLevelType w:val="hybridMultilevel"/>
    <w:tmpl w:val="C438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85C4A"/>
    <w:multiLevelType w:val="hybridMultilevel"/>
    <w:tmpl w:val="432A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11"/>
  </w:num>
  <w:num w:numId="5">
    <w:abstractNumId w:val="14"/>
  </w:num>
  <w:num w:numId="6">
    <w:abstractNumId w:val="15"/>
  </w:num>
  <w:num w:numId="7">
    <w:abstractNumId w:val="3"/>
  </w:num>
  <w:num w:numId="8">
    <w:abstractNumId w:val="2"/>
  </w:num>
  <w:num w:numId="9">
    <w:abstractNumId w:val="6"/>
  </w:num>
  <w:num w:numId="10">
    <w:abstractNumId w:val="10"/>
  </w:num>
  <w:num w:numId="11">
    <w:abstractNumId w:val="9"/>
  </w:num>
  <w:num w:numId="12">
    <w:abstractNumId w:val="0"/>
  </w:num>
  <w:num w:numId="13">
    <w:abstractNumId w:val="1"/>
  </w:num>
  <w:num w:numId="14">
    <w:abstractNumId w:val="7"/>
  </w:num>
  <w:num w:numId="15">
    <w:abstractNumId w:val="13"/>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76B"/>
    <w:rsid w:val="0000342A"/>
    <w:rsid w:val="0001122C"/>
    <w:rsid w:val="00015A21"/>
    <w:rsid w:val="0002293B"/>
    <w:rsid w:val="0003742B"/>
    <w:rsid w:val="00044EC3"/>
    <w:rsid w:val="00052081"/>
    <w:rsid w:val="00065B67"/>
    <w:rsid w:val="00091629"/>
    <w:rsid w:val="000A56BE"/>
    <w:rsid w:val="000A7408"/>
    <w:rsid w:val="000C40E8"/>
    <w:rsid w:val="000D3034"/>
    <w:rsid w:val="000D762D"/>
    <w:rsid w:val="001173D8"/>
    <w:rsid w:val="00152E82"/>
    <w:rsid w:val="0015476C"/>
    <w:rsid w:val="001A5257"/>
    <w:rsid w:val="001F1944"/>
    <w:rsid w:val="00203227"/>
    <w:rsid w:val="00205C84"/>
    <w:rsid w:val="00213B1A"/>
    <w:rsid w:val="00214347"/>
    <w:rsid w:val="0021564F"/>
    <w:rsid w:val="00215787"/>
    <w:rsid w:val="002232BE"/>
    <w:rsid w:val="00234769"/>
    <w:rsid w:val="00245ABF"/>
    <w:rsid w:val="00246AD1"/>
    <w:rsid w:val="00287A91"/>
    <w:rsid w:val="002970E3"/>
    <w:rsid w:val="002A6E3E"/>
    <w:rsid w:val="002A7A83"/>
    <w:rsid w:val="002B75F1"/>
    <w:rsid w:val="002C599F"/>
    <w:rsid w:val="002F312E"/>
    <w:rsid w:val="00303F34"/>
    <w:rsid w:val="00316A96"/>
    <w:rsid w:val="00324C79"/>
    <w:rsid w:val="003270DA"/>
    <w:rsid w:val="00357A11"/>
    <w:rsid w:val="00376A97"/>
    <w:rsid w:val="003867FD"/>
    <w:rsid w:val="003B14B1"/>
    <w:rsid w:val="003B1D07"/>
    <w:rsid w:val="003B5CA1"/>
    <w:rsid w:val="003B5FF9"/>
    <w:rsid w:val="003C7272"/>
    <w:rsid w:val="003E6B7A"/>
    <w:rsid w:val="003F0F62"/>
    <w:rsid w:val="00443D19"/>
    <w:rsid w:val="0046547A"/>
    <w:rsid w:val="004740C7"/>
    <w:rsid w:val="004935C5"/>
    <w:rsid w:val="004A0325"/>
    <w:rsid w:val="004A0CBA"/>
    <w:rsid w:val="004B6EFF"/>
    <w:rsid w:val="004D71E4"/>
    <w:rsid w:val="004E04F3"/>
    <w:rsid w:val="005045E2"/>
    <w:rsid w:val="00506054"/>
    <w:rsid w:val="0052202E"/>
    <w:rsid w:val="00523A7D"/>
    <w:rsid w:val="00526F69"/>
    <w:rsid w:val="0053264B"/>
    <w:rsid w:val="00542104"/>
    <w:rsid w:val="0055084E"/>
    <w:rsid w:val="005616AF"/>
    <w:rsid w:val="0056440E"/>
    <w:rsid w:val="0058354D"/>
    <w:rsid w:val="0059050B"/>
    <w:rsid w:val="005A72AC"/>
    <w:rsid w:val="005B7A38"/>
    <w:rsid w:val="005C27BF"/>
    <w:rsid w:val="005C633A"/>
    <w:rsid w:val="005D47AF"/>
    <w:rsid w:val="005E1042"/>
    <w:rsid w:val="005E38B3"/>
    <w:rsid w:val="005E6ABD"/>
    <w:rsid w:val="005F2B59"/>
    <w:rsid w:val="005F7532"/>
    <w:rsid w:val="00620F9B"/>
    <w:rsid w:val="00642EF7"/>
    <w:rsid w:val="006536C0"/>
    <w:rsid w:val="00657559"/>
    <w:rsid w:val="00663FF8"/>
    <w:rsid w:val="00671403"/>
    <w:rsid w:val="00676E2D"/>
    <w:rsid w:val="006777CE"/>
    <w:rsid w:val="006823D0"/>
    <w:rsid w:val="00683DE4"/>
    <w:rsid w:val="006858BC"/>
    <w:rsid w:val="006A2315"/>
    <w:rsid w:val="006A4042"/>
    <w:rsid w:val="006B66B5"/>
    <w:rsid w:val="006C0ADD"/>
    <w:rsid w:val="006C52E4"/>
    <w:rsid w:val="006C73F5"/>
    <w:rsid w:val="00727C45"/>
    <w:rsid w:val="007409E9"/>
    <w:rsid w:val="007425CD"/>
    <w:rsid w:val="00761D47"/>
    <w:rsid w:val="00781163"/>
    <w:rsid w:val="00793166"/>
    <w:rsid w:val="007C45FC"/>
    <w:rsid w:val="007E636F"/>
    <w:rsid w:val="00802E1D"/>
    <w:rsid w:val="00811863"/>
    <w:rsid w:val="00841C2A"/>
    <w:rsid w:val="008455E7"/>
    <w:rsid w:val="00872512"/>
    <w:rsid w:val="008C0B70"/>
    <w:rsid w:val="008D0F41"/>
    <w:rsid w:val="008D58F3"/>
    <w:rsid w:val="009200F4"/>
    <w:rsid w:val="00920E56"/>
    <w:rsid w:val="009272D5"/>
    <w:rsid w:val="00935093"/>
    <w:rsid w:val="00964EAA"/>
    <w:rsid w:val="00994781"/>
    <w:rsid w:val="009C17C4"/>
    <w:rsid w:val="009D7832"/>
    <w:rsid w:val="009E09AB"/>
    <w:rsid w:val="009E673B"/>
    <w:rsid w:val="00A0621B"/>
    <w:rsid w:val="00A1316F"/>
    <w:rsid w:val="00A2020D"/>
    <w:rsid w:val="00A23D5E"/>
    <w:rsid w:val="00A2407C"/>
    <w:rsid w:val="00A33C8F"/>
    <w:rsid w:val="00A3421A"/>
    <w:rsid w:val="00A4335A"/>
    <w:rsid w:val="00A45BE8"/>
    <w:rsid w:val="00A64BBA"/>
    <w:rsid w:val="00AA56E2"/>
    <w:rsid w:val="00AB502F"/>
    <w:rsid w:val="00AB74FD"/>
    <w:rsid w:val="00AC7899"/>
    <w:rsid w:val="00AD4491"/>
    <w:rsid w:val="00AD576F"/>
    <w:rsid w:val="00AF05DC"/>
    <w:rsid w:val="00AF114E"/>
    <w:rsid w:val="00AF46D2"/>
    <w:rsid w:val="00B06C22"/>
    <w:rsid w:val="00B11597"/>
    <w:rsid w:val="00B2525E"/>
    <w:rsid w:val="00B517E5"/>
    <w:rsid w:val="00B5576B"/>
    <w:rsid w:val="00B57227"/>
    <w:rsid w:val="00B6251F"/>
    <w:rsid w:val="00B62C91"/>
    <w:rsid w:val="00B6669E"/>
    <w:rsid w:val="00B70EBC"/>
    <w:rsid w:val="00B746AD"/>
    <w:rsid w:val="00B7594F"/>
    <w:rsid w:val="00B764B5"/>
    <w:rsid w:val="00B800F4"/>
    <w:rsid w:val="00BA7C58"/>
    <w:rsid w:val="00BD639E"/>
    <w:rsid w:val="00BE2A88"/>
    <w:rsid w:val="00C021F8"/>
    <w:rsid w:val="00C114FC"/>
    <w:rsid w:val="00C17A22"/>
    <w:rsid w:val="00C307BD"/>
    <w:rsid w:val="00C4604F"/>
    <w:rsid w:val="00C772B9"/>
    <w:rsid w:val="00C80A97"/>
    <w:rsid w:val="00C93367"/>
    <w:rsid w:val="00CB3E6F"/>
    <w:rsid w:val="00CC1092"/>
    <w:rsid w:val="00CC77A6"/>
    <w:rsid w:val="00CF3470"/>
    <w:rsid w:val="00D01A99"/>
    <w:rsid w:val="00D2301C"/>
    <w:rsid w:val="00D572F6"/>
    <w:rsid w:val="00D70DD4"/>
    <w:rsid w:val="00D74A9B"/>
    <w:rsid w:val="00D84316"/>
    <w:rsid w:val="00DA4F5F"/>
    <w:rsid w:val="00DA6A6F"/>
    <w:rsid w:val="00DA6B17"/>
    <w:rsid w:val="00DB3055"/>
    <w:rsid w:val="00DF0D61"/>
    <w:rsid w:val="00E218DA"/>
    <w:rsid w:val="00E3574D"/>
    <w:rsid w:val="00E50F33"/>
    <w:rsid w:val="00E74216"/>
    <w:rsid w:val="00E77F70"/>
    <w:rsid w:val="00E8227D"/>
    <w:rsid w:val="00EE3C0A"/>
    <w:rsid w:val="00EE7E63"/>
    <w:rsid w:val="00EF003C"/>
    <w:rsid w:val="00F01590"/>
    <w:rsid w:val="00F12D10"/>
    <w:rsid w:val="00F55C12"/>
    <w:rsid w:val="00F57E82"/>
    <w:rsid w:val="00F63278"/>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59B"/>
  <w15:docId w15:val="{0C01EC12-5166-40FA-9418-2B6134EA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rmalWeb">
    <w:name w:val="Normal (Web)"/>
    <w:basedOn w:val="Normal"/>
    <w:rsid w:val="000C40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0C40E8"/>
    <w:rPr>
      <w:b/>
      <w:bCs/>
    </w:rPr>
  </w:style>
  <w:style w:type="paragraph" w:styleId="NoSpacing">
    <w:name w:val="No Spacing"/>
    <w:uiPriority w:val="1"/>
    <w:qFormat/>
    <w:rsid w:val="00793166"/>
    <w:pPr>
      <w:spacing w:after="0" w:line="240" w:lineRule="auto"/>
    </w:pPr>
  </w:style>
  <w:style w:type="paragraph" w:customStyle="1" w:styleId="Default">
    <w:name w:val="Default"/>
    <w:rsid w:val="004B6EFF"/>
    <w:pPr>
      <w:autoSpaceDE w:val="0"/>
      <w:autoSpaceDN w:val="0"/>
      <w:adjustRightInd w:val="0"/>
      <w:spacing w:after="0" w:line="240" w:lineRule="auto"/>
    </w:pPr>
    <w:rPr>
      <w:rFonts w:ascii="Sylfaen" w:hAnsi="Sylfaen" w:cs="Sylfaen"/>
      <w:color w:val="000000"/>
      <w:sz w:val="24"/>
      <w:szCs w:val="24"/>
    </w:rPr>
  </w:style>
  <w:style w:type="paragraph" w:styleId="Title">
    <w:name w:val="Title"/>
    <w:basedOn w:val="Normal"/>
    <w:link w:val="TitleChar"/>
    <w:qFormat/>
    <w:rsid w:val="00F01590"/>
    <w:pPr>
      <w:spacing w:after="0" w:line="240" w:lineRule="auto"/>
      <w:jc w:val="center"/>
    </w:pPr>
    <w:rPr>
      <w:rFonts w:ascii="Times New Roman" w:eastAsia="Times New Roman" w:hAnsi="Times New Roman" w:cs="Times New Roman"/>
      <w:sz w:val="36"/>
      <w:szCs w:val="24"/>
      <w:lang w:val="en-AU"/>
    </w:rPr>
  </w:style>
  <w:style w:type="character" w:customStyle="1" w:styleId="TitleChar">
    <w:name w:val="Title Char"/>
    <w:basedOn w:val="DefaultParagraphFont"/>
    <w:link w:val="Title"/>
    <w:rsid w:val="00F01590"/>
    <w:rPr>
      <w:rFonts w:ascii="Times New Roman" w:eastAsia="Times New Roman" w:hAnsi="Times New Roman" w:cs="Times New Roman"/>
      <w:sz w:val="36"/>
      <w:szCs w:val="24"/>
      <w:lang w:val="en-AU"/>
    </w:rPr>
  </w:style>
  <w:style w:type="character" w:customStyle="1" w:styleId="apple-style-span">
    <w:name w:val="apple-style-span"/>
    <w:basedOn w:val="DefaultParagraphFont"/>
    <w:rsid w:val="002A6E3E"/>
  </w:style>
  <w:style w:type="character" w:customStyle="1" w:styleId="ListParagraphChar">
    <w:name w:val="List Paragraph Char"/>
    <w:link w:val="ListParagraph"/>
    <w:uiPriority w:val="34"/>
    <w:locked/>
    <w:rsid w:val="00044EC3"/>
  </w:style>
  <w:style w:type="table" w:styleId="TableGrid">
    <w:name w:val="Table Grid"/>
    <w:basedOn w:val="TableNormal"/>
    <w:uiPriority w:val="59"/>
    <w:rsid w:val="0004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4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50239">
      <w:bodyDiv w:val="1"/>
      <w:marLeft w:val="0"/>
      <w:marRight w:val="0"/>
      <w:marTop w:val="0"/>
      <w:marBottom w:val="0"/>
      <w:divBdr>
        <w:top w:val="none" w:sz="0" w:space="0" w:color="auto"/>
        <w:left w:val="none" w:sz="0" w:space="0" w:color="auto"/>
        <w:bottom w:val="none" w:sz="0" w:space="0" w:color="auto"/>
        <w:right w:val="none" w:sz="0" w:space="0" w:color="auto"/>
      </w:divBdr>
    </w:div>
    <w:div w:id="20273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a.ge/uploads/neafiles/5_akademiuri_personali.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adimer.adeishvili@atsu.edu.ge" TargetMode="External"/><Relationship Id="rId4" Type="http://schemas.openxmlformats.org/officeDocument/2006/relationships/settings" Target="settings.xml"/><Relationship Id="rId9" Type="http://schemas.openxmlformats.org/officeDocument/2006/relationships/hyperlink" Target="mailto:imeri.basiladze@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EB1B-B955-4F4C-9D5C-B80BA70F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77</cp:revision>
  <cp:lastPrinted>2018-10-21T08:09:00Z</cp:lastPrinted>
  <dcterms:created xsi:type="dcterms:W3CDTF">2015-11-13T06:48:00Z</dcterms:created>
  <dcterms:modified xsi:type="dcterms:W3CDTF">2021-09-23T12:22:00Z</dcterms:modified>
</cp:coreProperties>
</file>